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D4" w:rsidRPr="004A77D4" w:rsidRDefault="00652CDB" w:rsidP="004A77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bookmarkStart w:id="0" w:name="Par24"/>
      <w:bookmarkEnd w:id="0"/>
      <w:r w:rsidR="004A77D4" w:rsidRPr="004A77D4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4A77D4" w:rsidRPr="004A77D4" w:rsidRDefault="004A77D4" w:rsidP="004A77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A77D4">
        <w:rPr>
          <w:rFonts w:ascii="Times New Roman" w:hAnsi="Times New Roman" w:cs="Times New Roman"/>
          <w:sz w:val="26"/>
          <w:szCs w:val="26"/>
        </w:rPr>
        <w:t xml:space="preserve">Утверждено приказом </w:t>
      </w:r>
    </w:p>
    <w:p w:rsidR="004A77D4" w:rsidRPr="004A77D4" w:rsidRDefault="004A77D4" w:rsidP="004A77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A77D4">
        <w:rPr>
          <w:rFonts w:ascii="Times New Roman" w:hAnsi="Times New Roman" w:cs="Times New Roman"/>
          <w:sz w:val="26"/>
          <w:szCs w:val="26"/>
        </w:rPr>
        <w:t>от  31.12.2020</w:t>
      </w:r>
      <w:proofErr w:type="gramEnd"/>
      <w:r w:rsidRPr="004A77D4">
        <w:rPr>
          <w:rFonts w:ascii="Times New Roman" w:hAnsi="Times New Roman" w:cs="Times New Roman"/>
          <w:sz w:val="26"/>
          <w:szCs w:val="26"/>
        </w:rPr>
        <w:t xml:space="preserve"> г. N </w:t>
      </w:r>
      <w:bookmarkStart w:id="1" w:name="Par29"/>
      <w:bookmarkEnd w:id="1"/>
      <w:r w:rsidRPr="004A77D4">
        <w:rPr>
          <w:rFonts w:ascii="Times New Roman" w:hAnsi="Times New Roman" w:cs="Times New Roman"/>
          <w:sz w:val="26"/>
          <w:szCs w:val="26"/>
        </w:rPr>
        <w:t>94/од</w:t>
      </w:r>
    </w:p>
    <w:p w:rsidR="004A77D4" w:rsidRPr="004A77D4" w:rsidRDefault="00546810" w:rsidP="004A77D4">
      <w:pPr>
        <w:spacing w:after="0" w:line="240" w:lineRule="auto"/>
        <w:ind w:left="5387" w:right="-426" w:firstLine="15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77D4" w:rsidRPr="004A77D4">
        <w:rPr>
          <w:rFonts w:ascii="Times New Roman" w:hAnsi="Times New Roman" w:cs="Times New Roman"/>
          <w:sz w:val="26"/>
          <w:szCs w:val="26"/>
        </w:rPr>
        <w:t xml:space="preserve">    «Об утверждении </w:t>
      </w:r>
    </w:p>
    <w:p w:rsidR="00652CDB" w:rsidRPr="004A77D4" w:rsidRDefault="004A77D4" w:rsidP="004A77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77D4">
        <w:rPr>
          <w:rFonts w:ascii="Times New Roman" w:hAnsi="Times New Roman" w:cs="Times New Roman"/>
          <w:sz w:val="26"/>
          <w:szCs w:val="26"/>
        </w:rPr>
        <w:t xml:space="preserve">    локальных актов»</w:t>
      </w:r>
    </w:p>
    <w:p w:rsidR="004A77D4" w:rsidRDefault="004A77D4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77D4" w:rsidRDefault="004A77D4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6810" w:rsidRDefault="004A77D4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7D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A77D4" w:rsidRPr="004A77D4" w:rsidRDefault="00B2570C" w:rsidP="00546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4A77D4" w:rsidRPr="004A7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6810">
        <w:rPr>
          <w:rFonts w:ascii="Times New Roman" w:hAnsi="Times New Roman" w:cs="Times New Roman"/>
          <w:b/>
          <w:sz w:val="26"/>
          <w:szCs w:val="26"/>
        </w:rPr>
        <w:t xml:space="preserve">ФОРМЕ, ПЕРИОДИЧНОСТИ И ПОРЯДКЕ </w:t>
      </w:r>
      <w:r w:rsidR="004A77D4" w:rsidRPr="004A77D4">
        <w:rPr>
          <w:rFonts w:ascii="Times New Roman" w:hAnsi="Times New Roman" w:cs="Times New Roman"/>
          <w:b/>
          <w:sz w:val="26"/>
          <w:szCs w:val="26"/>
        </w:rPr>
        <w:t>ТЕКУЩЕГО КОНТРОЛЯ УСПЕВАЕМОСТИ</w:t>
      </w:r>
      <w:r w:rsidR="005468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7D4" w:rsidRPr="004A77D4">
        <w:rPr>
          <w:rFonts w:ascii="Times New Roman" w:hAnsi="Times New Roman" w:cs="Times New Roman"/>
          <w:b/>
          <w:sz w:val="26"/>
          <w:szCs w:val="26"/>
        </w:rPr>
        <w:t>И ПРОМЕЖУТОЧНОЙ АТТЕСТАЦИИ ОБУЧАЮЩИХСЯ</w:t>
      </w:r>
      <w:r w:rsidR="005468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7D4" w:rsidRPr="004A77D4">
        <w:rPr>
          <w:rFonts w:ascii="Times New Roman" w:hAnsi="Times New Roman" w:cs="Times New Roman"/>
          <w:b/>
          <w:sz w:val="26"/>
          <w:szCs w:val="26"/>
        </w:rPr>
        <w:t>МАУ «СШ г. ИШИМА»</w:t>
      </w:r>
    </w:p>
    <w:p w:rsidR="004A77D4" w:rsidRDefault="004A77D4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652CDB" w:rsidRPr="004A77D4" w:rsidRDefault="00652CDB" w:rsidP="00652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7D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52CDB" w:rsidRPr="004A77D4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1.1.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F958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F95820">
        <w:rPr>
          <w:rFonts w:ascii="Times New Roman" w:hAnsi="Times New Roman" w:cs="Times New Roman"/>
          <w:sz w:val="26"/>
          <w:szCs w:val="26"/>
        </w:rPr>
        <w:t>, регулиру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95820">
        <w:rPr>
          <w:rFonts w:ascii="Times New Roman" w:hAnsi="Times New Roman" w:cs="Times New Roman"/>
          <w:sz w:val="26"/>
          <w:szCs w:val="26"/>
        </w:rPr>
        <w:t xml:space="preserve"> порядок, периодичность, систему оценок и формы проведения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610">
        <w:rPr>
          <w:rFonts w:ascii="Times New Roman" w:hAnsi="Times New Roman" w:cs="Times New Roman"/>
          <w:sz w:val="24"/>
          <w:szCs w:val="24"/>
        </w:rPr>
        <w:t xml:space="preserve">МАУ </w:t>
      </w:r>
      <w:r w:rsidR="004A77D4">
        <w:rPr>
          <w:rFonts w:ascii="Times New Roman" w:hAnsi="Times New Roman" w:cs="Times New Roman"/>
          <w:sz w:val="24"/>
          <w:szCs w:val="24"/>
        </w:rPr>
        <w:t>«СШ г. Ишима»</w:t>
      </w:r>
      <w:r w:rsidR="004A77D4" w:rsidRPr="00F95820">
        <w:rPr>
          <w:rFonts w:ascii="Times New Roman" w:hAnsi="Times New Roman" w:cs="Times New Roman"/>
          <w:sz w:val="26"/>
          <w:szCs w:val="26"/>
        </w:rPr>
        <w:t>.</w:t>
      </w:r>
    </w:p>
    <w:p w:rsidR="004A77D4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83C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с Федеральным </w:t>
      </w:r>
      <w:hyperlink r:id="rId4" w:history="1">
        <w:r w:rsidRPr="00EB38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383C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Федерации", Уставом </w:t>
      </w:r>
      <w:r w:rsidR="004A77D4">
        <w:rPr>
          <w:rFonts w:ascii="Times New Roman" w:hAnsi="Times New Roman" w:cs="Times New Roman"/>
          <w:sz w:val="24"/>
          <w:szCs w:val="24"/>
        </w:rPr>
        <w:t>МАУ «СШ г. Ишима»</w:t>
      </w:r>
      <w:r w:rsidR="004A77D4"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1.3. Промежуточная аттестация - это л</w:t>
      </w:r>
      <w:r>
        <w:rPr>
          <w:rFonts w:ascii="Times New Roman" w:hAnsi="Times New Roman" w:cs="Times New Roman"/>
          <w:sz w:val="26"/>
          <w:szCs w:val="26"/>
        </w:rPr>
        <w:t>юбой вид аттестации обучающихся</w:t>
      </w:r>
      <w:r w:rsidRPr="00F95820">
        <w:rPr>
          <w:rFonts w:ascii="Times New Roman" w:hAnsi="Times New Roman" w:cs="Times New Roman"/>
          <w:sz w:val="26"/>
          <w:szCs w:val="26"/>
        </w:rPr>
        <w:t>, кроме государственной (итоговой) аттестации.</w:t>
      </w:r>
    </w:p>
    <w:p w:rsidR="00652CDB" w:rsidRPr="00F95820" w:rsidRDefault="00546810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CDB" w:rsidRPr="00F95820">
        <w:rPr>
          <w:rFonts w:ascii="Times New Roman" w:hAnsi="Times New Roman" w:cs="Times New Roman"/>
          <w:sz w:val="26"/>
          <w:szCs w:val="26"/>
        </w:rPr>
        <w:t>1.4. Целями аттестации являются: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</w:t>
      </w:r>
      <w:r w:rsidR="00546810">
        <w:rPr>
          <w:rFonts w:ascii="Times New Roman" w:hAnsi="Times New Roman" w:cs="Times New Roman"/>
          <w:sz w:val="26"/>
          <w:szCs w:val="26"/>
        </w:rPr>
        <w:t xml:space="preserve">   </w:t>
      </w:r>
      <w:r w:rsidRPr="00F95820">
        <w:rPr>
          <w:rFonts w:ascii="Times New Roman" w:hAnsi="Times New Roman" w:cs="Times New Roman"/>
          <w:sz w:val="26"/>
          <w:szCs w:val="26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установление фактического уровня </w:t>
      </w:r>
      <w:r>
        <w:rPr>
          <w:rFonts w:ascii="Times New Roman" w:hAnsi="Times New Roman" w:cs="Times New Roman"/>
          <w:sz w:val="26"/>
          <w:szCs w:val="26"/>
        </w:rPr>
        <w:t xml:space="preserve">освоения </w:t>
      </w:r>
      <w:r w:rsidRPr="00F9582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, их практических умений и навыков;</w:t>
      </w:r>
    </w:p>
    <w:p w:rsidR="00652CDB" w:rsidRDefault="00652CDB" w:rsidP="005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-</w:t>
      </w:r>
      <w:r w:rsidR="0054681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перевод обучающихся на этап (период) реализации образовательной программы.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Промежуточная аттестация </w:t>
      </w:r>
      <w:r w:rsidRPr="00F95820">
        <w:rPr>
          <w:rFonts w:ascii="Times New Roman" w:hAnsi="Times New Roman" w:cs="Times New Roman"/>
          <w:sz w:val="26"/>
          <w:szCs w:val="26"/>
        </w:rPr>
        <w:t>подразделяется на: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</w:t>
      </w:r>
      <w:r w:rsidR="00546810">
        <w:rPr>
          <w:rFonts w:ascii="Times New Roman" w:hAnsi="Times New Roman" w:cs="Times New Roman"/>
          <w:sz w:val="26"/>
          <w:szCs w:val="26"/>
        </w:rPr>
        <w:t xml:space="preserve">   </w:t>
      </w:r>
      <w:r w:rsidRPr="00F95820">
        <w:rPr>
          <w:rFonts w:ascii="Times New Roman" w:hAnsi="Times New Roman" w:cs="Times New Roman"/>
          <w:sz w:val="26"/>
          <w:szCs w:val="26"/>
        </w:rPr>
        <w:t xml:space="preserve">годовую аттестацию - оценку качества усвоения обучающимися всего объема содержания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Pr="00F95820">
        <w:rPr>
          <w:rFonts w:ascii="Times New Roman" w:hAnsi="Times New Roman" w:cs="Times New Roman"/>
          <w:sz w:val="26"/>
          <w:szCs w:val="26"/>
        </w:rPr>
        <w:t>за учебный год;</w:t>
      </w:r>
    </w:p>
    <w:p w:rsidR="00652CDB" w:rsidRDefault="00652CDB" w:rsidP="005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</w:t>
      </w:r>
      <w:r w:rsidR="00546810">
        <w:rPr>
          <w:rFonts w:ascii="Times New Roman" w:hAnsi="Times New Roman" w:cs="Times New Roman"/>
          <w:sz w:val="26"/>
          <w:szCs w:val="26"/>
        </w:rPr>
        <w:t xml:space="preserve">     </w:t>
      </w:r>
      <w:r w:rsidRPr="00F95820">
        <w:rPr>
          <w:rFonts w:ascii="Times New Roman" w:hAnsi="Times New Roman" w:cs="Times New Roman"/>
          <w:sz w:val="26"/>
          <w:szCs w:val="26"/>
        </w:rPr>
        <w:t xml:space="preserve">текущий контроль успеваемости - оценка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 xml:space="preserve">качества </w:t>
      </w:r>
      <w:r>
        <w:rPr>
          <w:rFonts w:ascii="Times New Roman" w:hAnsi="Times New Roman" w:cs="Times New Roman"/>
          <w:sz w:val="26"/>
          <w:szCs w:val="26"/>
        </w:rPr>
        <w:t xml:space="preserve"> общей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специальной физической, технической и спортивной подготовки обучающихся, результаты выступления на спортивных мероприятиях.  </w:t>
      </w:r>
    </w:p>
    <w:p w:rsidR="00652CDB" w:rsidRPr="004A77D4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CDB" w:rsidRPr="004A77D4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7D4">
        <w:rPr>
          <w:rFonts w:ascii="Times New Roman" w:hAnsi="Times New Roman" w:cs="Times New Roman"/>
          <w:b/>
          <w:sz w:val="26"/>
          <w:szCs w:val="26"/>
        </w:rPr>
        <w:t>2. Содержание, формы и порядок проведения текущего контроля успеваемости обучающихся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2.1. Текущий контроль успеваемости обучающихся проводится в течение учебного периода (полугодия) с целью систематического контроля уровня освоения 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>
        <w:rPr>
          <w:rFonts w:ascii="Times New Roman" w:hAnsi="Times New Roman" w:cs="Times New Roman"/>
          <w:sz w:val="26"/>
          <w:szCs w:val="26"/>
        </w:rPr>
        <w:t>тренером</w:t>
      </w:r>
      <w:r w:rsidR="00546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преподавателем в соответствии с реализуемой образовательной программой </w:t>
      </w:r>
      <w:r w:rsidRPr="00F95820">
        <w:rPr>
          <w:rFonts w:ascii="Times New Roman" w:hAnsi="Times New Roman" w:cs="Times New Roman"/>
          <w:sz w:val="26"/>
          <w:szCs w:val="26"/>
        </w:rPr>
        <w:t>и отражаются в</w:t>
      </w:r>
      <w:r>
        <w:rPr>
          <w:rFonts w:ascii="Times New Roman" w:hAnsi="Times New Roman" w:cs="Times New Roman"/>
          <w:sz w:val="26"/>
          <w:szCs w:val="26"/>
        </w:rPr>
        <w:t xml:space="preserve"> календарно-тематических планах</w:t>
      </w:r>
      <w:r w:rsidRPr="00F958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Основной ф</w:t>
      </w:r>
      <w:r w:rsidRPr="00F95820">
        <w:rPr>
          <w:rFonts w:ascii="Times New Roman" w:hAnsi="Times New Roman" w:cs="Times New Roman"/>
          <w:sz w:val="26"/>
          <w:szCs w:val="26"/>
        </w:rPr>
        <w:t>орм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95820">
        <w:rPr>
          <w:rFonts w:ascii="Times New Roman" w:hAnsi="Times New Roman" w:cs="Times New Roman"/>
          <w:sz w:val="26"/>
          <w:szCs w:val="26"/>
        </w:rPr>
        <w:t xml:space="preserve"> </w:t>
      </w:r>
      <w:r w:rsidRPr="00F95820">
        <w:rPr>
          <w:rFonts w:ascii="Times New Roman" w:hAnsi="Times New Roman" w:cs="Times New Roman"/>
          <w:sz w:val="26"/>
          <w:szCs w:val="26"/>
        </w:rPr>
        <w:lastRenderedPageBreak/>
        <w:t xml:space="preserve">текущего контроля успеваемости </w:t>
      </w:r>
      <w:r>
        <w:rPr>
          <w:rFonts w:ascii="Times New Roman" w:hAnsi="Times New Roman" w:cs="Times New Roman"/>
          <w:sz w:val="26"/>
          <w:szCs w:val="26"/>
        </w:rPr>
        <w:t xml:space="preserve">– комплекс контрольных физических упражнений (нормативы физической подготовки), а также результат выступлений на спортивных соревнованиях.  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2.3. Успеваемость обучающихся подлежит текущему контролю в виде </w:t>
      </w:r>
      <w:r>
        <w:rPr>
          <w:rFonts w:ascii="Times New Roman" w:hAnsi="Times New Roman" w:cs="Times New Roman"/>
          <w:sz w:val="26"/>
          <w:szCs w:val="26"/>
        </w:rPr>
        <w:t>фиксации результатов сдачи нормативов физической подготовки и протоколов спортивных соревнований.</w:t>
      </w:r>
    </w:p>
    <w:p w:rsidR="00652CDB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2CDB" w:rsidRPr="004A77D4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A77D4">
        <w:rPr>
          <w:rFonts w:ascii="Times New Roman" w:hAnsi="Times New Roman" w:cs="Times New Roman"/>
          <w:b/>
          <w:sz w:val="26"/>
          <w:szCs w:val="26"/>
        </w:rPr>
        <w:t>3. Содержание и порядок проведения промежуточной аттестации</w:t>
      </w: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3.1. К промежуточной аттестац</w:t>
      </w:r>
      <w:r>
        <w:rPr>
          <w:rFonts w:ascii="Times New Roman" w:hAnsi="Times New Roman" w:cs="Times New Roman"/>
          <w:sz w:val="26"/>
          <w:szCs w:val="26"/>
        </w:rPr>
        <w:t>ии допускаются все обучающиеся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652CDB" w:rsidRDefault="00652CDB" w:rsidP="005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3.2. Промежуточная аттестация обучающихся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95820">
        <w:rPr>
          <w:rFonts w:ascii="Times New Roman" w:hAnsi="Times New Roman" w:cs="Times New Roman"/>
          <w:sz w:val="26"/>
          <w:szCs w:val="26"/>
        </w:rPr>
        <w:t xml:space="preserve">роводится </w:t>
      </w:r>
      <w:r>
        <w:rPr>
          <w:rFonts w:ascii="Times New Roman" w:hAnsi="Times New Roman" w:cs="Times New Roman"/>
          <w:sz w:val="26"/>
          <w:szCs w:val="26"/>
        </w:rPr>
        <w:t>в форме сдачи контрольно-переводных нормативов, предусмотренных образовательной программой  с учетом результатов  выступления на официальных спортивных соревнованиях по избранному виду спорта, выполнения норм и требований Единой всероссийской спортивной квалификации.</w:t>
      </w:r>
    </w:p>
    <w:p w:rsidR="00652CDB" w:rsidRDefault="00652CDB" w:rsidP="005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Сдача контрольно-переводных нормативов организуется тренером-преподавателем в соответствии с реализуемой образовательной программой.  </w:t>
      </w:r>
    </w:p>
    <w:p w:rsidR="00652CDB" w:rsidRDefault="00652CDB" w:rsidP="00546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CDB" w:rsidRPr="00F95820" w:rsidRDefault="00652CDB" w:rsidP="00546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20B" w:rsidRDefault="00FF620B" w:rsidP="00546810">
      <w:pPr>
        <w:ind w:firstLine="709"/>
        <w:jc w:val="both"/>
      </w:pPr>
    </w:p>
    <w:sectPr w:rsidR="00FF620B" w:rsidSect="008F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DB"/>
    <w:rsid w:val="004A77D4"/>
    <w:rsid w:val="00546810"/>
    <w:rsid w:val="00652CDB"/>
    <w:rsid w:val="0082122D"/>
    <w:rsid w:val="00B2570C"/>
    <w:rsid w:val="00C86610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8CA5-76FD-44ED-9CD7-0943E15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2154D37C4225FCAA32190F729E6A3149F8FA05FF5B1B09D6A4EC7F02WBw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№3 ДЮСШ</cp:lastModifiedBy>
  <cp:revision>9</cp:revision>
  <cp:lastPrinted>2021-02-04T11:12:00Z</cp:lastPrinted>
  <dcterms:created xsi:type="dcterms:W3CDTF">2015-09-08T05:26:00Z</dcterms:created>
  <dcterms:modified xsi:type="dcterms:W3CDTF">2021-02-04T11:12:00Z</dcterms:modified>
</cp:coreProperties>
</file>