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46" w:rsidRDefault="00FC1246" w:rsidP="001E2570">
      <w:pPr>
        <w:jc w:val="center"/>
        <w:rPr>
          <w:rFonts w:ascii="Arial" w:hAnsi="Arial" w:cs="Arial"/>
          <w:sz w:val="24"/>
          <w:szCs w:val="24"/>
        </w:rPr>
      </w:pPr>
      <w:r w:rsidRPr="00FC1246">
        <w:rPr>
          <w:rFonts w:ascii="Arial" w:hAnsi="Arial" w:cs="Arial"/>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75pt" o:ole="">
            <v:imagedata r:id="rId8" o:title=""/>
          </v:shape>
          <o:OLEObject Type="Embed" ProgID="AcroExch.Document.DC" ShapeID="_x0000_i1025" DrawAspect="Content" ObjectID="_1673181754" r:id="rId9"/>
        </w:object>
      </w:r>
    </w:p>
    <w:p w:rsidR="00FC1246" w:rsidRDefault="00FC1246" w:rsidP="001E2570">
      <w:pPr>
        <w:jc w:val="center"/>
        <w:rPr>
          <w:rFonts w:ascii="Arial" w:hAnsi="Arial" w:cs="Arial"/>
          <w:sz w:val="24"/>
          <w:szCs w:val="24"/>
        </w:rPr>
      </w:pPr>
    </w:p>
    <w:p w:rsidR="00FC1246" w:rsidRDefault="00FC1246" w:rsidP="001E2570">
      <w:pPr>
        <w:jc w:val="center"/>
        <w:rPr>
          <w:rFonts w:ascii="Arial" w:hAnsi="Arial" w:cs="Arial"/>
          <w:sz w:val="24"/>
          <w:szCs w:val="24"/>
        </w:rPr>
      </w:pPr>
    </w:p>
    <w:tbl>
      <w:tblPr>
        <w:tblW w:w="10040" w:type="dxa"/>
        <w:tblInd w:w="-142" w:type="dxa"/>
        <w:tblLayout w:type="fixed"/>
        <w:tblCellMar>
          <w:left w:w="0" w:type="dxa"/>
          <w:right w:w="0" w:type="dxa"/>
        </w:tblCellMar>
        <w:tblLook w:val="04A0" w:firstRow="1" w:lastRow="0" w:firstColumn="1" w:lastColumn="0" w:noHBand="0" w:noVBand="1"/>
      </w:tblPr>
      <w:tblGrid>
        <w:gridCol w:w="362"/>
        <w:gridCol w:w="18"/>
        <w:gridCol w:w="362"/>
        <w:gridCol w:w="8460"/>
        <w:gridCol w:w="400"/>
        <w:gridCol w:w="38"/>
        <w:gridCol w:w="400"/>
      </w:tblGrid>
      <w:tr w:rsidR="002A37FA" w:rsidRPr="00845DCC" w:rsidTr="006B3404">
        <w:trPr>
          <w:trHeight w:val="276"/>
        </w:trPr>
        <w:tc>
          <w:tcPr>
            <w:tcW w:w="380" w:type="dxa"/>
            <w:gridSpan w:val="2"/>
            <w:vAlign w:val="bottom"/>
          </w:tcPr>
          <w:p w:rsidR="002A37FA" w:rsidRPr="00845DCC" w:rsidRDefault="002A37FA" w:rsidP="006B3404">
            <w:pPr>
              <w:spacing w:line="360" w:lineRule="auto"/>
              <w:rPr>
                <w:sz w:val="23"/>
                <w:szCs w:val="23"/>
              </w:rPr>
            </w:pPr>
          </w:p>
        </w:tc>
        <w:tc>
          <w:tcPr>
            <w:tcW w:w="9260" w:type="dxa"/>
            <w:gridSpan w:val="4"/>
            <w:vAlign w:val="bottom"/>
          </w:tcPr>
          <w:sdt>
            <w:sdtPr>
              <w:rPr>
                <w:rFonts w:ascii="Times New Roman" w:eastAsiaTheme="minorEastAsia" w:hAnsi="Times New Roman" w:cs="Times New Roman"/>
                <w:color w:val="auto"/>
                <w:sz w:val="22"/>
                <w:szCs w:val="22"/>
              </w:rPr>
              <w:id w:val="-1621064273"/>
              <w:docPartObj>
                <w:docPartGallery w:val="Table of Contents"/>
                <w:docPartUnique/>
              </w:docPartObj>
            </w:sdtPr>
            <w:sdtEndPr>
              <w:rPr>
                <w:b/>
                <w:bCs/>
              </w:rPr>
            </w:sdtEndPr>
            <w:sdtContent>
              <w:p w:rsidR="00C34E80" w:rsidRPr="006B3404" w:rsidRDefault="006B3404" w:rsidP="006B3404">
                <w:pPr>
                  <w:pStyle w:val="a9"/>
                  <w:jc w:val="center"/>
                  <w:rPr>
                    <w:rFonts w:ascii="Times New Roman" w:hAnsi="Times New Roman" w:cs="Times New Roman"/>
                    <w:b/>
                    <w:color w:val="auto"/>
                  </w:rPr>
                </w:pPr>
                <w:r w:rsidRPr="006B3404">
                  <w:rPr>
                    <w:rFonts w:ascii="Times New Roman" w:hAnsi="Times New Roman" w:cs="Times New Roman"/>
                    <w:b/>
                    <w:color w:val="auto"/>
                  </w:rPr>
                  <w:t>Содержание</w:t>
                </w:r>
              </w:p>
              <w:p w:rsidR="00333433" w:rsidRDefault="00C34E80">
                <w:pPr>
                  <w:pStyle w:val="11"/>
                  <w:tabs>
                    <w:tab w:val="right" w:leader="dot" w:pos="9870"/>
                  </w:tabs>
                  <w:rPr>
                    <w:rFonts w:asciiTheme="minorHAnsi" w:hAnsiTheme="minorHAnsi" w:cstheme="minorBidi"/>
                    <w:noProof/>
                  </w:rPr>
                </w:pPr>
                <w:r>
                  <w:rPr>
                    <w:b/>
                    <w:bCs/>
                  </w:rPr>
                  <w:fldChar w:fldCharType="begin"/>
                </w:r>
                <w:r>
                  <w:rPr>
                    <w:b/>
                    <w:bCs/>
                  </w:rPr>
                  <w:instrText xml:space="preserve"> TOC \o "1-3" \h \z \u </w:instrText>
                </w:r>
                <w:r>
                  <w:rPr>
                    <w:b/>
                    <w:bCs/>
                  </w:rPr>
                  <w:fldChar w:fldCharType="separate"/>
                </w:r>
                <w:hyperlink w:anchor="_Toc42170185" w:history="1">
                  <w:r w:rsidR="00333433" w:rsidRPr="005716D3">
                    <w:rPr>
                      <w:rStyle w:val="a3"/>
                      <w:noProof/>
                    </w:rPr>
                    <w:t>Глава 1. Пояснительная записка</w:t>
                  </w:r>
                  <w:r w:rsidR="00333433">
                    <w:rPr>
                      <w:noProof/>
                      <w:webHidden/>
                    </w:rPr>
                    <w:tab/>
                  </w:r>
                  <w:r w:rsidR="00333433">
                    <w:rPr>
                      <w:noProof/>
                      <w:webHidden/>
                    </w:rPr>
                    <w:fldChar w:fldCharType="begin"/>
                  </w:r>
                  <w:r w:rsidR="00333433">
                    <w:rPr>
                      <w:noProof/>
                      <w:webHidden/>
                    </w:rPr>
                    <w:instrText xml:space="preserve"> PAGEREF _Toc42170185 \h </w:instrText>
                  </w:r>
                  <w:r w:rsidR="00333433">
                    <w:rPr>
                      <w:noProof/>
                      <w:webHidden/>
                    </w:rPr>
                  </w:r>
                  <w:r w:rsidR="00333433">
                    <w:rPr>
                      <w:noProof/>
                      <w:webHidden/>
                    </w:rPr>
                    <w:fldChar w:fldCharType="separate"/>
                  </w:r>
                  <w:r w:rsidR="00E979E6">
                    <w:rPr>
                      <w:noProof/>
                      <w:webHidden/>
                    </w:rPr>
                    <w:t>4</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86" w:history="1">
                  <w:r w:rsidR="00333433" w:rsidRPr="005716D3">
                    <w:rPr>
                      <w:rStyle w:val="a3"/>
                      <w:rFonts w:eastAsia="Times New Roman"/>
                      <w:noProof/>
                    </w:rPr>
                    <w:t>1.1. Общие положения</w:t>
                  </w:r>
                  <w:r w:rsidR="00333433">
                    <w:rPr>
                      <w:noProof/>
                      <w:webHidden/>
                    </w:rPr>
                    <w:tab/>
                  </w:r>
                  <w:r w:rsidR="00333433">
                    <w:rPr>
                      <w:noProof/>
                      <w:webHidden/>
                    </w:rPr>
                    <w:fldChar w:fldCharType="begin"/>
                  </w:r>
                  <w:r w:rsidR="00333433">
                    <w:rPr>
                      <w:noProof/>
                      <w:webHidden/>
                    </w:rPr>
                    <w:instrText xml:space="preserve"> PAGEREF _Toc42170186 \h </w:instrText>
                  </w:r>
                  <w:r w:rsidR="00333433">
                    <w:rPr>
                      <w:noProof/>
                      <w:webHidden/>
                    </w:rPr>
                  </w:r>
                  <w:r w:rsidR="00333433">
                    <w:rPr>
                      <w:noProof/>
                      <w:webHidden/>
                    </w:rPr>
                    <w:fldChar w:fldCharType="separate"/>
                  </w:r>
                  <w:r w:rsidR="00E979E6">
                    <w:rPr>
                      <w:noProof/>
                      <w:webHidden/>
                    </w:rPr>
                    <w:t>4</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87" w:history="1">
                  <w:r w:rsidR="00333433" w:rsidRPr="005716D3">
                    <w:rPr>
                      <w:rStyle w:val="a3"/>
                      <w:noProof/>
                    </w:rPr>
                    <w:t>1.2. Характеристика вида спорта</w:t>
                  </w:r>
                  <w:r w:rsidR="00333433">
                    <w:rPr>
                      <w:noProof/>
                      <w:webHidden/>
                    </w:rPr>
                    <w:tab/>
                  </w:r>
                  <w:r w:rsidR="00333433">
                    <w:rPr>
                      <w:noProof/>
                      <w:webHidden/>
                    </w:rPr>
                    <w:fldChar w:fldCharType="begin"/>
                  </w:r>
                  <w:r w:rsidR="00333433">
                    <w:rPr>
                      <w:noProof/>
                      <w:webHidden/>
                    </w:rPr>
                    <w:instrText xml:space="preserve"> PAGEREF _Toc42170187 \h </w:instrText>
                  </w:r>
                  <w:r w:rsidR="00333433">
                    <w:rPr>
                      <w:noProof/>
                      <w:webHidden/>
                    </w:rPr>
                  </w:r>
                  <w:r w:rsidR="00333433">
                    <w:rPr>
                      <w:noProof/>
                      <w:webHidden/>
                    </w:rPr>
                    <w:fldChar w:fldCharType="separate"/>
                  </w:r>
                  <w:r w:rsidR="00E979E6">
                    <w:rPr>
                      <w:noProof/>
                      <w:webHidden/>
                    </w:rPr>
                    <w:t>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88" w:history="1">
                  <w:r w:rsidR="00333433" w:rsidRPr="005716D3">
                    <w:rPr>
                      <w:rStyle w:val="a3"/>
                      <w:rFonts w:eastAsia="Times New Roman"/>
                      <w:bCs/>
                      <w:noProof/>
                    </w:rPr>
                    <w:t>1.3. Специфика организации тренировочного процесса</w:t>
                  </w:r>
                  <w:r w:rsidR="00333433">
                    <w:rPr>
                      <w:noProof/>
                      <w:webHidden/>
                    </w:rPr>
                    <w:tab/>
                  </w:r>
                  <w:r w:rsidR="00333433">
                    <w:rPr>
                      <w:noProof/>
                      <w:webHidden/>
                    </w:rPr>
                    <w:fldChar w:fldCharType="begin"/>
                  </w:r>
                  <w:r w:rsidR="00333433">
                    <w:rPr>
                      <w:noProof/>
                      <w:webHidden/>
                    </w:rPr>
                    <w:instrText xml:space="preserve"> PAGEREF _Toc42170188 \h </w:instrText>
                  </w:r>
                  <w:r w:rsidR="00333433">
                    <w:rPr>
                      <w:noProof/>
                      <w:webHidden/>
                    </w:rPr>
                  </w:r>
                  <w:r w:rsidR="00333433">
                    <w:rPr>
                      <w:noProof/>
                      <w:webHidden/>
                    </w:rPr>
                    <w:fldChar w:fldCharType="separate"/>
                  </w:r>
                  <w:r w:rsidR="00E979E6">
                    <w:rPr>
                      <w:noProof/>
                      <w:webHidden/>
                    </w:rPr>
                    <w:t>8</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89" w:history="1">
                  <w:r w:rsidR="00333433" w:rsidRPr="005716D3">
                    <w:rPr>
                      <w:rStyle w:val="a3"/>
                      <w:rFonts w:eastAsia="Times New Roman"/>
                      <w:noProof/>
                    </w:rPr>
                    <w:t>1.4. Структура системы многолетней спортивной подготовки</w:t>
                  </w:r>
                  <w:r w:rsidR="00333433">
                    <w:rPr>
                      <w:noProof/>
                      <w:webHidden/>
                    </w:rPr>
                    <w:tab/>
                  </w:r>
                  <w:r w:rsidR="00333433">
                    <w:rPr>
                      <w:noProof/>
                      <w:webHidden/>
                    </w:rPr>
                    <w:fldChar w:fldCharType="begin"/>
                  </w:r>
                  <w:r w:rsidR="00333433">
                    <w:rPr>
                      <w:noProof/>
                      <w:webHidden/>
                    </w:rPr>
                    <w:instrText xml:space="preserve"> PAGEREF _Toc42170189 \h </w:instrText>
                  </w:r>
                  <w:r w:rsidR="00333433">
                    <w:rPr>
                      <w:noProof/>
                      <w:webHidden/>
                    </w:rPr>
                  </w:r>
                  <w:r w:rsidR="00333433">
                    <w:rPr>
                      <w:noProof/>
                      <w:webHidden/>
                    </w:rPr>
                    <w:fldChar w:fldCharType="separate"/>
                  </w:r>
                  <w:r w:rsidR="00E979E6">
                    <w:rPr>
                      <w:noProof/>
                      <w:webHidden/>
                    </w:rPr>
                    <w:t>10</w:t>
                  </w:r>
                  <w:r w:rsidR="00333433">
                    <w:rPr>
                      <w:noProof/>
                      <w:webHidden/>
                    </w:rPr>
                    <w:fldChar w:fldCharType="end"/>
                  </w:r>
                </w:hyperlink>
              </w:p>
              <w:p w:rsidR="00333433" w:rsidRDefault="006D5FC6">
                <w:pPr>
                  <w:pStyle w:val="11"/>
                  <w:tabs>
                    <w:tab w:val="right" w:leader="dot" w:pos="9870"/>
                  </w:tabs>
                  <w:rPr>
                    <w:rFonts w:asciiTheme="minorHAnsi" w:hAnsiTheme="minorHAnsi" w:cstheme="minorBidi"/>
                    <w:noProof/>
                  </w:rPr>
                </w:pPr>
                <w:hyperlink w:anchor="_Toc42170190" w:history="1">
                  <w:r w:rsidR="00333433" w:rsidRPr="005716D3">
                    <w:rPr>
                      <w:rStyle w:val="a3"/>
                      <w:noProof/>
                    </w:rPr>
                    <w:t>Глава 2. Нормативная часть</w:t>
                  </w:r>
                  <w:r w:rsidR="00333433">
                    <w:rPr>
                      <w:noProof/>
                      <w:webHidden/>
                    </w:rPr>
                    <w:tab/>
                  </w:r>
                  <w:r w:rsidR="00333433">
                    <w:rPr>
                      <w:noProof/>
                      <w:webHidden/>
                    </w:rPr>
                    <w:fldChar w:fldCharType="begin"/>
                  </w:r>
                  <w:r w:rsidR="00333433">
                    <w:rPr>
                      <w:noProof/>
                      <w:webHidden/>
                    </w:rPr>
                    <w:instrText xml:space="preserve"> PAGEREF _Toc42170190 \h </w:instrText>
                  </w:r>
                  <w:r w:rsidR="00333433">
                    <w:rPr>
                      <w:noProof/>
                      <w:webHidden/>
                    </w:rPr>
                  </w:r>
                  <w:r w:rsidR="00333433">
                    <w:rPr>
                      <w:noProof/>
                      <w:webHidden/>
                    </w:rPr>
                    <w:fldChar w:fldCharType="separate"/>
                  </w:r>
                  <w:r w:rsidR="00E979E6">
                    <w:rPr>
                      <w:noProof/>
                      <w:webHidden/>
                    </w:rPr>
                    <w:t>13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1" w:history="1">
                  <w:r w:rsidR="00333433" w:rsidRPr="005716D3">
                    <w:rPr>
                      <w:rStyle w:val="a3"/>
                      <w:rFonts w:eastAsia="Times New Roman"/>
                      <w:noProof/>
                    </w:rPr>
                    <w:t>2.1. Продолжительность и характеристика этапов спортивной подготовки,</w:t>
                  </w:r>
                  <w:r w:rsidR="00333433">
                    <w:rPr>
                      <w:noProof/>
                      <w:webHidden/>
                    </w:rPr>
                    <w:tab/>
                  </w:r>
                  <w:r w:rsidR="00333433">
                    <w:rPr>
                      <w:noProof/>
                      <w:webHidden/>
                    </w:rPr>
                    <w:fldChar w:fldCharType="begin"/>
                  </w:r>
                  <w:r w:rsidR="00333433">
                    <w:rPr>
                      <w:noProof/>
                      <w:webHidden/>
                    </w:rPr>
                    <w:instrText xml:space="preserve"> PAGEREF _Toc42170191 \h </w:instrText>
                  </w:r>
                  <w:r w:rsidR="00333433">
                    <w:rPr>
                      <w:noProof/>
                      <w:webHidden/>
                    </w:rPr>
                  </w:r>
                  <w:r w:rsidR="00333433">
                    <w:rPr>
                      <w:noProof/>
                      <w:webHidden/>
                    </w:rPr>
                    <w:fldChar w:fldCharType="separate"/>
                  </w:r>
                  <w:r w:rsidR="00E979E6">
                    <w:rPr>
                      <w:noProof/>
                      <w:webHidden/>
                    </w:rPr>
                    <w:t>13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2" w:history="1">
                  <w:r w:rsidR="00333433" w:rsidRPr="005716D3">
                    <w:rPr>
                      <w:rStyle w:val="a3"/>
                      <w:rFonts w:eastAsia="Times New Roman"/>
                      <w:noProof/>
                    </w:rPr>
                    <w:t>минимальный возраст лиц для зачисления на этапы спортивной подготовки и</w:t>
                  </w:r>
                  <w:r w:rsidR="00333433">
                    <w:rPr>
                      <w:noProof/>
                      <w:webHidden/>
                    </w:rPr>
                    <w:tab/>
                  </w:r>
                  <w:r w:rsidR="00333433">
                    <w:rPr>
                      <w:noProof/>
                      <w:webHidden/>
                    </w:rPr>
                    <w:fldChar w:fldCharType="begin"/>
                  </w:r>
                  <w:r w:rsidR="00333433">
                    <w:rPr>
                      <w:noProof/>
                      <w:webHidden/>
                    </w:rPr>
                    <w:instrText xml:space="preserve"> PAGEREF _Toc42170192 \h </w:instrText>
                  </w:r>
                  <w:r w:rsidR="00333433">
                    <w:rPr>
                      <w:noProof/>
                      <w:webHidden/>
                    </w:rPr>
                  </w:r>
                  <w:r w:rsidR="00333433">
                    <w:rPr>
                      <w:noProof/>
                      <w:webHidden/>
                    </w:rPr>
                    <w:fldChar w:fldCharType="separate"/>
                  </w:r>
                  <w:r w:rsidR="00E979E6">
                    <w:rPr>
                      <w:noProof/>
                      <w:webHidden/>
                    </w:rPr>
                    <w:t>13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3" w:history="1">
                  <w:r w:rsidR="00333433" w:rsidRPr="005716D3">
                    <w:rPr>
                      <w:rStyle w:val="a3"/>
                      <w:rFonts w:eastAsia="Times New Roman"/>
                      <w:noProof/>
                    </w:rPr>
                    <w:t>минимальное количество лиц, проходящих спортивную подготовку в группах на этапах</w:t>
                  </w:r>
                  <w:r w:rsidR="00333433">
                    <w:rPr>
                      <w:noProof/>
                      <w:webHidden/>
                    </w:rPr>
                    <w:tab/>
                  </w:r>
                  <w:r w:rsidR="00333433">
                    <w:rPr>
                      <w:noProof/>
                      <w:webHidden/>
                    </w:rPr>
                    <w:fldChar w:fldCharType="begin"/>
                  </w:r>
                  <w:r w:rsidR="00333433">
                    <w:rPr>
                      <w:noProof/>
                      <w:webHidden/>
                    </w:rPr>
                    <w:instrText xml:space="preserve"> PAGEREF _Toc42170193 \h </w:instrText>
                  </w:r>
                  <w:r w:rsidR="00333433">
                    <w:rPr>
                      <w:noProof/>
                      <w:webHidden/>
                    </w:rPr>
                  </w:r>
                  <w:r w:rsidR="00333433">
                    <w:rPr>
                      <w:noProof/>
                      <w:webHidden/>
                    </w:rPr>
                    <w:fldChar w:fldCharType="separate"/>
                  </w:r>
                  <w:r w:rsidR="00E979E6">
                    <w:rPr>
                      <w:noProof/>
                      <w:webHidden/>
                    </w:rPr>
                    <w:t>13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4" w:history="1">
                  <w:r w:rsidR="00333433" w:rsidRPr="005716D3">
                    <w:rPr>
                      <w:rStyle w:val="a3"/>
                      <w:rFonts w:eastAsia="Times New Roman"/>
                      <w:noProof/>
                    </w:rPr>
                    <w:t>спортивной подготовки</w:t>
                  </w:r>
                  <w:r w:rsidR="00333433">
                    <w:rPr>
                      <w:noProof/>
                      <w:webHidden/>
                    </w:rPr>
                    <w:tab/>
                  </w:r>
                  <w:r w:rsidR="00333433">
                    <w:rPr>
                      <w:noProof/>
                      <w:webHidden/>
                    </w:rPr>
                    <w:fldChar w:fldCharType="begin"/>
                  </w:r>
                  <w:r w:rsidR="00333433">
                    <w:rPr>
                      <w:noProof/>
                      <w:webHidden/>
                    </w:rPr>
                    <w:instrText xml:space="preserve"> PAGEREF _Toc42170194 \h </w:instrText>
                  </w:r>
                  <w:r w:rsidR="00333433">
                    <w:rPr>
                      <w:noProof/>
                      <w:webHidden/>
                    </w:rPr>
                  </w:r>
                  <w:r w:rsidR="00333433">
                    <w:rPr>
                      <w:noProof/>
                      <w:webHidden/>
                    </w:rPr>
                    <w:fldChar w:fldCharType="separate"/>
                  </w:r>
                  <w:r w:rsidR="00E979E6">
                    <w:rPr>
                      <w:noProof/>
                      <w:webHidden/>
                    </w:rPr>
                    <w:t>13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5" w:history="1">
                  <w:r w:rsidR="00333433" w:rsidRPr="005716D3">
                    <w:rPr>
                      <w:rStyle w:val="a3"/>
                      <w:rFonts w:eastAsia="Times New Roman"/>
                      <w:noProof/>
                    </w:rPr>
                    <w:t>2.2. Соотношение объемов тренировочного процесса по видам подготовки на этапах спортивной подготовки</w:t>
                  </w:r>
                  <w:r w:rsidR="00333433">
                    <w:rPr>
                      <w:noProof/>
                      <w:webHidden/>
                    </w:rPr>
                    <w:tab/>
                  </w:r>
                  <w:r w:rsidR="00333433">
                    <w:rPr>
                      <w:noProof/>
                      <w:webHidden/>
                    </w:rPr>
                    <w:fldChar w:fldCharType="begin"/>
                  </w:r>
                  <w:r w:rsidR="00333433">
                    <w:rPr>
                      <w:noProof/>
                      <w:webHidden/>
                    </w:rPr>
                    <w:instrText xml:space="preserve"> PAGEREF _Toc42170195 \h </w:instrText>
                  </w:r>
                  <w:r w:rsidR="00333433">
                    <w:rPr>
                      <w:noProof/>
                      <w:webHidden/>
                    </w:rPr>
                  </w:r>
                  <w:r w:rsidR="00333433">
                    <w:rPr>
                      <w:noProof/>
                      <w:webHidden/>
                    </w:rPr>
                    <w:fldChar w:fldCharType="separate"/>
                  </w:r>
                  <w:r w:rsidR="00E979E6">
                    <w:rPr>
                      <w:noProof/>
                      <w:webHidden/>
                    </w:rPr>
                    <w:t>15</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6" w:history="1">
                  <w:r w:rsidR="00333433" w:rsidRPr="005716D3">
                    <w:rPr>
                      <w:rStyle w:val="a3"/>
                      <w:rFonts w:eastAsia="Times New Roman"/>
                      <w:noProof/>
                    </w:rPr>
                    <w:t>2.3. Планируемые показатели соревновательной деятельности</w:t>
                  </w:r>
                  <w:r w:rsidR="00333433">
                    <w:rPr>
                      <w:noProof/>
                      <w:webHidden/>
                    </w:rPr>
                    <w:tab/>
                  </w:r>
                  <w:r w:rsidR="00333433">
                    <w:rPr>
                      <w:noProof/>
                      <w:webHidden/>
                    </w:rPr>
                    <w:fldChar w:fldCharType="begin"/>
                  </w:r>
                  <w:r w:rsidR="00333433">
                    <w:rPr>
                      <w:noProof/>
                      <w:webHidden/>
                    </w:rPr>
                    <w:instrText xml:space="preserve"> PAGEREF _Toc42170196 \h </w:instrText>
                  </w:r>
                  <w:r w:rsidR="00333433">
                    <w:rPr>
                      <w:noProof/>
                      <w:webHidden/>
                    </w:rPr>
                  </w:r>
                  <w:r w:rsidR="00333433">
                    <w:rPr>
                      <w:noProof/>
                      <w:webHidden/>
                    </w:rPr>
                    <w:fldChar w:fldCharType="separate"/>
                  </w:r>
                  <w:r w:rsidR="00E979E6">
                    <w:rPr>
                      <w:noProof/>
                      <w:webHidden/>
                    </w:rPr>
                    <w:t>16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7" w:history="1">
                  <w:r w:rsidR="00333433" w:rsidRPr="005716D3">
                    <w:rPr>
                      <w:rStyle w:val="a3"/>
                      <w:rFonts w:eastAsia="Times New Roman"/>
                      <w:noProof/>
                    </w:rPr>
                    <w:t>2.4. Режим тренировочной работы</w:t>
                  </w:r>
                  <w:r w:rsidR="00333433">
                    <w:rPr>
                      <w:noProof/>
                      <w:webHidden/>
                    </w:rPr>
                    <w:tab/>
                  </w:r>
                  <w:r w:rsidR="00333433">
                    <w:rPr>
                      <w:noProof/>
                      <w:webHidden/>
                    </w:rPr>
                    <w:fldChar w:fldCharType="begin"/>
                  </w:r>
                  <w:r w:rsidR="00333433">
                    <w:rPr>
                      <w:noProof/>
                      <w:webHidden/>
                    </w:rPr>
                    <w:instrText xml:space="preserve"> PAGEREF _Toc42170197 \h </w:instrText>
                  </w:r>
                  <w:r w:rsidR="00333433">
                    <w:rPr>
                      <w:noProof/>
                      <w:webHidden/>
                    </w:rPr>
                  </w:r>
                  <w:r w:rsidR="00333433">
                    <w:rPr>
                      <w:noProof/>
                      <w:webHidden/>
                    </w:rPr>
                    <w:fldChar w:fldCharType="separate"/>
                  </w:r>
                  <w:r w:rsidR="00E979E6">
                    <w:rPr>
                      <w:noProof/>
                      <w:webHidden/>
                    </w:rPr>
                    <w:t>17</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8" w:history="1">
                  <w:r w:rsidR="00333433" w:rsidRPr="005716D3">
                    <w:rPr>
                      <w:rStyle w:val="a3"/>
                      <w:rFonts w:eastAsia="Times New Roman"/>
                      <w:noProof/>
                    </w:rPr>
                    <w:t>2.5. Медицинские, возрастные и психофизические требования к лицам, проходящим спортивную подготовку</w:t>
                  </w:r>
                  <w:r w:rsidR="00333433">
                    <w:rPr>
                      <w:noProof/>
                      <w:webHidden/>
                    </w:rPr>
                    <w:tab/>
                  </w:r>
                  <w:r w:rsidR="00333433">
                    <w:rPr>
                      <w:noProof/>
                      <w:webHidden/>
                    </w:rPr>
                    <w:fldChar w:fldCharType="begin"/>
                  </w:r>
                  <w:r w:rsidR="00333433">
                    <w:rPr>
                      <w:noProof/>
                      <w:webHidden/>
                    </w:rPr>
                    <w:instrText xml:space="preserve"> PAGEREF _Toc42170198 \h </w:instrText>
                  </w:r>
                  <w:r w:rsidR="00333433">
                    <w:rPr>
                      <w:noProof/>
                      <w:webHidden/>
                    </w:rPr>
                  </w:r>
                  <w:r w:rsidR="00333433">
                    <w:rPr>
                      <w:noProof/>
                      <w:webHidden/>
                    </w:rPr>
                    <w:fldChar w:fldCharType="separate"/>
                  </w:r>
                  <w:r w:rsidR="00E979E6">
                    <w:rPr>
                      <w:noProof/>
                      <w:webHidden/>
                    </w:rPr>
                    <w:t>17</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199" w:history="1">
                  <w:r w:rsidR="00333433" w:rsidRPr="005716D3">
                    <w:rPr>
                      <w:rStyle w:val="a3"/>
                      <w:rFonts w:eastAsia="Times New Roman"/>
                      <w:noProof/>
                    </w:rPr>
                    <w:t>2.6. Предельные тренировочные нагрузки</w:t>
                  </w:r>
                  <w:r w:rsidR="00333433">
                    <w:rPr>
                      <w:noProof/>
                      <w:webHidden/>
                    </w:rPr>
                    <w:tab/>
                  </w:r>
                  <w:r w:rsidR="00333433">
                    <w:rPr>
                      <w:noProof/>
                      <w:webHidden/>
                    </w:rPr>
                    <w:fldChar w:fldCharType="begin"/>
                  </w:r>
                  <w:r w:rsidR="00333433">
                    <w:rPr>
                      <w:noProof/>
                      <w:webHidden/>
                    </w:rPr>
                    <w:instrText xml:space="preserve"> PAGEREF _Toc42170199 \h </w:instrText>
                  </w:r>
                  <w:r w:rsidR="00333433">
                    <w:rPr>
                      <w:noProof/>
                      <w:webHidden/>
                    </w:rPr>
                  </w:r>
                  <w:r w:rsidR="00333433">
                    <w:rPr>
                      <w:noProof/>
                      <w:webHidden/>
                    </w:rPr>
                    <w:fldChar w:fldCharType="separate"/>
                  </w:r>
                  <w:r w:rsidR="00E979E6">
                    <w:rPr>
                      <w:noProof/>
                      <w:webHidden/>
                    </w:rPr>
                    <w:t>19</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0" w:history="1">
                  <w:r w:rsidR="00333433" w:rsidRPr="005716D3">
                    <w:rPr>
                      <w:rStyle w:val="a3"/>
                      <w:noProof/>
                    </w:rPr>
                    <w:t>2.7. Минимальный и предельный объем соревновательной деятельности</w:t>
                  </w:r>
                  <w:r w:rsidR="00333433">
                    <w:rPr>
                      <w:noProof/>
                      <w:webHidden/>
                    </w:rPr>
                    <w:tab/>
                  </w:r>
                  <w:r w:rsidR="00333433">
                    <w:rPr>
                      <w:noProof/>
                      <w:webHidden/>
                    </w:rPr>
                    <w:fldChar w:fldCharType="begin"/>
                  </w:r>
                  <w:r w:rsidR="00333433">
                    <w:rPr>
                      <w:noProof/>
                      <w:webHidden/>
                    </w:rPr>
                    <w:instrText xml:space="preserve"> PAGEREF _Toc42170200 \h </w:instrText>
                  </w:r>
                  <w:r w:rsidR="00333433">
                    <w:rPr>
                      <w:noProof/>
                      <w:webHidden/>
                    </w:rPr>
                  </w:r>
                  <w:r w:rsidR="00333433">
                    <w:rPr>
                      <w:noProof/>
                      <w:webHidden/>
                    </w:rPr>
                    <w:fldChar w:fldCharType="separate"/>
                  </w:r>
                  <w:r w:rsidR="00E979E6">
                    <w:rPr>
                      <w:noProof/>
                      <w:webHidden/>
                    </w:rPr>
                    <w:t>20</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1" w:history="1">
                  <w:r w:rsidR="00333433" w:rsidRPr="005716D3">
                    <w:rPr>
                      <w:rStyle w:val="a3"/>
                      <w:noProof/>
                    </w:rPr>
                    <w:t>2.8. Требования к экипировке, спортивному инвентарю и оборудованию</w:t>
                  </w:r>
                  <w:r w:rsidR="00333433">
                    <w:rPr>
                      <w:noProof/>
                      <w:webHidden/>
                    </w:rPr>
                    <w:tab/>
                  </w:r>
                  <w:r w:rsidR="00333433">
                    <w:rPr>
                      <w:noProof/>
                      <w:webHidden/>
                    </w:rPr>
                    <w:fldChar w:fldCharType="begin"/>
                  </w:r>
                  <w:r w:rsidR="00333433">
                    <w:rPr>
                      <w:noProof/>
                      <w:webHidden/>
                    </w:rPr>
                    <w:instrText xml:space="preserve"> PAGEREF _Toc42170201 \h </w:instrText>
                  </w:r>
                  <w:r w:rsidR="00333433">
                    <w:rPr>
                      <w:noProof/>
                      <w:webHidden/>
                    </w:rPr>
                  </w:r>
                  <w:r w:rsidR="00333433">
                    <w:rPr>
                      <w:noProof/>
                      <w:webHidden/>
                    </w:rPr>
                    <w:fldChar w:fldCharType="separate"/>
                  </w:r>
                  <w:r w:rsidR="00E979E6">
                    <w:rPr>
                      <w:noProof/>
                      <w:webHidden/>
                    </w:rPr>
                    <w:t>21</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2" w:history="1">
                  <w:r w:rsidR="00333433" w:rsidRPr="005716D3">
                    <w:rPr>
                      <w:rStyle w:val="a3"/>
                      <w:noProof/>
                    </w:rPr>
                    <w:t>2.9.Требования к количественному и качественному составу групп подготовки</w:t>
                  </w:r>
                  <w:r w:rsidR="00333433">
                    <w:rPr>
                      <w:noProof/>
                      <w:webHidden/>
                    </w:rPr>
                    <w:tab/>
                  </w:r>
                  <w:r w:rsidR="00333433">
                    <w:rPr>
                      <w:noProof/>
                      <w:webHidden/>
                    </w:rPr>
                    <w:fldChar w:fldCharType="begin"/>
                  </w:r>
                  <w:r w:rsidR="00333433">
                    <w:rPr>
                      <w:noProof/>
                      <w:webHidden/>
                    </w:rPr>
                    <w:instrText xml:space="preserve"> PAGEREF _Toc42170202 \h </w:instrText>
                  </w:r>
                  <w:r w:rsidR="00333433">
                    <w:rPr>
                      <w:noProof/>
                      <w:webHidden/>
                    </w:rPr>
                  </w:r>
                  <w:r w:rsidR="00333433">
                    <w:rPr>
                      <w:noProof/>
                      <w:webHidden/>
                    </w:rPr>
                    <w:fldChar w:fldCharType="separate"/>
                  </w:r>
                  <w:r w:rsidR="00E979E6">
                    <w:rPr>
                      <w:noProof/>
                      <w:webHidden/>
                    </w:rPr>
                    <w:t>23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3" w:history="1">
                  <w:r w:rsidR="00333433" w:rsidRPr="005716D3">
                    <w:rPr>
                      <w:rStyle w:val="a3"/>
                      <w:rFonts w:eastAsia="Times New Roman"/>
                      <w:noProof/>
                    </w:rPr>
                    <w:t>2.10. Объем и особенности спортивной подготовки</w:t>
                  </w:r>
                  <w:r w:rsidR="00333433">
                    <w:rPr>
                      <w:noProof/>
                      <w:webHidden/>
                    </w:rPr>
                    <w:tab/>
                  </w:r>
                  <w:r w:rsidR="00333433">
                    <w:rPr>
                      <w:noProof/>
                      <w:webHidden/>
                    </w:rPr>
                    <w:fldChar w:fldCharType="begin"/>
                  </w:r>
                  <w:r w:rsidR="00333433">
                    <w:rPr>
                      <w:noProof/>
                      <w:webHidden/>
                    </w:rPr>
                    <w:instrText xml:space="preserve"> PAGEREF _Toc42170203 \h </w:instrText>
                  </w:r>
                  <w:r w:rsidR="00333433">
                    <w:rPr>
                      <w:noProof/>
                      <w:webHidden/>
                    </w:rPr>
                  </w:r>
                  <w:r w:rsidR="00333433">
                    <w:rPr>
                      <w:noProof/>
                      <w:webHidden/>
                    </w:rPr>
                    <w:fldChar w:fldCharType="separate"/>
                  </w:r>
                  <w:r w:rsidR="00E979E6">
                    <w:rPr>
                      <w:noProof/>
                      <w:webHidden/>
                    </w:rPr>
                    <w:t>23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4" w:history="1">
                  <w:r w:rsidR="00333433" w:rsidRPr="005716D3">
                    <w:rPr>
                      <w:rStyle w:val="a3"/>
                      <w:rFonts w:eastAsia="Times New Roman"/>
                      <w:noProof/>
                    </w:rPr>
                    <w:t>2.11. Структура годичного цикла (название и продолжительность периодов, этапов,</w:t>
                  </w:r>
                  <w:r w:rsidR="00333433">
                    <w:rPr>
                      <w:noProof/>
                      <w:webHidden/>
                    </w:rPr>
                    <w:tab/>
                  </w:r>
                  <w:r w:rsidR="00333433">
                    <w:rPr>
                      <w:noProof/>
                      <w:webHidden/>
                    </w:rPr>
                    <w:fldChar w:fldCharType="begin"/>
                  </w:r>
                  <w:r w:rsidR="00333433">
                    <w:rPr>
                      <w:noProof/>
                      <w:webHidden/>
                    </w:rPr>
                    <w:instrText xml:space="preserve"> PAGEREF _Toc42170204 \h </w:instrText>
                  </w:r>
                  <w:r w:rsidR="00333433">
                    <w:rPr>
                      <w:noProof/>
                      <w:webHidden/>
                    </w:rPr>
                  </w:r>
                  <w:r w:rsidR="00333433">
                    <w:rPr>
                      <w:noProof/>
                      <w:webHidden/>
                    </w:rPr>
                    <w:fldChar w:fldCharType="separate"/>
                  </w:r>
                  <w:r w:rsidR="00E979E6">
                    <w:rPr>
                      <w:noProof/>
                      <w:webHidden/>
                    </w:rPr>
                    <w:t>29</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5" w:history="1">
                  <w:r w:rsidR="00333433" w:rsidRPr="005716D3">
                    <w:rPr>
                      <w:rStyle w:val="a3"/>
                      <w:rFonts w:eastAsia="Times New Roman"/>
                      <w:noProof/>
                    </w:rPr>
                    <w:t>мезоциклов)</w:t>
                  </w:r>
                  <w:r w:rsidR="00333433">
                    <w:rPr>
                      <w:noProof/>
                      <w:webHidden/>
                    </w:rPr>
                    <w:tab/>
                  </w:r>
                  <w:r w:rsidR="00333433">
                    <w:rPr>
                      <w:noProof/>
                      <w:webHidden/>
                    </w:rPr>
                    <w:fldChar w:fldCharType="begin"/>
                  </w:r>
                  <w:r w:rsidR="00333433">
                    <w:rPr>
                      <w:noProof/>
                      <w:webHidden/>
                    </w:rPr>
                    <w:instrText xml:space="preserve"> PAGEREF _Toc42170205 \h </w:instrText>
                  </w:r>
                  <w:r w:rsidR="00333433">
                    <w:rPr>
                      <w:noProof/>
                      <w:webHidden/>
                    </w:rPr>
                  </w:r>
                  <w:r w:rsidR="00333433">
                    <w:rPr>
                      <w:noProof/>
                      <w:webHidden/>
                    </w:rPr>
                    <w:fldChar w:fldCharType="separate"/>
                  </w:r>
                  <w:r w:rsidR="00E979E6">
                    <w:rPr>
                      <w:noProof/>
                      <w:webHidden/>
                    </w:rPr>
                    <w:t>29</w:t>
                  </w:r>
                  <w:r w:rsidR="00333433">
                    <w:rPr>
                      <w:noProof/>
                      <w:webHidden/>
                    </w:rPr>
                    <w:fldChar w:fldCharType="end"/>
                  </w:r>
                </w:hyperlink>
              </w:p>
              <w:p w:rsidR="00333433" w:rsidRDefault="006D5FC6">
                <w:pPr>
                  <w:pStyle w:val="11"/>
                  <w:tabs>
                    <w:tab w:val="right" w:leader="dot" w:pos="9870"/>
                  </w:tabs>
                  <w:rPr>
                    <w:rFonts w:asciiTheme="minorHAnsi" w:hAnsiTheme="minorHAnsi" w:cstheme="minorBidi"/>
                    <w:noProof/>
                  </w:rPr>
                </w:pPr>
                <w:hyperlink w:anchor="_Toc42170206" w:history="1">
                  <w:r w:rsidR="00333433" w:rsidRPr="005716D3">
                    <w:rPr>
                      <w:rStyle w:val="a3"/>
                      <w:noProof/>
                    </w:rPr>
                    <w:t>Глава 3. Методическая часть</w:t>
                  </w:r>
                  <w:r w:rsidR="00333433">
                    <w:rPr>
                      <w:noProof/>
                      <w:webHidden/>
                    </w:rPr>
                    <w:tab/>
                  </w:r>
                  <w:r w:rsidR="00333433">
                    <w:rPr>
                      <w:noProof/>
                      <w:webHidden/>
                    </w:rPr>
                    <w:fldChar w:fldCharType="begin"/>
                  </w:r>
                  <w:r w:rsidR="00333433">
                    <w:rPr>
                      <w:noProof/>
                      <w:webHidden/>
                    </w:rPr>
                    <w:instrText xml:space="preserve"> PAGEREF _Toc42170206 \h </w:instrText>
                  </w:r>
                  <w:r w:rsidR="00333433">
                    <w:rPr>
                      <w:noProof/>
                      <w:webHidden/>
                    </w:rPr>
                  </w:r>
                  <w:r w:rsidR="00333433">
                    <w:rPr>
                      <w:noProof/>
                      <w:webHidden/>
                    </w:rPr>
                    <w:fldChar w:fldCharType="separate"/>
                  </w:r>
                  <w:r w:rsidR="00E979E6">
                    <w:rPr>
                      <w:noProof/>
                      <w:webHidden/>
                    </w:rPr>
                    <w:t>33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7" w:history="1">
                  <w:r w:rsidR="00333433" w:rsidRPr="005716D3">
                    <w:rPr>
                      <w:rStyle w:val="a3"/>
                      <w:rFonts w:eastAsia="Times New Roman"/>
                      <w:noProof/>
                    </w:rPr>
                    <w:t>3.1. Рекомендации по проведению тренировочных занятий, требования к технике безопасности в условиях тренировочных занятий и соревнований</w:t>
                  </w:r>
                  <w:r w:rsidR="00333433">
                    <w:rPr>
                      <w:noProof/>
                      <w:webHidden/>
                    </w:rPr>
                    <w:tab/>
                  </w:r>
                  <w:r w:rsidR="00333433">
                    <w:rPr>
                      <w:noProof/>
                      <w:webHidden/>
                    </w:rPr>
                    <w:fldChar w:fldCharType="begin"/>
                  </w:r>
                  <w:r w:rsidR="00333433">
                    <w:rPr>
                      <w:noProof/>
                      <w:webHidden/>
                    </w:rPr>
                    <w:instrText xml:space="preserve"> PAGEREF _Toc42170207 \h </w:instrText>
                  </w:r>
                  <w:r w:rsidR="00333433">
                    <w:rPr>
                      <w:noProof/>
                      <w:webHidden/>
                    </w:rPr>
                  </w:r>
                  <w:r w:rsidR="00333433">
                    <w:rPr>
                      <w:noProof/>
                      <w:webHidden/>
                    </w:rPr>
                    <w:fldChar w:fldCharType="separate"/>
                  </w:r>
                  <w:r w:rsidR="00E979E6">
                    <w:rPr>
                      <w:noProof/>
                      <w:webHidden/>
                    </w:rPr>
                    <w:t>33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8" w:history="1">
                  <w:r w:rsidR="00333433" w:rsidRPr="005716D3">
                    <w:rPr>
                      <w:rStyle w:val="a3"/>
                      <w:noProof/>
                    </w:rPr>
                    <w:t>3.2. Рекомендуемые объемы тренировочных и соревновательных нагрузок</w:t>
                  </w:r>
                  <w:r w:rsidR="00333433">
                    <w:rPr>
                      <w:noProof/>
                      <w:webHidden/>
                    </w:rPr>
                    <w:tab/>
                  </w:r>
                  <w:r w:rsidR="00333433">
                    <w:rPr>
                      <w:noProof/>
                      <w:webHidden/>
                    </w:rPr>
                    <w:fldChar w:fldCharType="begin"/>
                  </w:r>
                  <w:r w:rsidR="00333433">
                    <w:rPr>
                      <w:noProof/>
                      <w:webHidden/>
                    </w:rPr>
                    <w:instrText xml:space="preserve"> PAGEREF _Toc42170208 \h </w:instrText>
                  </w:r>
                  <w:r w:rsidR="00333433">
                    <w:rPr>
                      <w:noProof/>
                      <w:webHidden/>
                    </w:rPr>
                  </w:r>
                  <w:r w:rsidR="00333433">
                    <w:rPr>
                      <w:noProof/>
                      <w:webHidden/>
                    </w:rPr>
                    <w:fldChar w:fldCharType="separate"/>
                  </w:r>
                  <w:r w:rsidR="00E979E6">
                    <w:rPr>
                      <w:noProof/>
                      <w:webHidden/>
                    </w:rPr>
                    <w:t>34</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09" w:history="1">
                  <w:r w:rsidR="00333433" w:rsidRPr="005716D3">
                    <w:rPr>
                      <w:rStyle w:val="a3"/>
                      <w:rFonts w:eastAsia="Times New Roman"/>
                      <w:noProof/>
                    </w:rPr>
                    <w:t>3.3. Рекомендации по планированию спортивных результатов</w:t>
                  </w:r>
                  <w:r w:rsidR="00333433">
                    <w:rPr>
                      <w:noProof/>
                      <w:webHidden/>
                    </w:rPr>
                    <w:tab/>
                  </w:r>
                  <w:r w:rsidR="00333433">
                    <w:rPr>
                      <w:noProof/>
                      <w:webHidden/>
                    </w:rPr>
                    <w:fldChar w:fldCharType="begin"/>
                  </w:r>
                  <w:r w:rsidR="00333433">
                    <w:rPr>
                      <w:noProof/>
                      <w:webHidden/>
                    </w:rPr>
                    <w:instrText xml:space="preserve"> PAGEREF _Toc42170209 \h </w:instrText>
                  </w:r>
                  <w:r w:rsidR="00333433">
                    <w:rPr>
                      <w:noProof/>
                      <w:webHidden/>
                    </w:rPr>
                  </w:r>
                  <w:r w:rsidR="00333433">
                    <w:rPr>
                      <w:noProof/>
                      <w:webHidden/>
                    </w:rPr>
                    <w:fldChar w:fldCharType="separate"/>
                  </w:r>
                  <w:r w:rsidR="00E979E6">
                    <w:rPr>
                      <w:noProof/>
                      <w:webHidden/>
                    </w:rPr>
                    <w:t>35</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0" w:history="1">
                  <w:r w:rsidR="00333433" w:rsidRPr="005716D3">
                    <w:rPr>
                      <w:rStyle w:val="a3"/>
                      <w:rFonts w:eastAsia="Times New Roman"/>
                      <w:noProof/>
                    </w:rPr>
                    <w:t>3.4. Требования к организации и проведению врачебно-педагогического, психологического и биохимического контроля</w:t>
                  </w:r>
                  <w:r w:rsidR="00333433">
                    <w:rPr>
                      <w:noProof/>
                      <w:webHidden/>
                    </w:rPr>
                    <w:tab/>
                  </w:r>
                  <w:r w:rsidR="00333433">
                    <w:rPr>
                      <w:noProof/>
                      <w:webHidden/>
                    </w:rPr>
                    <w:fldChar w:fldCharType="begin"/>
                  </w:r>
                  <w:r w:rsidR="00333433">
                    <w:rPr>
                      <w:noProof/>
                      <w:webHidden/>
                    </w:rPr>
                    <w:instrText xml:space="preserve"> PAGEREF _Toc42170210 \h </w:instrText>
                  </w:r>
                  <w:r w:rsidR="00333433">
                    <w:rPr>
                      <w:noProof/>
                      <w:webHidden/>
                    </w:rPr>
                  </w:r>
                  <w:r w:rsidR="00333433">
                    <w:rPr>
                      <w:noProof/>
                      <w:webHidden/>
                    </w:rPr>
                    <w:fldChar w:fldCharType="separate"/>
                  </w:r>
                  <w:r w:rsidR="00E979E6">
                    <w:rPr>
                      <w:noProof/>
                      <w:webHidden/>
                    </w:rPr>
                    <w:t>35</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1" w:history="1">
                  <w:r w:rsidR="00333433" w:rsidRPr="005716D3">
                    <w:rPr>
                      <w:rStyle w:val="a3"/>
                      <w:rFonts w:eastAsia="Times New Roman"/>
                      <w:noProof/>
                    </w:rPr>
                    <w:t>3.5. Программный материал для практических занятий</w:t>
                  </w:r>
                  <w:r w:rsidR="00333433">
                    <w:rPr>
                      <w:noProof/>
                      <w:webHidden/>
                    </w:rPr>
                    <w:tab/>
                  </w:r>
                  <w:r w:rsidR="00333433">
                    <w:rPr>
                      <w:noProof/>
                      <w:webHidden/>
                    </w:rPr>
                    <w:fldChar w:fldCharType="begin"/>
                  </w:r>
                  <w:r w:rsidR="00333433">
                    <w:rPr>
                      <w:noProof/>
                      <w:webHidden/>
                    </w:rPr>
                    <w:instrText xml:space="preserve"> PAGEREF _Toc42170211 \h </w:instrText>
                  </w:r>
                  <w:r w:rsidR="00333433">
                    <w:rPr>
                      <w:noProof/>
                      <w:webHidden/>
                    </w:rPr>
                  </w:r>
                  <w:r w:rsidR="00333433">
                    <w:rPr>
                      <w:noProof/>
                      <w:webHidden/>
                    </w:rPr>
                    <w:fldChar w:fldCharType="separate"/>
                  </w:r>
                  <w:r w:rsidR="00E979E6">
                    <w:rPr>
                      <w:noProof/>
                      <w:webHidden/>
                    </w:rPr>
                    <w:t>40</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2" w:history="1">
                  <w:r w:rsidR="00333433" w:rsidRPr="005716D3">
                    <w:rPr>
                      <w:rStyle w:val="a3"/>
                      <w:rFonts w:eastAsia="Times New Roman"/>
                      <w:noProof/>
                    </w:rPr>
                    <w:t>3.5.1. Теоретическая подготовка</w:t>
                  </w:r>
                  <w:r w:rsidR="00333433">
                    <w:rPr>
                      <w:noProof/>
                      <w:webHidden/>
                    </w:rPr>
                    <w:tab/>
                  </w:r>
                  <w:r w:rsidR="00333433">
                    <w:rPr>
                      <w:noProof/>
                      <w:webHidden/>
                    </w:rPr>
                    <w:fldChar w:fldCharType="begin"/>
                  </w:r>
                  <w:r w:rsidR="00333433">
                    <w:rPr>
                      <w:noProof/>
                      <w:webHidden/>
                    </w:rPr>
                    <w:instrText xml:space="preserve"> PAGEREF _Toc42170212 \h </w:instrText>
                  </w:r>
                  <w:r w:rsidR="00333433">
                    <w:rPr>
                      <w:noProof/>
                      <w:webHidden/>
                    </w:rPr>
                  </w:r>
                  <w:r w:rsidR="00333433">
                    <w:rPr>
                      <w:noProof/>
                      <w:webHidden/>
                    </w:rPr>
                    <w:fldChar w:fldCharType="separate"/>
                  </w:r>
                  <w:r w:rsidR="00E979E6">
                    <w:rPr>
                      <w:noProof/>
                      <w:webHidden/>
                    </w:rPr>
                    <w:t>41</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3" w:history="1">
                  <w:r w:rsidR="00333433" w:rsidRPr="005716D3">
                    <w:rPr>
                      <w:rStyle w:val="a3"/>
                      <w:rFonts w:eastAsia="Times New Roman"/>
                      <w:noProof/>
                    </w:rPr>
                    <w:t>3.5.2. Физическая, техническая, тактическая подготовка</w:t>
                  </w:r>
                  <w:r w:rsidR="00333433">
                    <w:rPr>
                      <w:noProof/>
                      <w:webHidden/>
                    </w:rPr>
                    <w:tab/>
                  </w:r>
                  <w:r w:rsidR="00333433">
                    <w:rPr>
                      <w:noProof/>
                      <w:webHidden/>
                    </w:rPr>
                    <w:fldChar w:fldCharType="begin"/>
                  </w:r>
                  <w:r w:rsidR="00333433">
                    <w:rPr>
                      <w:noProof/>
                      <w:webHidden/>
                    </w:rPr>
                    <w:instrText xml:space="preserve"> PAGEREF _Toc42170213 \h </w:instrText>
                  </w:r>
                  <w:r w:rsidR="00333433">
                    <w:rPr>
                      <w:noProof/>
                      <w:webHidden/>
                    </w:rPr>
                  </w:r>
                  <w:r w:rsidR="00333433">
                    <w:rPr>
                      <w:noProof/>
                      <w:webHidden/>
                    </w:rPr>
                    <w:fldChar w:fldCharType="separate"/>
                  </w:r>
                  <w:r w:rsidR="00E979E6">
                    <w:rPr>
                      <w:noProof/>
                      <w:webHidden/>
                    </w:rPr>
                    <w:t>45</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4" w:history="1">
                  <w:r w:rsidR="00333433" w:rsidRPr="005716D3">
                    <w:rPr>
                      <w:rStyle w:val="a3"/>
                      <w:rFonts w:eastAsia="Times New Roman"/>
                      <w:noProof/>
                    </w:rPr>
                    <w:t>3.6. Планы применения восстановительных средств</w:t>
                  </w:r>
                  <w:r w:rsidR="00333433">
                    <w:rPr>
                      <w:noProof/>
                      <w:webHidden/>
                    </w:rPr>
                    <w:tab/>
                  </w:r>
                  <w:r w:rsidR="00333433">
                    <w:rPr>
                      <w:noProof/>
                      <w:webHidden/>
                    </w:rPr>
                    <w:fldChar w:fldCharType="begin"/>
                  </w:r>
                  <w:r w:rsidR="00333433">
                    <w:rPr>
                      <w:noProof/>
                      <w:webHidden/>
                    </w:rPr>
                    <w:instrText xml:space="preserve"> PAGEREF _Toc42170214 \h </w:instrText>
                  </w:r>
                  <w:r w:rsidR="00333433">
                    <w:rPr>
                      <w:noProof/>
                      <w:webHidden/>
                    </w:rPr>
                  </w:r>
                  <w:r w:rsidR="00333433">
                    <w:rPr>
                      <w:noProof/>
                      <w:webHidden/>
                    </w:rPr>
                    <w:fldChar w:fldCharType="separate"/>
                  </w:r>
                  <w:r w:rsidR="00E979E6">
                    <w:rPr>
                      <w:noProof/>
                      <w:webHidden/>
                    </w:rPr>
                    <w:t>59</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5" w:history="1">
                  <w:r w:rsidR="00333433" w:rsidRPr="005716D3">
                    <w:rPr>
                      <w:rStyle w:val="a3"/>
                      <w:rFonts w:eastAsia="Times New Roman"/>
                      <w:noProof/>
                    </w:rPr>
                    <w:t>3.7. Планы антидопинговых мероприятий</w:t>
                  </w:r>
                  <w:r w:rsidR="00333433">
                    <w:rPr>
                      <w:noProof/>
                      <w:webHidden/>
                    </w:rPr>
                    <w:tab/>
                  </w:r>
                  <w:r w:rsidR="00333433">
                    <w:rPr>
                      <w:noProof/>
                      <w:webHidden/>
                    </w:rPr>
                    <w:fldChar w:fldCharType="begin"/>
                  </w:r>
                  <w:r w:rsidR="00333433">
                    <w:rPr>
                      <w:noProof/>
                      <w:webHidden/>
                    </w:rPr>
                    <w:instrText xml:space="preserve"> PAGEREF _Toc42170215 \h </w:instrText>
                  </w:r>
                  <w:r w:rsidR="00333433">
                    <w:rPr>
                      <w:noProof/>
                      <w:webHidden/>
                    </w:rPr>
                  </w:r>
                  <w:r w:rsidR="00333433">
                    <w:rPr>
                      <w:noProof/>
                      <w:webHidden/>
                    </w:rPr>
                    <w:fldChar w:fldCharType="separate"/>
                  </w:r>
                  <w:r w:rsidR="00E979E6">
                    <w:rPr>
                      <w:noProof/>
                      <w:webHidden/>
                    </w:rPr>
                    <w:t>61</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6" w:history="1">
                  <w:r w:rsidR="00333433" w:rsidRPr="005716D3">
                    <w:rPr>
                      <w:rStyle w:val="a3"/>
                      <w:rFonts w:eastAsia="Times New Roman"/>
                      <w:noProof/>
                    </w:rPr>
                    <w:t>3.8. Планы инструкторской и судейской практики</w:t>
                  </w:r>
                  <w:r w:rsidR="00333433">
                    <w:rPr>
                      <w:noProof/>
                      <w:webHidden/>
                    </w:rPr>
                    <w:tab/>
                  </w:r>
                  <w:r w:rsidR="00333433">
                    <w:rPr>
                      <w:noProof/>
                      <w:webHidden/>
                    </w:rPr>
                    <w:fldChar w:fldCharType="begin"/>
                  </w:r>
                  <w:r w:rsidR="00333433">
                    <w:rPr>
                      <w:noProof/>
                      <w:webHidden/>
                    </w:rPr>
                    <w:instrText xml:space="preserve"> PAGEREF _Toc42170216 \h </w:instrText>
                  </w:r>
                  <w:r w:rsidR="00333433">
                    <w:rPr>
                      <w:noProof/>
                      <w:webHidden/>
                    </w:rPr>
                  </w:r>
                  <w:r w:rsidR="00333433">
                    <w:rPr>
                      <w:noProof/>
                      <w:webHidden/>
                    </w:rPr>
                    <w:fldChar w:fldCharType="separate"/>
                  </w:r>
                  <w:r w:rsidR="00E979E6">
                    <w:rPr>
                      <w:noProof/>
                      <w:webHidden/>
                    </w:rPr>
                    <w:t>63</w:t>
                  </w:r>
                  <w:r w:rsidR="00333433">
                    <w:rPr>
                      <w:noProof/>
                      <w:webHidden/>
                    </w:rPr>
                    <w:fldChar w:fldCharType="end"/>
                  </w:r>
                </w:hyperlink>
              </w:p>
              <w:p w:rsidR="00333433" w:rsidRDefault="006D5FC6">
                <w:pPr>
                  <w:pStyle w:val="11"/>
                  <w:tabs>
                    <w:tab w:val="right" w:leader="dot" w:pos="9870"/>
                  </w:tabs>
                  <w:rPr>
                    <w:rFonts w:asciiTheme="minorHAnsi" w:hAnsiTheme="minorHAnsi" w:cstheme="minorBidi"/>
                    <w:noProof/>
                  </w:rPr>
                </w:pPr>
                <w:hyperlink w:anchor="_Toc42170217" w:history="1">
                  <w:r w:rsidR="00333433" w:rsidRPr="005716D3">
                    <w:rPr>
                      <w:rStyle w:val="a3"/>
                      <w:noProof/>
                    </w:rPr>
                    <w:t>Глава 4. Система контроля и зачетные требования</w:t>
                  </w:r>
                  <w:r w:rsidR="00333433">
                    <w:rPr>
                      <w:noProof/>
                      <w:webHidden/>
                    </w:rPr>
                    <w:tab/>
                  </w:r>
                  <w:r w:rsidR="00333433">
                    <w:rPr>
                      <w:noProof/>
                      <w:webHidden/>
                    </w:rPr>
                    <w:fldChar w:fldCharType="begin"/>
                  </w:r>
                  <w:r w:rsidR="00333433">
                    <w:rPr>
                      <w:noProof/>
                      <w:webHidden/>
                    </w:rPr>
                    <w:instrText xml:space="preserve"> PAGEREF _Toc42170217 \h </w:instrText>
                  </w:r>
                  <w:r w:rsidR="00333433">
                    <w:rPr>
                      <w:noProof/>
                      <w:webHidden/>
                    </w:rPr>
                  </w:r>
                  <w:r w:rsidR="00333433">
                    <w:rPr>
                      <w:noProof/>
                      <w:webHidden/>
                    </w:rPr>
                    <w:fldChar w:fldCharType="separate"/>
                  </w:r>
                  <w:r w:rsidR="00E979E6">
                    <w:rPr>
                      <w:noProof/>
                      <w:webHidden/>
                    </w:rPr>
                    <w:t>66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8" w:history="1">
                  <w:r w:rsidR="00333433" w:rsidRPr="005716D3">
                    <w:rPr>
                      <w:rStyle w:val="a3"/>
                      <w:rFonts w:eastAsia="Times New Roman"/>
                      <w:noProof/>
                    </w:rPr>
                    <w:t>4.1. Критерии подготовки лиц, проходящих спортивную подготовку на каждом</w:t>
                  </w:r>
                  <w:r w:rsidR="00333433">
                    <w:rPr>
                      <w:noProof/>
                      <w:webHidden/>
                    </w:rPr>
                    <w:tab/>
                  </w:r>
                  <w:r w:rsidR="00333433">
                    <w:rPr>
                      <w:noProof/>
                      <w:webHidden/>
                    </w:rPr>
                    <w:fldChar w:fldCharType="begin"/>
                  </w:r>
                  <w:r w:rsidR="00333433">
                    <w:rPr>
                      <w:noProof/>
                      <w:webHidden/>
                    </w:rPr>
                    <w:instrText xml:space="preserve"> PAGEREF _Toc42170218 \h </w:instrText>
                  </w:r>
                  <w:r w:rsidR="00333433">
                    <w:rPr>
                      <w:noProof/>
                      <w:webHidden/>
                    </w:rPr>
                  </w:r>
                  <w:r w:rsidR="00333433">
                    <w:rPr>
                      <w:noProof/>
                      <w:webHidden/>
                    </w:rPr>
                    <w:fldChar w:fldCharType="separate"/>
                  </w:r>
                  <w:r w:rsidR="00E979E6">
                    <w:rPr>
                      <w:noProof/>
                      <w:webHidden/>
                    </w:rPr>
                    <w:t>66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19" w:history="1">
                  <w:r w:rsidR="00333433" w:rsidRPr="005716D3">
                    <w:rPr>
                      <w:rStyle w:val="a3"/>
                      <w:rFonts w:eastAsia="Times New Roman"/>
                      <w:noProof/>
                    </w:rPr>
                    <w:t>этапе спортивной подготовки, с учетом возраста и влияния физических качеств и</w:t>
                  </w:r>
                  <w:r w:rsidR="00333433">
                    <w:rPr>
                      <w:noProof/>
                      <w:webHidden/>
                    </w:rPr>
                    <w:tab/>
                  </w:r>
                  <w:r w:rsidR="00333433">
                    <w:rPr>
                      <w:noProof/>
                      <w:webHidden/>
                    </w:rPr>
                    <w:fldChar w:fldCharType="begin"/>
                  </w:r>
                  <w:r w:rsidR="00333433">
                    <w:rPr>
                      <w:noProof/>
                      <w:webHidden/>
                    </w:rPr>
                    <w:instrText xml:space="preserve"> PAGEREF _Toc42170219 \h </w:instrText>
                  </w:r>
                  <w:r w:rsidR="00333433">
                    <w:rPr>
                      <w:noProof/>
                      <w:webHidden/>
                    </w:rPr>
                  </w:r>
                  <w:r w:rsidR="00333433">
                    <w:rPr>
                      <w:noProof/>
                      <w:webHidden/>
                    </w:rPr>
                    <w:fldChar w:fldCharType="separate"/>
                  </w:r>
                  <w:r w:rsidR="00E979E6">
                    <w:rPr>
                      <w:noProof/>
                      <w:webHidden/>
                    </w:rPr>
                    <w:t>66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20" w:history="1">
                  <w:r w:rsidR="00333433" w:rsidRPr="005716D3">
                    <w:rPr>
                      <w:rStyle w:val="a3"/>
                      <w:rFonts w:eastAsia="Times New Roman"/>
                      <w:noProof/>
                    </w:rPr>
                    <w:t>телосложения на результативность</w:t>
                  </w:r>
                  <w:r w:rsidR="00333433">
                    <w:rPr>
                      <w:noProof/>
                      <w:webHidden/>
                    </w:rPr>
                    <w:tab/>
                  </w:r>
                  <w:r w:rsidR="00333433">
                    <w:rPr>
                      <w:noProof/>
                      <w:webHidden/>
                    </w:rPr>
                    <w:fldChar w:fldCharType="begin"/>
                  </w:r>
                  <w:r w:rsidR="00333433">
                    <w:rPr>
                      <w:noProof/>
                      <w:webHidden/>
                    </w:rPr>
                    <w:instrText xml:space="preserve"> PAGEREF _Toc42170220 \h </w:instrText>
                  </w:r>
                  <w:r w:rsidR="00333433">
                    <w:rPr>
                      <w:noProof/>
                      <w:webHidden/>
                    </w:rPr>
                  </w:r>
                  <w:r w:rsidR="00333433">
                    <w:rPr>
                      <w:noProof/>
                      <w:webHidden/>
                    </w:rPr>
                    <w:fldChar w:fldCharType="separate"/>
                  </w:r>
                  <w:r w:rsidR="00E979E6">
                    <w:rPr>
                      <w:noProof/>
                      <w:webHidden/>
                    </w:rPr>
                    <w:t>66</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21" w:history="1">
                  <w:r w:rsidR="00333433" w:rsidRPr="005716D3">
                    <w:rPr>
                      <w:rStyle w:val="a3"/>
                      <w:rFonts w:eastAsia="Times New Roman"/>
                      <w:noProof/>
                    </w:rPr>
                    <w:t>4.2. Требования к результатам и условиям реализации Программы на этапе спортивной</w:t>
                  </w:r>
                  <w:r w:rsidR="00333433">
                    <w:rPr>
                      <w:noProof/>
                      <w:webHidden/>
                    </w:rPr>
                    <w:tab/>
                  </w:r>
                  <w:r w:rsidR="00333433">
                    <w:rPr>
                      <w:noProof/>
                      <w:webHidden/>
                    </w:rPr>
                    <w:fldChar w:fldCharType="begin"/>
                  </w:r>
                  <w:r w:rsidR="00333433">
                    <w:rPr>
                      <w:noProof/>
                      <w:webHidden/>
                    </w:rPr>
                    <w:instrText xml:space="preserve"> PAGEREF _Toc42170221 \h </w:instrText>
                  </w:r>
                  <w:r w:rsidR="00333433">
                    <w:rPr>
                      <w:noProof/>
                      <w:webHidden/>
                    </w:rPr>
                  </w:r>
                  <w:r w:rsidR="00333433">
                    <w:rPr>
                      <w:noProof/>
                      <w:webHidden/>
                    </w:rPr>
                    <w:fldChar w:fldCharType="separate"/>
                  </w:r>
                  <w:r w:rsidR="00E979E6">
                    <w:rPr>
                      <w:noProof/>
                      <w:webHidden/>
                    </w:rPr>
                    <w:t>67</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22" w:history="1">
                  <w:r w:rsidR="00333433" w:rsidRPr="005716D3">
                    <w:rPr>
                      <w:rStyle w:val="a3"/>
                      <w:rFonts w:eastAsia="Times New Roman"/>
                      <w:noProof/>
                    </w:rPr>
                    <w:t>подготовки</w:t>
                  </w:r>
                  <w:r w:rsidR="00333433">
                    <w:rPr>
                      <w:noProof/>
                      <w:webHidden/>
                    </w:rPr>
                    <w:tab/>
                  </w:r>
                  <w:r w:rsidR="00333433">
                    <w:rPr>
                      <w:noProof/>
                      <w:webHidden/>
                    </w:rPr>
                    <w:fldChar w:fldCharType="begin"/>
                  </w:r>
                  <w:r w:rsidR="00333433">
                    <w:rPr>
                      <w:noProof/>
                      <w:webHidden/>
                    </w:rPr>
                    <w:instrText xml:space="preserve"> PAGEREF _Toc42170222 \h </w:instrText>
                  </w:r>
                  <w:r w:rsidR="00333433">
                    <w:rPr>
                      <w:noProof/>
                      <w:webHidden/>
                    </w:rPr>
                  </w:r>
                  <w:r w:rsidR="00333433">
                    <w:rPr>
                      <w:noProof/>
                      <w:webHidden/>
                    </w:rPr>
                    <w:fldChar w:fldCharType="separate"/>
                  </w:r>
                  <w:r w:rsidR="00E979E6">
                    <w:rPr>
                      <w:noProof/>
                      <w:webHidden/>
                    </w:rPr>
                    <w:t>67</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23" w:history="1">
                  <w:r w:rsidR="00333433" w:rsidRPr="005716D3">
                    <w:rPr>
                      <w:rStyle w:val="a3"/>
                      <w:rFonts w:eastAsia="Times New Roman"/>
                      <w:noProof/>
                    </w:rPr>
                    <w:t>4.3. Контрольно-переводные нормативы по годам и этапам подготовки</w:t>
                  </w:r>
                  <w:r w:rsidR="00333433">
                    <w:rPr>
                      <w:noProof/>
                      <w:webHidden/>
                    </w:rPr>
                    <w:tab/>
                  </w:r>
                  <w:r w:rsidR="00333433">
                    <w:rPr>
                      <w:noProof/>
                      <w:webHidden/>
                    </w:rPr>
                    <w:fldChar w:fldCharType="begin"/>
                  </w:r>
                  <w:r w:rsidR="00333433">
                    <w:rPr>
                      <w:noProof/>
                      <w:webHidden/>
                    </w:rPr>
                    <w:instrText xml:space="preserve"> PAGEREF _Toc42170223 \h </w:instrText>
                  </w:r>
                  <w:r w:rsidR="00333433">
                    <w:rPr>
                      <w:noProof/>
                      <w:webHidden/>
                    </w:rPr>
                  </w:r>
                  <w:r w:rsidR="00333433">
                    <w:rPr>
                      <w:noProof/>
                      <w:webHidden/>
                    </w:rPr>
                    <w:fldChar w:fldCharType="separate"/>
                  </w:r>
                  <w:r w:rsidR="00E979E6">
                    <w:rPr>
                      <w:noProof/>
                      <w:webHidden/>
                    </w:rPr>
                    <w:t>69</w:t>
                  </w:r>
                  <w:r w:rsidR="00333433">
                    <w:rPr>
                      <w:noProof/>
                      <w:webHidden/>
                    </w:rPr>
                    <w:fldChar w:fldCharType="end"/>
                  </w:r>
                </w:hyperlink>
              </w:p>
              <w:p w:rsidR="00333433" w:rsidRDefault="006D5FC6">
                <w:pPr>
                  <w:pStyle w:val="11"/>
                  <w:tabs>
                    <w:tab w:val="right" w:leader="dot" w:pos="9870"/>
                  </w:tabs>
                  <w:rPr>
                    <w:rFonts w:asciiTheme="minorHAnsi" w:hAnsiTheme="minorHAnsi" w:cstheme="minorBidi"/>
                    <w:noProof/>
                  </w:rPr>
                </w:pPr>
                <w:hyperlink w:anchor="_Toc42170224" w:history="1">
                  <w:r w:rsidR="00333433" w:rsidRPr="005716D3">
                    <w:rPr>
                      <w:rStyle w:val="a3"/>
                      <w:noProof/>
                    </w:rPr>
                    <w:t>Глава 5. Перечень информационного обеспечения</w:t>
                  </w:r>
                  <w:r w:rsidR="00333433">
                    <w:rPr>
                      <w:noProof/>
                      <w:webHidden/>
                    </w:rPr>
                    <w:tab/>
                  </w:r>
                  <w:r w:rsidR="00333433">
                    <w:rPr>
                      <w:noProof/>
                      <w:webHidden/>
                    </w:rPr>
                    <w:fldChar w:fldCharType="begin"/>
                  </w:r>
                  <w:r w:rsidR="00333433">
                    <w:rPr>
                      <w:noProof/>
                      <w:webHidden/>
                    </w:rPr>
                    <w:instrText xml:space="preserve"> PAGEREF _Toc42170224 \h </w:instrText>
                  </w:r>
                  <w:r w:rsidR="00333433">
                    <w:rPr>
                      <w:noProof/>
                      <w:webHidden/>
                    </w:rPr>
                  </w:r>
                  <w:r w:rsidR="00333433">
                    <w:rPr>
                      <w:noProof/>
                      <w:webHidden/>
                    </w:rPr>
                    <w:fldChar w:fldCharType="separate"/>
                  </w:r>
                  <w:r w:rsidR="00E979E6">
                    <w:rPr>
                      <w:noProof/>
                      <w:webHidden/>
                    </w:rPr>
                    <w:t>73</w:t>
                  </w:r>
                  <w:r w:rsidR="00333433">
                    <w:rPr>
                      <w:noProof/>
                      <w:webHidden/>
                    </w:rPr>
                    <w:fldChar w:fldCharType="end"/>
                  </w:r>
                </w:hyperlink>
              </w:p>
              <w:p w:rsidR="00333433" w:rsidRDefault="006D5FC6">
                <w:pPr>
                  <w:pStyle w:val="21"/>
                  <w:tabs>
                    <w:tab w:val="right" w:leader="dot" w:pos="9870"/>
                  </w:tabs>
                  <w:rPr>
                    <w:rFonts w:asciiTheme="minorHAnsi" w:hAnsiTheme="minorHAnsi" w:cstheme="minorBidi"/>
                    <w:noProof/>
                  </w:rPr>
                </w:pPr>
                <w:hyperlink w:anchor="_Toc42170225" w:history="1">
                  <w:r w:rsidR="00333433" w:rsidRPr="005716D3">
                    <w:rPr>
                      <w:rStyle w:val="a3"/>
                      <w:rFonts w:eastAsia="Times New Roman"/>
                      <w:noProof/>
                    </w:rPr>
                    <w:t>5.1. Список литературных источников</w:t>
                  </w:r>
                  <w:r w:rsidR="00333433">
                    <w:rPr>
                      <w:noProof/>
                      <w:webHidden/>
                    </w:rPr>
                    <w:tab/>
                  </w:r>
                  <w:r w:rsidR="00333433">
                    <w:rPr>
                      <w:noProof/>
                      <w:webHidden/>
                    </w:rPr>
                    <w:fldChar w:fldCharType="begin"/>
                  </w:r>
                  <w:r w:rsidR="00333433">
                    <w:rPr>
                      <w:noProof/>
                      <w:webHidden/>
                    </w:rPr>
                    <w:instrText xml:space="preserve"> PAGEREF _Toc42170225 \h </w:instrText>
                  </w:r>
                  <w:r w:rsidR="00333433">
                    <w:rPr>
                      <w:noProof/>
                      <w:webHidden/>
                    </w:rPr>
                  </w:r>
                  <w:r w:rsidR="00333433">
                    <w:rPr>
                      <w:noProof/>
                      <w:webHidden/>
                    </w:rPr>
                    <w:fldChar w:fldCharType="separate"/>
                  </w:r>
                  <w:r w:rsidR="00E979E6">
                    <w:rPr>
                      <w:noProof/>
                      <w:webHidden/>
                    </w:rPr>
                    <w:t>73</w:t>
                  </w:r>
                  <w:r w:rsidR="00333433">
                    <w:rPr>
                      <w:noProof/>
                      <w:webHidden/>
                    </w:rPr>
                    <w:fldChar w:fldCharType="end"/>
                  </w:r>
                </w:hyperlink>
              </w:p>
              <w:p w:rsidR="00333433" w:rsidRDefault="006D5FC6">
                <w:pPr>
                  <w:pStyle w:val="11"/>
                  <w:tabs>
                    <w:tab w:val="right" w:leader="dot" w:pos="9870"/>
                  </w:tabs>
                  <w:rPr>
                    <w:rFonts w:asciiTheme="minorHAnsi" w:hAnsiTheme="minorHAnsi" w:cstheme="minorBidi"/>
                    <w:noProof/>
                  </w:rPr>
                </w:pPr>
                <w:hyperlink w:anchor="_Toc42170226" w:history="1">
                  <w:r w:rsidR="00333433" w:rsidRPr="005716D3">
                    <w:rPr>
                      <w:rStyle w:val="a3"/>
                      <w:noProof/>
                    </w:rPr>
                    <w:t>Глава 6. План физкультурных мероприятий и спортивных мероприятий</w:t>
                  </w:r>
                  <w:r w:rsidR="00333433">
                    <w:rPr>
                      <w:noProof/>
                      <w:webHidden/>
                    </w:rPr>
                    <w:tab/>
                  </w:r>
                  <w:r w:rsidR="00333433">
                    <w:rPr>
                      <w:noProof/>
                      <w:webHidden/>
                    </w:rPr>
                    <w:fldChar w:fldCharType="begin"/>
                  </w:r>
                  <w:r w:rsidR="00333433">
                    <w:rPr>
                      <w:noProof/>
                      <w:webHidden/>
                    </w:rPr>
                    <w:instrText xml:space="preserve"> PAGEREF _Toc42170226 \h </w:instrText>
                  </w:r>
                  <w:r w:rsidR="00333433">
                    <w:rPr>
                      <w:noProof/>
                      <w:webHidden/>
                    </w:rPr>
                  </w:r>
                  <w:r w:rsidR="00333433">
                    <w:rPr>
                      <w:noProof/>
                      <w:webHidden/>
                    </w:rPr>
                    <w:fldChar w:fldCharType="separate"/>
                  </w:r>
                  <w:r w:rsidR="00E979E6">
                    <w:rPr>
                      <w:noProof/>
                      <w:webHidden/>
                    </w:rPr>
                    <w:t>77</w:t>
                  </w:r>
                  <w:r w:rsidR="00333433">
                    <w:rPr>
                      <w:noProof/>
                      <w:webHidden/>
                    </w:rPr>
                    <w:fldChar w:fldCharType="end"/>
                  </w:r>
                </w:hyperlink>
              </w:p>
              <w:p w:rsidR="00C34E80" w:rsidRDefault="00C34E80" w:rsidP="006B3404">
                <w:pPr>
                  <w:jc w:val="both"/>
                </w:pPr>
                <w:r>
                  <w:rPr>
                    <w:b/>
                    <w:bCs/>
                  </w:rPr>
                  <w:fldChar w:fldCharType="end"/>
                </w:r>
              </w:p>
            </w:sdtContent>
          </w:sdt>
          <w:p w:rsidR="00C34E80" w:rsidRPr="00845DCC" w:rsidRDefault="00C34E80" w:rsidP="006B3404">
            <w:pPr>
              <w:spacing w:line="360" w:lineRule="auto"/>
              <w:ind w:left="4000"/>
              <w:jc w:val="both"/>
              <w:rPr>
                <w:sz w:val="20"/>
                <w:szCs w:val="20"/>
              </w:rPr>
            </w:pPr>
          </w:p>
        </w:tc>
        <w:tc>
          <w:tcPr>
            <w:tcW w:w="400" w:type="dxa"/>
            <w:vAlign w:val="bottom"/>
          </w:tcPr>
          <w:p w:rsidR="002A37FA" w:rsidRPr="00845DCC" w:rsidRDefault="002A37FA" w:rsidP="006B3404">
            <w:pPr>
              <w:spacing w:line="360" w:lineRule="auto"/>
              <w:jc w:val="both"/>
              <w:rPr>
                <w:sz w:val="23"/>
                <w:szCs w:val="23"/>
              </w:rPr>
            </w:pPr>
          </w:p>
        </w:tc>
      </w:tr>
      <w:tr w:rsidR="002A37FA" w:rsidRPr="00845DCC" w:rsidTr="006B3404">
        <w:trPr>
          <w:gridBefore w:val="1"/>
          <w:gridAfter w:val="2"/>
          <w:wBefore w:w="362" w:type="dxa"/>
          <w:wAfter w:w="438" w:type="dxa"/>
          <w:trHeight w:val="278"/>
        </w:trPr>
        <w:tc>
          <w:tcPr>
            <w:tcW w:w="8840" w:type="dxa"/>
            <w:gridSpan w:val="3"/>
            <w:vAlign w:val="bottom"/>
          </w:tcPr>
          <w:p w:rsidR="002A37FA" w:rsidRPr="00845DCC" w:rsidRDefault="002A37FA" w:rsidP="006B3404">
            <w:pPr>
              <w:spacing w:line="360" w:lineRule="auto"/>
              <w:jc w:val="both"/>
              <w:rPr>
                <w:sz w:val="20"/>
                <w:szCs w:val="20"/>
              </w:rPr>
            </w:pPr>
          </w:p>
        </w:tc>
        <w:tc>
          <w:tcPr>
            <w:tcW w:w="400" w:type="dxa"/>
            <w:vAlign w:val="bottom"/>
          </w:tcPr>
          <w:p w:rsidR="002A37FA" w:rsidRPr="00845DCC" w:rsidRDefault="002A37FA" w:rsidP="006B3404">
            <w:pPr>
              <w:spacing w:line="360" w:lineRule="auto"/>
              <w:ind w:left="40"/>
              <w:jc w:val="both"/>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6B3404">
            <w:pPr>
              <w:spacing w:line="360" w:lineRule="auto"/>
              <w:ind w:left="40"/>
              <w:jc w:val="both"/>
              <w:rPr>
                <w:sz w:val="20"/>
                <w:szCs w:val="20"/>
              </w:rPr>
            </w:pPr>
          </w:p>
        </w:tc>
        <w:tc>
          <w:tcPr>
            <w:tcW w:w="400" w:type="dxa"/>
            <w:vAlign w:val="bottom"/>
          </w:tcPr>
          <w:p w:rsidR="002A37FA" w:rsidRPr="00845DCC" w:rsidRDefault="002A37FA" w:rsidP="006B3404">
            <w:pPr>
              <w:spacing w:line="360" w:lineRule="auto"/>
              <w:ind w:left="40"/>
              <w:jc w:val="both"/>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6B3404">
            <w:pPr>
              <w:spacing w:line="360" w:lineRule="auto"/>
              <w:ind w:left="40"/>
              <w:jc w:val="both"/>
              <w:rPr>
                <w:sz w:val="20"/>
                <w:szCs w:val="20"/>
              </w:rPr>
            </w:pPr>
          </w:p>
        </w:tc>
        <w:tc>
          <w:tcPr>
            <w:tcW w:w="400" w:type="dxa"/>
            <w:vAlign w:val="bottom"/>
          </w:tcPr>
          <w:p w:rsidR="002A37FA" w:rsidRPr="00845DCC" w:rsidRDefault="002A37FA" w:rsidP="006B3404">
            <w:pPr>
              <w:spacing w:line="360" w:lineRule="auto"/>
              <w:ind w:left="40"/>
              <w:jc w:val="both"/>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6B3404">
            <w:pPr>
              <w:spacing w:line="360" w:lineRule="auto"/>
              <w:ind w:left="40"/>
              <w:jc w:val="both"/>
              <w:rPr>
                <w:sz w:val="20"/>
                <w:szCs w:val="20"/>
              </w:rPr>
            </w:pPr>
          </w:p>
        </w:tc>
        <w:tc>
          <w:tcPr>
            <w:tcW w:w="400" w:type="dxa"/>
            <w:vAlign w:val="bottom"/>
          </w:tcPr>
          <w:p w:rsidR="002A37FA" w:rsidRPr="00845DCC" w:rsidRDefault="002A37FA" w:rsidP="006B3404">
            <w:pPr>
              <w:spacing w:line="360" w:lineRule="auto"/>
              <w:ind w:left="40"/>
              <w:jc w:val="both"/>
              <w:rPr>
                <w:sz w:val="20"/>
                <w:szCs w:val="20"/>
              </w:rPr>
            </w:pPr>
          </w:p>
        </w:tc>
      </w:tr>
      <w:tr w:rsidR="002A37FA" w:rsidRPr="00845DCC" w:rsidTr="006B3404">
        <w:trPr>
          <w:gridBefore w:val="1"/>
          <w:gridAfter w:val="2"/>
          <w:wBefore w:w="362" w:type="dxa"/>
          <w:wAfter w:w="438" w:type="dxa"/>
          <w:trHeight w:val="279"/>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6B3404">
            <w:pPr>
              <w:spacing w:line="360" w:lineRule="auto"/>
              <w:ind w:left="40"/>
              <w:jc w:val="both"/>
              <w:rPr>
                <w:sz w:val="20"/>
                <w:szCs w:val="20"/>
              </w:rPr>
            </w:pPr>
          </w:p>
        </w:tc>
        <w:tc>
          <w:tcPr>
            <w:tcW w:w="400" w:type="dxa"/>
            <w:vAlign w:val="bottom"/>
          </w:tcPr>
          <w:p w:rsidR="002A37FA" w:rsidRPr="00845DCC" w:rsidRDefault="002A37FA" w:rsidP="006B3404">
            <w:pPr>
              <w:spacing w:line="360" w:lineRule="auto"/>
              <w:ind w:left="40"/>
              <w:jc w:val="both"/>
              <w:rPr>
                <w:sz w:val="20"/>
                <w:szCs w:val="20"/>
              </w:rPr>
            </w:pPr>
          </w:p>
        </w:tc>
      </w:tr>
      <w:tr w:rsidR="002A37FA" w:rsidRPr="00845DCC" w:rsidTr="006B3404">
        <w:trPr>
          <w:gridBefore w:val="1"/>
          <w:gridAfter w:val="2"/>
          <w:wBefore w:w="362" w:type="dxa"/>
          <w:wAfter w:w="438" w:type="dxa"/>
          <w:trHeight w:val="274"/>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rPr>
                <w:sz w:val="24"/>
                <w:szCs w:val="24"/>
              </w:rPr>
            </w:pPr>
          </w:p>
        </w:tc>
      </w:tr>
      <w:tr w:rsidR="002A37FA" w:rsidRPr="00845DCC" w:rsidTr="006B3404">
        <w:trPr>
          <w:gridBefore w:val="1"/>
          <w:gridAfter w:val="2"/>
          <w:wBefore w:w="362" w:type="dxa"/>
          <w:wAfter w:w="438" w:type="dxa"/>
          <w:trHeight w:val="274"/>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rPr>
                <w:sz w:val="23"/>
                <w:szCs w:val="23"/>
              </w:rPr>
            </w:pPr>
          </w:p>
        </w:tc>
      </w:tr>
      <w:tr w:rsidR="002A37FA" w:rsidRPr="00845DCC" w:rsidTr="006B3404">
        <w:trPr>
          <w:gridBefore w:val="1"/>
          <w:gridAfter w:val="2"/>
          <w:wBefore w:w="362" w:type="dxa"/>
          <w:wAfter w:w="438" w:type="dxa"/>
          <w:trHeight w:val="278"/>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rPr>
                <w:sz w:val="24"/>
                <w:szCs w:val="24"/>
              </w:rPr>
            </w:pPr>
          </w:p>
        </w:tc>
      </w:tr>
      <w:tr w:rsidR="002A37FA" w:rsidRPr="00845DCC" w:rsidTr="006B3404">
        <w:trPr>
          <w:gridBefore w:val="1"/>
          <w:gridAfter w:val="2"/>
          <w:wBefore w:w="362" w:type="dxa"/>
          <w:wAfter w:w="438" w:type="dxa"/>
          <w:trHeight w:val="274"/>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9"/>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rPr>
                <w:sz w:val="23"/>
                <w:szCs w:val="23"/>
              </w:rPr>
            </w:pPr>
          </w:p>
        </w:tc>
      </w:tr>
      <w:tr w:rsidR="002A37FA" w:rsidRPr="00845DCC" w:rsidTr="006B3404">
        <w:trPr>
          <w:gridBefore w:val="1"/>
          <w:gridAfter w:val="2"/>
          <w:wBefore w:w="362" w:type="dxa"/>
          <w:wAfter w:w="438" w:type="dxa"/>
          <w:trHeight w:val="278"/>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9"/>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rPr>
                <w:sz w:val="24"/>
                <w:szCs w:val="24"/>
              </w:rPr>
            </w:pPr>
          </w:p>
        </w:tc>
      </w:tr>
      <w:tr w:rsidR="002A37FA" w:rsidRPr="00845DCC" w:rsidTr="006B3404">
        <w:trPr>
          <w:gridBefore w:val="1"/>
          <w:gridAfter w:val="2"/>
          <w:wBefore w:w="362" w:type="dxa"/>
          <w:wAfter w:w="438" w:type="dxa"/>
          <w:trHeight w:val="274"/>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9"/>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rPr>
                <w:sz w:val="23"/>
                <w:szCs w:val="23"/>
              </w:rPr>
            </w:pPr>
          </w:p>
        </w:tc>
      </w:tr>
      <w:tr w:rsidR="002A37FA" w:rsidRPr="00845DCC" w:rsidTr="006B3404">
        <w:trPr>
          <w:gridBefore w:val="1"/>
          <w:gridAfter w:val="2"/>
          <w:wBefore w:w="362" w:type="dxa"/>
          <w:wAfter w:w="438" w:type="dxa"/>
          <w:trHeight w:val="278"/>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rPr>
                <w:sz w:val="23"/>
                <w:szCs w:val="23"/>
              </w:rPr>
            </w:pPr>
          </w:p>
        </w:tc>
      </w:tr>
      <w:tr w:rsidR="002A37FA" w:rsidRPr="00845DCC" w:rsidTr="006B3404">
        <w:trPr>
          <w:gridBefore w:val="1"/>
          <w:gridAfter w:val="2"/>
          <w:wBefore w:w="362" w:type="dxa"/>
          <w:wAfter w:w="438" w:type="dxa"/>
          <w:trHeight w:val="279"/>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8"/>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9"/>
        </w:trPr>
        <w:tc>
          <w:tcPr>
            <w:tcW w:w="8840" w:type="dxa"/>
            <w:gridSpan w:val="3"/>
            <w:vAlign w:val="bottom"/>
          </w:tcPr>
          <w:p w:rsidR="002A37FA" w:rsidRPr="00845DCC" w:rsidRDefault="002A37FA" w:rsidP="004A7BB2">
            <w:pPr>
              <w:spacing w:line="360" w:lineRule="auto"/>
              <w:rPr>
                <w:sz w:val="20"/>
                <w:szCs w:val="20"/>
              </w:rPr>
            </w:pPr>
          </w:p>
        </w:tc>
        <w:tc>
          <w:tcPr>
            <w:tcW w:w="400" w:type="dxa"/>
            <w:vAlign w:val="bottom"/>
          </w:tcPr>
          <w:p w:rsidR="002A37FA" w:rsidRPr="00845DCC" w:rsidRDefault="002A37FA" w:rsidP="004A7BB2">
            <w:pPr>
              <w:spacing w:line="360" w:lineRule="auto"/>
              <w:ind w:left="40"/>
              <w:jc w:val="center"/>
              <w:rPr>
                <w:sz w:val="20"/>
                <w:szCs w:val="20"/>
              </w:rPr>
            </w:pPr>
          </w:p>
        </w:tc>
      </w:tr>
      <w:tr w:rsidR="002A37FA" w:rsidRPr="00845DCC" w:rsidTr="006B3404">
        <w:trPr>
          <w:gridBefore w:val="1"/>
          <w:gridAfter w:val="2"/>
          <w:wBefore w:w="362" w:type="dxa"/>
          <w:wAfter w:w="438" w:type="dxa"/>
          <w:trHeight w:val="274"/>
        </w:trPr>
        <w:tc>
          <w:tcPr>
            <w:tcW w:w="380" w:type="dxa"/>
            <w:gridSpan w:val="2"/>
            <w:vAlign w:val="bottom"/>
          </w:tcPr>
          <w:p w:rsidR="002A37FA" w:rsidRPr="00845DCC" w:rsidRDefault="002A37FA" w:rsidP="004A7BB2">
            <w:pPr>
              <w:spacing w:line="360" w:lineRule="auto"/>
              <w:rPr>
                <w:sz w:val="20"/>
                <w:szCs w:val="20"/>
              </w:rPr>
            </w:pPr>
          </w:p>
        </w:tc>
        <w:tc>
          <w:tcPr>
            <w:tcW w:w="8460" w:type="dxa"/>
            <w:vAlign w:val="bottom"/>
          </w:tcPr>
          <w:p w:rsidR="002A37FA" w:rsidRPr="00845DCC" w:rsidRDefault="002A37FA" w:rsidP="004A7BB2">
            <w:pPr>
              <w:spacing w:line="360" w:lineRule="auto"/>
              <w:ind w:left="40"/>
              <w:rPr>
                <w:sz w:val="20"/>
                <w:szCs w:val="20"/>
              </w:rPr>
            </w:pPr>
          </w:p>
        </w:tc>
        <w:tc>
          <w:tcPr>
            <w:tcW w:w="400" w:type="dxa"/>
            <w:vAlign w:val="bottom"/>
          </w:tcPr>
          <w:p w:rsidR="002A37FA" w:rsidRPr="00845DCC" w:rsidRDefault="002A37FA" w:rsidP="004A7BB2">
            <w:pPr>
              <w:spacing w:line="360" w:lineRule="auto"/>
              <w:rPr>
                <w:sz w:val="23"/>
                <w:szCs w:val="23"/>
              </w:rPr>
            </w:pPr>
          </w:p>
        </w:tc>
      </w:tr>
    </w:tbl>
    <w:p w:rsidR="002A37FA" w:rsidRPr="00944324" w:rsidRDefault="009A3829" w:rsidP="00944324">
      <w:pPr>
        <w:pStyle w:val="1"/>
        <w:rPr>
          <w:sz w:val="20"/>
        </w:rPr>
      </w:pPr>
      <w:bookmarkStart w:id="0" w:name="_Toc42170185"/>
      <w:r>
        <w:lastRenderedPageBreak/>
        <w:t>Глава</w:t>
      </w:r>
      <w:r w:rsidR="00511BC3" w:rsidRPr="00845DCC">
        <w:t xml:space="preserve"> 1. Пояснительная записка</w:t>
      </w:r>
      <w:bookmarkEnd w:id="0"/>
    </w:p>
    <w:p w:rsidR="002A37FA" w:rsidRPr="00845DCC" w:rsidRDefault="00511BC3" w:rsidP="00C6775B">
      <w:pPr>
        <w:pStyle w:val="2"/>
        <w:rPr>
          <w:sz w:val="20"/>
          <w:szCs w:val="20"/>
        </w:rPr>
      </w:pPr>
      <w:bookmarkStart w:id="1" w:name="_Toc42170186"/>
      <w:r w:rsidRPr="00845DCC">
        <w:rPr>
          <w:rFonts w:eastAsia="Times New Roman"/>
        </w:rPr>
        <w:t>1.1. Общие положения</w:t>
      </w:r>
      <w:bookmarkEnd w:id="1"/>
    </w:p>
    <w:p w:rsidR="002A37FA" w:rsidRPr="00845DCC" w:rsidRDefault="00511BC3" w:rsidP="002233B1">
      <w:pPr>
        <w:tabs>
          <w:tab w:val="left" w:pos="1743"/>
          <w:tab w:val="left" w:pos="3143"/>
          <w:tab w:val="left" w:pos="4523"/>
          <w:tab w:val="left" w:pos="4963"/>
          <w:tab w:val="left" w:pos="5643"/>
          <w:tab w:val="left" w:pos="6543"/>
          <w:tab w:val="left" w:pos="7683"/>
          <w:tab w:val="left" w:pos="8523"/>
        </w:tabs>
        <w:spacing w:line="360" w:lineRule="auto"/>
        <w:ind w:left="424"/>
        <w:jc w:val="both"/>
        <w:rPr>
          <w:sz w:val="20"/>
          <w:szCs w:val="20"/>
        </w:rPr>
      </w:pPr>
      <w:r w:rsidRPr="00845DCC">
        <w:rPr>
          <w:rFonts w:eastAsia="Times New Roman"/>
          <w:sz w:val="24"/>
          <w:szCs w:val="24"/>
        </w:rPr>
        <w:t>Программа</w:t>
      </w:r>
      <w:r w:rsidRPr="00845DCC">
        <w:rPr>
          <w:rFonts w:eastAsia="Times New Roman"/>
          <w:sz w:val="24"/>
          <w:szCs w:val="24"/>
        </w:rPr>
        <w:tab/>
        <w:t>спортивной</w:t>
      </w:r>
      <w:r w:rsidRPr="00845DCC">
        <w:rPr>
          <w:rFonts w:eastAsia="Times New Roman"/>
          <w:sz w:val="24"/>
          <w:szCs w:val="24"/>
        </w:rPr>
        <w:tab/>
        <w:t>подготовки</w:t>
      </w:r>
      <w:r w:rsidRPr="00845DCC">
        <w:rPr>
          <w:rFonts w:eastAsia="Times New Roman"/>
          <w:sz w:val="24"/>
          <w:szCs w:val="24"/>
        </w:rPr>
        <w:tab/>
        <w:t>по</w:t>
      </w:r>
      <w:r w:rsidRPr="00845DCC">
        <w:rPr>
          <w:rFonts w:eastAsia="Times New Roman"/>
          <w:sz w:val="24"/>
          <w:szCs w:val="24"/>
        </w:rPr>
        <w:tab/>
        <w:t>виду</w:t>
      </w:r>
      <w:r w:rsidRPr="00845DCC">
        <w:rPr>
          <w:rFonts w:eastAsia="Times New Roman"/>
          <w:sz w:val="24"/>
          <w:szCs w:val="24"/>
        </w:rPr>
        <w:tab/>
        <w:t>спорта</w:t>
      </w:r>
      <w:r w:rsidRPr="00845DCC">
        <w:rPr>
          <w:rFonts w:eastAsia="Times New Roman"/>
          <w:sz w:val="24"/>
          <w:szCs w:val="24"/>
        </w:rPr>
        <w:tab/>
        <w:t>плавание</w:t>
      </w:r>
      <w:r w:rsidRPr="00845DCC">
        <w:rPr>
          <w:rFonts w:eastAsia="Times New Roman"/>
          <w:sz w:val="24"/>
          <w:szCs w:val="24"/>
        </w:rPr>
        <w:tab/>
        <w:t>(далее</w:t>
      </w:r>
      <w:r w:rsidRPr="00845DCC">
        <w:rPr>
          <w:sz w:val="20"/>
          <w:szCs w:val="20"/>
        </w:rPr>
        <w:tab/>
      </w:r>
      <w:r w:rsidRPr="00845DCC">
        <w:rPr>
          <w:rFonts w:eastAsia="Times New Roman"/>
          <w:sz w:val="23"/>
          <w:szCs w:val="23"/>
        </w:rPr>
        <w:t>Программа)</w:t>
      </w:r>
    </w:p>
    <w:p w:rsidR="002A37FA" w:rsidRPr="00845DCC" w:rsidRDefault="00511BC3" w:rsidP="002233B1">
      <w:pPr>
        <w:spacing w:line="360" w:lineRule="auto"/>
        <w:ind w:left="4"/>
        <w:jc w:val="both"/>
        <w:rPr>
          <w:sz w:val="20"/>
          <w:szCs w:val="20"/>
        </w:rPr>
      </w:pPr>
      <w:r w:rsidRPr="00845DCC">
        <w:rPr>
          <w:rFonts w:eastAsia="Times New Roman"/>
          <w:sz w:val="24"/>
          <w:szCs w:val="24"/>
        </w:rPr>
        <w:t>разработана на основании:</w:t>
      </w:r>
    </w:p>
    <w:p w:rsidR="002A37FA" w:rsidRPr="000D362E" w:rsidRDefault="00511BC3" w:rsidP="002233B1">
      <w:pPr>
        <w:numPr>
          <w:ilvl w:val="0"/>
          <w:numId w:val="1"/>
        </w:numPr>
        <w:tabs>
          <w:tab w:val="left" w:pos="424"/>
        </w:tabs>
        <w:spacing w:line="360" w:lineRule="auto"/>
        <w:ind w:left="424" w:right="20" w:hanging="356"/>
        <w:jc w:val="both"/>
        <w:rPr>
          <w:rFonts w:eastAsia="Times New Roman"/>
          <w:sz w:val="24"/>
          <w:szCs w:val="24"/>
        </w:rPr>
      </w:pPr>
      <w:r w:rsidRPr="00845DCC">
        <w:rPr>
          <w:rFonts w:eastAsia="Times New Roman"/>
          <w:sz w:val="24"/>
          <w:szCs w:val="24"/>
        </w:rPr>
        <w:t>Федерального закона от 04.12.2007 г. № 329-ФЗ «О физической культуре и спорте в Российской Федерации»;</w:t>
      </w:r>
    </w:p>
    <w:p w:rsidR="002A37FA" w:rsidRPr="000D362E" w:rsidRDefault="00511BC3" w:rsidP="002233B1">
      <w:pPr>
        <w:numPr>
          <w:ilvl w:val="0"/>
          <w:numId w:val="1"/>
        </w:numPr>
        <w:tabs>
          <w:tab w:val="left" w:pos="424"/>
        </w:tabs>
        <w:spacing w:line="360" w:lineRule="auto"/>
        <w:ind w:left="424" w:right="20" w:hanging="356"/>
        <w:jc w:val="both"/>
        <w:rPr>
          <w:rFonts w:eastAsia="Times New Roman"/>
          <w:sz w:val="24"/>
          <w:szCs w:val="24"/>
        </w:rPr>
      </w:pPr>
      <w:r w:rsidRPr="00845DCC">
        <w:rPr>
          <w:rFonts w:eastAsia="Times New Roman"/>
          <w:sz w:val="24"/>
          <w:szCs w:val="24"/>
        </w:rPr>
        <w:t>Приказа Министерства спорта Российской Федерации от 30.10.2015 г. № 999 «Об утверждении требований к обеспечению подготовки спортивного резерва для спортивных сборных команд Российской Федерации»;</w:t>
      </w:r>
    </w:p>
    <w:p w:rsidR="002A37FA" w:rsidRPr="000D362E" w:rsidRDefault="00511BC3" w:rsidP="002233B1">
      <w:pPr>
        <w:numPr>
          <w:ilvl w:val="0"/>
          <w:numId w:val="1"/>
        </w:numPr>
        <w:tabs>
          <w:tab w:val="left" w:pos="424"/>
        </w:tabs>
        <w:spacing w:line="360" w:lineRule="auto"/>
        <w:ind w:left="424" w:right="40" w:hanging="356"/>
        <w:jc w:val="both"/>
        <w:rPr>
          <w:rFonts w:eastAsia="Times New Roman"/>
          <w:sz w:val="24"/>
          <w:szCs w:val="24"/>
        </w:rPr>
      </w:pPr>
      <w:r w:rsidRPr="00845DCC">
        <w:rPr>
          <w:rFonts w:eastAsia="Times New Roman"/>
          <w:sz w:val="24"/>
          <w:szCs w:val="24"/>
        </w:rPr>
        <w:t>Приказа Минздравсоцразвития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2A37FA" w:rsidRPr="00572EDF" w:rsidRDefault="00511BC3" w:rsidP="002233B1">
      <w:pPr>
        <w:numPr>
          <w:ilvl w:val="0"/>
          <w:numId w:val="1"/>
        </w:numPr>
        <w:tabs>
          <w:tab w:val="left" w:pos="424"/>
        </w:tabs>
        <w:spacing w:line="360" w:lineRule="auto"/>
        <w:ind w:left="424" w:right="20" w:hanging="356"/>
        <w:jc w:val="both"/>
        <w:rPr>
          <w:rFonts w:eastAsia="Times New Roman"/>
          <w:sz w:val="24"/>
          <w:szCs w:val="24"/>
        </w:rPr>
      </w:pPr>
      <w:r w:rsidRPr="00845DCC">
        <w:rPr>
          <w:rFonts w:eastAsia="Times New Roman"/>
          <w:sz w:val="24"/>
          <w:szCs w:val="24"/>
        </w:rPr>
        <w:t>Приказа Министерства спорта Российской Федерации от 19.01.2018 г. №41 «Об утверждении Федерального стандарта спортивной подготовки по виду спорта плавание».</w:t>
      </w:r>
    </w:p>
    <w:p w:rsidR="002A37FA" w:rsidRPr="000D362E" w:rsidRDefault="00511BC3" w:rsidP="002233B1">
      <w:pPr>
        <w:spacing w:line="360" w:lineRule="auto"/>
        <w:ind w:left="564"/>
        <w:jc w:val="both"/>
        <w:rPr>
          <w:rFonts w:eastAsia="Times New Roman"/>
          <w:sz w:val="24"/>
          <w:szCs w:val="24"/>
        </w:rPr>
      </w:pPr>
      <w:r w:rsidRPr="00845DCC">
        <w:rPr>
          <w:rFonts w:eastAsia="Times New Roman"/>
          <w:sz w:val="24"/>
          <w:szCs w:val="24"/>
        </w:rPr>
        <w:t>Программа для лиц, проходящих спортивную подготовку, на разных возрастных этапах</w:t>
      </w:r>
    </w:p>
    <w:p w:rsidR="002A37FA" w:rsidRPr="00845DCC" w:rsidRDefault="00511BC3" w:rsidP="002233B1">
      <w:pPr>
        <w:spacing w:line="360" w:lineRule="auto"/>
        <w:ind w:left="4"/>
        <w:jc w:val="both"/>
        <w:rPr>
          <w:sz w:val="20"/>
          <w:szCs w:val="20"/>
        </w:rPr>
      </w:pPr>
      <w:r w:rsidRPr="00845DCC">
        <w:rPr>
          <w:rFonts w:eastAsia="Times New Roman"/>
          <w:sz w:val="24"/>
          <w:szCs w:val="24"/>
        </w:rPr>
        <w:t>направлена на решение следующих задач:</w:t>
      </w:r>
    </w:p>
    <w:p w:rsidR="002A37FA" w:rsidRPr="000D362E" w:rsidRDefault="00511BC3" w:rsidP="002233B1">
      <w:pPr>
        <w:numPr>
          <w:ilvl w:val="1"/>
          <w:numId w:val="2"/>
        </w:numPr>
        <w:tabs>
          <w:tab w:val="left" w:pos="710"/>
        </w:tabs>
        <w:spacing w:line="360" w:lineRule="auto"/>
        <w:ind w:left="4" w:right="40" w:firstLine="280"/>
        <w:jc w:val="both"/>
        <w:rPr>
          <w:rFonts w:eastAsia="Times New Roman"/>
          <w:sz w:val="24"/>
          <w:szCs w:val="24"/>
        </w:rPr>
      </w:pPr>
      <w:r w:rsidRPr="00845DCC">
        <w:rPr>
          <w:rFonts w:eastAsia="Times New Roman"/>
          <w:sz w:val="24"/>
          <w:szCs w:val="24"/>
        </w:rPr>
        <w:t>формирование стойкого интереса и сознательного отношения к занятиям физической культурой, спортом вообще и плаванием в частности;</w:t>
      </w:r>
    </w:p>
    <w:p w:rsidR="002A37FA" w:rsidRPr="000D362E" w:rsidRDefault="00511BC3" w:rsidP="002233B1">
      <w:pPr>
        <w:numPr>
          <w:ilvl w:val="1"/>
          <w:numId w:val="2"/>
        </w:numPr>
        <w:tabs>
          <w:tab w:val="left" w:pos="699"/>
        </w:tabs>
        <w:spacing w:line="360" w:lineRule="auto"/>
        <w:ind w:left="704" w:right="40" w:hanging="420"/>
        <w:jc w:val="both"/>
        <w:rPr>
          <w:rFonts w:eastAsia="Times New Roman"/>
          <w:sz w:val="24"/>
          <w:szCs w:val="24"/>
        </w:rPr>
      </w:pPr>
      <w:r w:rsidRPr="00845DCC">
        <w:rPr>
          <w:rFonts w:eastAsia="Times New Roman"/>
          <w:sz w:val="24"/>
          <w:szCs w:val="24"/>
        </w:rPr>
        <w:t>укрепление здоровья и закаливание организма лиц, проходящих спортивную подготовку;</w:t>
      </w:r>
    </w:p>
    <w:p w:rsidR="002A37FA" w:rsidRPr="000D362E" w:rsidRDefault="00511BC3" w:rsidP="002233B1">
      <w:pPr>
        <w:numPr>
          <w:ilvl w:val="1"/>
          <w:numId w:val="2"/>
        </w:numPr>
        <w:tabs>
          <w:tab w:val="left" w:pos="710"/>
        </w:tabs>
        <w:spacing w:line="360" w:lineRule="auto"/>
        <w:ind w:left="4" w:right="20" w:firstLine="280"/>
        <w:jc w:val="both"/>
        <w:rPr>
          <w:rFonts w:eastAsia="Times New Roman"/>
          <w:sz w:val="24"/>
          <w:szCs w:val="24"/>
        </w:rPr>
      </w:pPr>
      <w:r w:rsidRPr="00845DCC">
        <w:rPr>
          <w:rFonts w:eastAsia="Times New Roman"/>
          <w:sz w:val="24"/>
          <w:szCs w:val="24"/>
        </w:rPr>
        <w:t>обеспечение разносторонней физической подготовки пловцов и формирования специальных качеств, определяющих спортивный рост и успехи в соревнованиях: силовой</w:t>
      </w:r>
    </w:p>
    <w:p w:rsidR="002A37FA" w:rsidRPr="00845DCC" w:rsidRDefault="00511BC3" w:rsidP="002233B1">
      <w:pPr>
        <w:spacing w:line="360" w:lineRule="auto"/>
        <w:ind w:left="4" w:right="20"/>
        <w:jc w:val="both"/>
        <w:rPr>
          <w:rFonts w:eastAsia="Times New Roman"/>
          <w:sz w:val="24"/>
          <w:szCs w:val="24"/>
        </w:rPr>
      </w:pPr>
      <w:r w:rsidRPr="00845DCC">
        <w:rPr>
          <w:rFonts w:eastAsia="Times New Roman"/>
          <w:sz w:val="24"/>
          <w:szCs w:val="24"/>
        </w:rPr>
        <w:t>выносливости, статической выносливости, координированности (движений и внутримышечной), ловкости, скоростных способностей, равновесия, произвольного мышечного расслабления;</w:t>
      </w:r>
    </w:p>
    <w:p w:rsidR="002A37FA" w:rsidRPr="000D362E" w:rsidRDefault="00511BC3" w:rsidP="002233B1">
      <w:pPr>
        <w:numPr>
          <w:ilvl w:val="1"/>
          <w:numId w:val="2"/>
        </w:numPr>
        <w:tabs>
          <w:tab w:val="left" w:pos="710"/>
        </w:tabs>
        <w:spacing w:line="360" w:lineRule="auto"/>
        <w:ind w:left="4" w:right="40" w:firstLine="280"/>
        <w:jc w:val="both"/>
        <w:rPr>
          <w:rFonts w:eastAsia="Times New Roman"/>
          <w:sz w:val="24"/>
          <w:szCs w:val="24"/>
        </w:rPr>
      </w:pPr>
      <w:r w:rsidRPr="00845DCC">
        <w:rPr>
          <w:rFonts w:eastAsia="Times New Roman"/>
          <w:sz w:val="24"/>
          <w:szCs w:val="24"/>
        </w:rPr>
        <w:t>усвоение мер безопасности при плавании и правил поведения в местах проведения занятий, доведение выполнения их до автоматизма;</w:t>
      </w:r>
    </w:p>
    <w:p w:rsidR="002A37FA" w:rsidRPr="000D362E" w:rsidRDefault="00511BC3" w:rsidP="002233B1">
      <w:pPr>
        <w:numPr>
          <w:ilvl w:val="1"/>
          <w:numId w:val="2"/>
        </w:numPr>
        <w:tabs>
          <w:tab w:val="left" w:pos="710"/>
        </w:tabs>
        <w:spacing w:line="360" w:lineRule="auto"/>
        <w:ind w:left="4" w:right="20" w:firstLine="280"/>
        <w:jc w:val="both"/>
        <w:rPr>
          <w:rFonts w:eastAsia="Times New Roman"/>
          <w:sz w:val="24"/>
          <w:szCs w:val="24"/>
        </w:rPr>
      </w:pPr>
      <w:r w:rsidRPr="00845DCC">
        <w:rPr>
          <w:rFonts w:eastAsia="Times New Roman"/>
          <w:sz w:val="24"/>
          <w:szCs w:val="24"/>
        </w:rPr>
        <w:t>изучение и освоение основных элементов техники выполнения плавания, соединение их в единое действие, закрепление навыка по выполнению целостного плавания;</w:t>
      </w:r>
    </w:p>
    <w:p w:rsidR="002A37FA" w:rsidRPr="000D362E" w:rsidRDefault="00511BC3" w:rsidP="002233B1">
      <w:pPr>
        <w:numPr>
          <w:ilvl w:val="1"/>
          <w:numId w:val="2"/>
        </w:numPr>
        <w:tabs>
          <w:tab w:val="left" w:pos="710"/>
        </w:tabs>
        <w:spacing w:line="360" w:lineRule="auto"/>
        <w:ind w:left="4" w:right="20" w:firstLine="280"/>
        <w:jc w:val="both"/>
        <w:rPr>
          <w:rFonts w:eastAsia="Times New Roman"/>
          <w:sz w:val="24"/>
          <w:szCs w:val="24"/>
        </w:rPr>
      </w:pPr>
      <w:r w:rsidRPr="00845DCC">
        <w:rPr>
          <w:rFonts w:eastAsia="Times New Roman"/>
          <w:sz w:val="24"/>
          <w:szCs w:val="24"/>
        </w:rPr>
        <w:t>совершенствование техники и тактики плавания в избранном виде, накопление опыта участия в соревнованиях;</w:t>
      </w:r>
    </w:p>
    <w:p w:rsidR="002A37FA" w:rsidRPr="00845DCC" w:rsidRDefault="00511BC3" w:rsidP="002233B1">
      <w:pPr>
        <w:numPr>
          <w:ilvl w:val="1"/>
          <w:numId w:val="2"/>
        </w:numPr>
        <w:tabs>
          <w:tab w:val="left" w:pos="704"/>
        </w:tabs>
        <w:spacing w:line="360" w:lineRule="auto"/>
        <w:ind w:left="704" w:hanging="420"/>
        <w:jc w:val="both"/>
        <w:rPr>
          <w:rFonts w:eastAsia="Times New Roman"/>
          <w:sz w:val="24"/>
          <w:szCs w:val="24"/>
        </w:rPr>
      </w:pPr>
      <w:r w:rsidRPr="00845DCC">
        <w:rPr>
          <w:rFonts w:eastAsia="Times New Roman"/>
          <w:sz w:val="24"/>
          <w:szCs w:val="24"/>
        </w:rPr>
        <w:t>формирование умения на основе анализа результатов выступлений вносить коррективы</w:t>
      </w:r>
    </w:p>
    <w:p w:rsidR="002A37FA" w:rsidRPr="00634AEC" w:rsidRDefault="00511BC3" w:rsidP="002233B1">
      <w:pPr>
        <w:numPr>
          <w:ilvl w:val="0"/>
          <w:numId w:val="2"/>
        </w:numPr>
        <w:tabs>
          <w:tab w:val="left" w:pos="184"/>
        </w:tabs>
        <w:spacing w:line="360" w:lineRule="auto"/>
        <w:ind w:left="184" w:hanging="184"/>
        <w:jc w:val="both"/>
        <w:rPr>
          <w:rFonts w:eastAsia="Times New Roman"/>
          <w:sz w:val="24"/>
          <w:szCs w:val="24"/>
        </w:rPr>
      </w:pPr>
      <w:r w:rsidRPr="00845DCC">
        <w:rPr>
          <w:rFonts w:eastAsia="Times New Roman"/>
          <w:sz w:val="24"/>
          <w:szCs w:val="24"/>
        </w:rPr>
        <w:t>тренировочный процесс, цель которого достижение вершин спортивного мастерства;</w:t>
      </w:r>
    </w:p>
    <w:p w:rsidR="002A37FA" w:rsidRPr="000D362E" w:rsidRDefault="00511BC3" w:rsidP="002233B1">
      <w:pPr>
        <w:numPr>
          <w:ilvl w:val="1"/>
          <w:numId w:val="2"/>
        </w:numPr>
        <w:tabs>
          <w:tab w:val="left" w:pos="710"/>
        </w:tabs>
        <w:spacing w:line="360" w:lineRule="auto"/>
        <w:ind w:left="4" w:right="20" w:firstLine="280"/>
        <w:jc w:val="both"/>
        <w:rPr>
          <w:rFonts w:eastAsia="Times New Roman"/>
          <w:sz w:val="24"/>
          <w:szCs w:val="24"/>
        </w:rPr>
      </w:pPr>
      <w:r w:rsidRPr="00845DCC">
        <w:rPr>
          <w:rFonts w:eastAsia="Times New Roman"/>
          <w:sz w:val="24"/>
          <w:szCs w:val="24"/>
        </w:rPr>
        <w:t>совершенствование психических качеств, определяющих успешность овладения техникой и тактикой плавания и выступлений пловцов на соревнованиях; воспитание черт характера, необходимых спортсмену и соответствующих нормам высокой морали, гражданской и спортивной этик;</w:t>
      </w:r>
    </w:p>
    <w:p w:rsidR="002A37FA" w:rsidRPr="000D362E" w:rsidRDefault="00511BC3" w:rsidP="002233B1">
      <w:pPr>
        <w:numPr>
          <w:ilvl w:val="1"/>
          <w:numId w:val="2"/>
        </w:numPr>
        <w:tabs>
          <w:tab w:val="left" w:pos="704"/>
        </w:tabs>
        <w:spacing w:line="360" w:lineRule="auto"/>
        <w:ind w:left="704" w:hanging="420"/>
        <w:jc w:val="both"/>
        <w:rPr>
          <w:rFonts w:eastAsia="Times New Roman"/>
          <w:sz w:val="24"/>
          <w:szCs w:val="24"/>
        </w:rPr>
      </w:pPr>
      <w:r w:rsidRPr="00845DCC">
        <w:rPr>
          <w:rFonts w:eastAsia="Times New Roman"/>
          <w:sz w:val="24"/>
          <w:szCs w:val="24"/>
        </w:rPr>
        <w:lastRenderedPageBreak/>
        <w:t>овладение навыками инструкторской и судейской практик.</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Решение перечисленных задач осуществляется на каждом возрастном этапе тренировки, исходя из конкретных требований, учитывающих специализацию и квалификацию пловцов. В основу отбора и систематизации материала положены принципы комплексности, преемственности и вариативности.</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w:t>
      </w:r>
    </w:p>
    <w:p w:rsidR="00572EDF" w:rsidRDefault="00511BC3" w:rsidP="002233B1">
      <w:pPr>
        <w:spacing w:line="360" w:lineRule="auto"/>
        <w:ind w:left="4" w:right="20" w:firstLine="706"/>
        <w:jc w:val="both"/>
        <w:rPr>
          <w:rFonts w:eastAsia="Times New Roman"/>
          <w:sz w:val="24"/>
          <w:szCs w:val="24"/>
        </w:rPr>
      </w:pPr>
      <w:r w:rsidRPr="00845DCC">
        <w:rPr>
          <w:rFonts w:eastAsia="Times New Roman"/>
          <w:sz w:val="24"/>
          <w:szCs w:val="24"/>
        </w:rPr>
        <w:t>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с требованиями высшего мастерства.</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w:t>
      </w:r>
    </w:p>
    <w:p w:rsidR="004C3BA5" w:rsidRPr="00845DCC" w:rsidRDefault="00511BC3" w:rsidP="002233B1">
      <w:pPr>
        <w:spacing w:line="360" w:lineRule="auto"/>
        <w:ind w:left="4" w:right="20" w:firstLine="567"/>
        <w:jc w:val="both"/>
      </w:pPr>
      <w:r w:rsidRPr="00845DCC">
        <w:rPr>
          <w:rFonts w:eastAsia="Times New Roman"/>
          <w:sz w:val="24"/>
          <w:szCs w:val="24"/>
        </w:rPr>
        <w:t>Программа регламентирует организацию и планирование тренировочного процесса пловцов на этапах начальной подготовки, тренировочном и совершенствовании спортивного мастерства.</w:t>
      </w:r>
      <w:r w:rsidR="004C3BA5" w:rsidRPr="00845DCC">
        <w:t xml:space="preserve"> </w:t>
      </w:r>
    </w:p>
    <w:p w:rsidR="004C3BA5" w:rsidRPr="00845DCC" w:rsidRDefault="004C3BA5" w:rsidP="002233B1">
      <w:pPr>
        <w:spacing w:line="360" w:lineRule="auto"/>
        <w:ind w:left="4" w:right="20" w:firstLine="567"/>
        <w:jc w:val="both"/>
        <w:rPr>
          <w:rFonts w:eastAsia="Times New Roman"/>
          <w:b/>
          <w:sz w:val="24"/>
          <w:szCs w:val="24"/>
        </w:rPr>
      </w:pPr>
      <w:r w:rsidRPr="00845DCC">
        <w:rPr>
          <w:rFonts w:eastAsia="Times New Roman"/>
          <w:b/>
          <w:sz w:val="24"/>
          <w:szCs w:val="24"/>
        </w:rPr>
        <w:t>Цель этой программы:</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xml:space="preserve">- систематические занятия физической культурой и спортом, профессиональное самоопределение и </w:t>
      </w:r>
      <w:r w:rsidR="004F67D8" w:rsidRPr="00845DCC">
        <w:rPr>
          <w:rFonts w:eastAsia="Times New Roman"/>
          <w:sz w:val="24"/>
          <w:szCs w:val="24"/>
        </w:rPr>
        <w:t>укрепление здоровья,</w:t>
      </w:r>
      <w:r w:rsidRPr="00845DCC">
        <w:rPr>
          <w:rFonts w:eastAsia="Times New Roman"/>
          <w:sz w:val="24"/>
          <w:szCs w:val="24"/>
        </w:rPr>
        <w:t xml:space="preserve"> всестороннее физическое развитие (развитие физических, интеллектуальных и нравственных способностей), достижение спортивных успехов.</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Задачи:</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укрепление здоровья, формирование культуры здорового и безопасного образа жизни;</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формирование навыков адаптации к жизни в обществе, профессиональной ориентации;</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получение начальных знаний, умений, навыков в области физической культуры и спорта;</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удовлетворение потребностей в двигательной активности;</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t>-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4C3BA5" w:rsidRPr="00845DCC" w:rsidRDefault="004C3BA5" w:rsidP="002233B1">
      <w:pPr>
        <w:spacing w:line="360" w:lineRule="auto"/>
        <w:ind w:left="4" w:right="20" w:firstLine="567"/>
        <w:jc w:val="both"/>
        <w:rPr>
          <w:rFonts w:eastAsia="Times New Roman"/>
          <w:sz w:val="24"/>
          <w:szCs w:val="24"/>
        </w:rPr>
      </w:pPr>
      <w:r w:rsidRPr="00845DCC">
        <w:rPr>
          <w:rFonts w:eastAsia="Times New Roman"/>
          <w:sz w:val="24"/>
          <w:szCs w:val="24"/>
        </w:rPr>
        <w:lastRenderedPageBreak/>
        <w:t>- отбор одаренных детей, создание условий для их физического воспитания и физического развития;</w:t>
      </w:r>
    </w:p>
    <w:p w:rsidR="002A37FA" w:rsidRPr="00845DCC" w:rsidRDefault="004C3BA5" w:rsidP="002233B1">
      <w:pPr>
        <w:spacing w:line="360" w:lineRule="auto"/>
        <w:ind w:left="4" w:right="20" w:firstLine="567"/>
        <w:jc w:val="both"/>
        <w:rPr>
          <w:sz w:val="20"/>
          <w:szCs w:val="20"/>
        </w:rPr>
      </w:pPr>
      <w:r w:rsidRPr="00845DCC">
        <w:rPr>
          <w:rFonts w:eastAsia="Times New Roman"/>
          <w:sz w:val="24"/>
          <w:szCs w:val="24"/>
        </w:rPr>
        <w:t>- подготовка к освоению этапов спортивной подготовки</w:t>
      </w:r>
    </w:p>
    <w:p w:rsidR="002A37FA" w:rsidRPr="00845DCC" w:rsidRDefault="002A37FA" w:rsidP="002233B1">
      <w:pPr>
        <w:spacing w:line="360" w:lineRule="auto"/>
        <w:jc w:val="both"/>
        <w:rPr>
          <w:sz w:val="20"/>
          <w:szCs w:val="20"/>
        </w:rPr>
      </w:pPr>
    </w:p>
    <w:p w:rsidR="002A37FA" w:rsidRPr="00C6775B" w:rsidRDefault="00511BC3" w:rsidP="00C6775B">
      <w:pPr>
        <w:pStyle w:val="2"/>
      </w:pPr>
      <w:bookmarkStart w:id="2" w:name="_Toc42170187"/>
      <w:r w:rsidRPr="00C6775B">
        <w:t>1.2. Характеристика вида спорта</w:t>
      </w:r>
      <w:bookmarkEnd w:id="2"/>
    </w:p>
    <w:p w:rsidR="002A37FA" w:rsidRPr="00572EDF" w:rsidRDefault="00572EDF" w:rsidP="002233B1">
      <w:pPr>
        <w:spacing w:line="360" w:lineRule="auto"/>
        <w:ind w:firstLine="720"/>
        <w:jc w:val="both"/>
        <w:rPr>
          <w:sz w:val="24"/>
          <w:szCs w:val="24"/>
        </w:rPr>
      </w:pPr>
      <w:r w:rsidRPr="00572EDF">
        <w:rPr>
          <w:b/>
          <w:sz w:val="24"/>
          <w:szCs w:val="24"/>
        </w:rPr>
        <w:t>Плавание</w:t>
      </w:r>
      <w:r w:rsidRPr="00572EDF">
        <w:rPr>
          <w:sz w:val="24"/>
          <w:szCs w:val="24"/>
        </w:rPr>
        <w:t xml:space="preserve"> — вид</w:t>
      </w:r>
      <w:r w:rsidRPr="00572EDF">
        <w:rPr>
          <w:sz w:val="24"/>
          <w:szCs w:val="24"/>
        </w:rPr>
        <w:tab/>
        <w:t>спорта или</w:t>
      </w:r>
      <w:r w:rsidRPr="00572EDF">
        <w:rPr>
          <w:sz w:val="24"/>
          <w:szCs w:val="24"/>
        </w:rPr>
        <w:tab/>
        <w:t>спортивная</w:t>
      </w:r>
      <w:r w:rsidRPr="00572EDF">
        <w:rPr>
          <w:sz w:val="24"/>
          <w:szCs w:val="24"/>
        </w:rPr>
        <w:tab/>
        <w:t>дисциплина,</w:t>
      </w:r>
      <w:r w:rsidRPr="00572EDF">
        <w:rPr>
          <w:sz w:val="24"/>
          <w:szCs w:val="24"/>
        </w:rPr>
        <w:tab/>
        <w:t>заключающаяся</w:t>
      </w:r>
      <w:r w:rsidRPr="00572EDF">
        <w:rPr>
          <w:sz w:val="24"/>
          <w:szCs w:val="24"/>
        </w:rPr>
        <w:tab/>
        <w:t>в</w:t>
      </w:r>
    </w:p>
    <w:p w:rsidR="002A37FA" w:rsidRPr="00845DCC" w:rsidRDefault="00511BC3" w:rsidP="002233B1">
      <w:pPr>
        <w:spacing w:line="360" w:lineRule="auto"/>
        <w:ind w:left="4"/>
        <w:jc w:val="both"/>
        <w:rPr>
          <w:sz w:val="20"/>
          <w:szCs w:val="20"/>
        </w:rPr>
      </w:pPr>
      <w:r w:rsidRPr="00845DCC">
        <w:rPr>
          <w:rFonts w:eastAsia="Times New Roman"/>
          <w:sz w:val="24"/>
          <w:szCs w:val="24"/>
        </w:rPr>
        <w:t>преодолении вплавь за наименьшее время различных дистанций. При этом в подводном положении по действующим ныне правилам разрешается проплыть не более 15 м после старта или поворота (в плавании брассом подобное ограничение сформулировано по-другому);</w:t>
      </w:r>
      <w:r w:rsidR="00D35419" w:rsidRPr="00845DCC">
        <w:rPr>
          <w:rFonts w:eastAsia="Times New Roman"/>
          <w:sz w:val="24"/>
          <w:szCs w:val="24"/>
        </w:rPr>
        <w:t xml:space="preserve"> </w:t>
      </w:r>
      <w:r w:rsidRPr="00845DCC">
        <w:rPr>
          <w:rFonts w:eastAsia="Times New Roman"/>
          <w:sz w:val="24"/>
          <w:szCs w:val="24"/>
        </w:rPr>
        <w:t>скоростные виды подводного плавания относятся не к плаванию, а к подводному спорту.</w:t>
      </w:r>
    </w:p>
    <w:p w:rsidR="00A51924" w:rsidRPr="00845DCC" w:rsidRDefault="00511BC3" w:rsidP="002233B1">
      <w:pPr>
        <w:spacing w:line="360" w:lineRule="auto"/>
        <w:ind w:left="4" w:firstLine="716"/>
        <w:jc w:val="both"/>
        <w:rPr>
          <w:rFonts w:eastAsia="Times New Roman"/>
          <w:sz w:val="24"/>
          <w:szCs w:val="24"/>
        </w:rPr>
      </w:pPr>
      <w:r w:rsidRPr="00845DCC">
        <w:rPr>
          <w:rFonts w:eastAsia="Times New Roman"/>
          <w:sz w:val="24"/>
          <w:szCs w:val="24"/>
        </w:rPr>
        <w:t xml:space="preserve">По классификации МОК (согласно принципу «одна федерация — один вид спорта») плавание как вид спорта включает в себя: собственно плавание, водное поло, прыжки в воду и синхронное плавание; в русскоязычной спортивной литературе в качестве синонима плавания в этом значении употребляется словосочетание «водные виды спорта». Координацией развития водных видов спорта в мире занимается Международная федерация плавания (ФИНА, фр. </w:t>
      </w:r>
      <w:r w:rsidRPr="00845DCC">
        <w:rPr>
          <w:rFonts w:eastAsia="Times New Roman"/>
          <w:i/>
          <w:iCs/>
          <w:sz w:val="24"/>
          <w:szCs w:val="24"/>
        </w:rPr>
        <w:t xml:space="preserve">FINA, </w:t>
      </w:r>
      <w:proofErr w:type="spellStart"/>
      <w:r w:rsidRPr="00845DCC">
        <w:rPr>
          <w:rFonts w:eastAsia="Times New Roman"/>
          <w:i/>
          <w:iCs/>
          <w:sz w:val="24"/>
          <w:szCs w:val="24"/>
        </w:rPr>
        <w:t>Fédération</w:t>
      </w:r>
      <w:proofErr w:type="spellEnd"/>
      <w:r w:rsidRPr="00845DCC">
        <w:rPr>
          <w:rFonts w:eastAsia="Times New Roman"/>
          <w:i/>
          <w:iCs/>
          <w:sz w:val="24"/>
          <w:szCs w:val="24"/>
        </w:rPr>
        <w:t xml:space="preserve"> </w:t>
      </w:r>
      <w:proofErr w:type="spellStart"/>
      <w:r w:rsidRPr="00845DCC">
        <w:rPr>
          <w:rFonts w:eastAsia="Times New Roman"/>
          <w:i/>
          <w:iCs/>
          <w:sz w:val="24"/>
          <w:szCs w:val="24"/>
        </w:rPr>
        <w:t>Internationale</w:t>
      </w:r>
      <w:proofErr w:type="spellEnd"/>
      <w:r w:rsidRPr="00845DCC">
        <w:rPr>
          <w:rFonts w:eastAsia="Times New Roman"/>
          <w:i/>
          <w:iCs/>
          <w:sz w:val="24"/>
          <w:szCs w:val="24"/>
        </w:rPr>
        <w:t xml:space="preserve"> </w:t>
      </w:r>
      <w:proofErr w:type="spellStart"/>
      <w:r w:rsidRPr="00845DCC">
        <w:rPr>
          <w:rFonts w:eastAsia="Times New Roman"/>
          <w:i/>
          <w:iCs/>
          <w:sz w:val="24"/>
          <w:szCs w:val="24"/>
        </w:rPr>
        <w:t>de</w:t>
      </w:r>
      <w:proofErr w:type="spellEnd"/>
      <w:r w:rsidRPr="00845DCC">
        <w:rPr>
          <w:rFonts w:eastAsia="Times New Roman"/>
          <w:i/>
          <w:iCs/>
          <w:sz w:val="24"/>
          <w:szCs w:val="24"/>
        </w:rPr>
        <w:t xml:space="preserve"> </w:t>
      </w:r>
      <w:proofErr w:type="spellStart"/>
      <w:r w:rsidRPr="00845DCC">
        <w:rPr>
          <w:rFonts w:eastAsia="Times New Roman"/>
          <w:i/>
          <w:iCs/>
          <w:sz w:val="24"/>
          <w:szCs w:val="24"/>
        </w:rPr>
        <w:t>Natation</w:t>
      </w:r>
      <w:proofErr w:type="spellEnd"/>
      <w:r w:rsidRPr="00845DCC">
        <w:rPr>
          <w:rFonts w:eastAsia="Times New Roman"/>
          <w:sz w:val="24"/>
          <w:szCs w:val="24"/>
        </w:rPr>
        <w:t>, создана в 1908 году),</w:t>
      </w:r>
      <w:r w:rsidR="00A1030F" w:rsidRPr="00845DCC">
        <w:rPr>
          <w:rFonts w:eastAsia="Times New Roman"/>
          <w:sz w:val="24"/>
          <w:szCs w:val="24"/>
        </w:rPr>
        <w:t xml:space="preserve"> проводящая чемпионаты</w:t>
      </w:r>
      <w:r w:rsidR="00A1030F" w:rsidRPr="00845DCC">
        <w:rPr>
          <w:rFonts w:eastAsia="Times New Roman"/>
          <w:sz w:val="24"/>
          <w:szCs w:val="24"/>
        </w:rPr>
        <w:tab/>
        <w:t>мира (с 1973);</w:t>
      </w:r>
      <w:r w:rsidR="00A1030F" w:rsidRPr="00845DCC">
        <w:rPr>
          <w:rFonts w:eastAsia="Times New Roman"/>
          <w:sz w:val="24"/>
          <w:szCs w:val="24"/>
        </w:rPr>
        <w:tab/>
        <w:t>в Европе — Лига европейского</w:t>
      </w:r>
      <w:r w:rsidR="00A1030F" w:rsidRPr="00845DCC">
        <w:t xml:space="preserve"> </w:t>
      </w:r>
      <w:r w:rsidR="00A1030F" w:rsidRPr="00845DCC">
        <w:rPr>
          <w:rFonts w:eastAsia="Times New Roman"/>
          <w:sz w:val="24"/>
          <w:szCs w:val="24"/>
        </w:rPr>
        <w:t xml:space="preserve">плавания (ЛЕН, фр. </w:t>
      </w:r>
      <w:r w:rsidR="00103689" w:rsidRPr="00845DCC">
        <w:rPr>
          <w:rFonts w:eastAsia="Times New Roman"/>
          <w:sz w:val="24"/>
          <w:szCs w:val="24"/>
        </w:rPr>
        <w:t xml:space="preserve">LEN, </w:t>
      </w:r>
      <w:proofErr w:type="spellStart"/>
      <w:r w:rsidR="00103689" w:rsidRPr="00845DCC">
        <w:rPr>
          <w:rFonts w:eastAsia="Times New Roman"/>
          <w:sz w:val="24"/>
          <w:szCs w:val="24"/>
        </w:rPr>
        <w:t>Ligue</w:t>
      </w:r>
      <w:proofErr w:type="spellEnd"/>
      <w:r w:rsidR="00A1030F" w:rsidRPr="00845DCC">
        <w:rPr>
          <w:rFonts w:eastAsia="Times New Roman"/>
          <w:sz w:val="24"/>
          <w:szCs w:val="24"/>
        </w:rPr>
        <w:t xml:space="preserve">   </w:t>
      </w:r>
      <w:proofErr w:type="spellStart"/>
      <w:r w:rsidR="00A1030F" w:rsidRPr="00845DCC">
        <w:rPr>
          <w:rFonts w:eastAsia="Times New Roman"/>
          <w:sz w:val="24"/>
          <w:szCs w:val="24"/>
        </w:rPr>
        <w:t>Européenne</w:t>
      </w:r>
      <w:proofErr w:type="spellEnd"/>
      <w:r w:rsidR="00A1030F" w:rsidRPr="00845DCC">
        <w:rPr>
          <w:rFonts w:eastAsia="Times New Roman"/>
          <w:sz w:val="24"/>
          <w:szCs w:val="24"/>
        </w:rPr>
        <w:t xml:space="preserve">   </w:t>
      </w:r>
      <w:proofErr w:type="spellStart"/>
      <w:r w:rsidR="00A1030F" w:rsidRPr="00845DCC">
        <w:rPr>
          <w:rFonts w:eastAsia="Times New Roman"/>
          <w:sz w:val="24"/>
          <w:szCs w:val="24"/>
        </w:rPr>
        <w:t>de</w:t>
      </w:r>
      <w:proofErr w:type="spellEnd"/>
      <w:r w:rsidR="00A1030F" w:rsidRPr="00845DCC">
        <w:rPr>
          <w:rFonts w:eastAsia="Times New Roman"/>
          <w:sz w:val="24"/>
          <w:szCs w:val="24"/>
        </w:rPr>
        <w:t xml:space="preserve">   </w:t>
      </w:r>
      <w:proofErr w:type="spellStart"/>
      <w:r w:rsidR="00A1030F" w:rsidRPr="00845DCC">
        <w:rPr>
          <w:rFonts w:eastAsia="Times New Roman"/>
          <w:sz w:val="24"/>
          <w:szCs w:val="24"/>
        </w:rPr>
        <w:t>Natation</w:t>
      </w:r>
      <w:proofErr w:type="spellEnd"/>
      <w:r w:rsidR="00A1030F" w:rsidRPr="00845DCC">
        <w:rPr>
          <w:rFonts w:eastAsia="Times New Roman"/>
          <w:sz w:val="24"/>
          <w:szCs w:val="24"/>
        </w:rPr>
        <w:t>,</w:t>
      </w:r>
      <w:r w:rsidR="00E70C76">
        <w:rPr>
          <w:rFonts w:eastAsia="Times New Roman"/>
          <w:sz w:val="24"/>
          <w:szCs w:val="24"/>
        </w:rPr>
        <w:t xml:space="preserve"> </w:t>
      </w:r>
      <w:r w:rsidR="00A1030F" w:rsidRPr="00845DCC">
        <w:rPr>
          <w:rFonts w:eastAsia="Times New Roman"/>
          <w:sz w:val="24"/>
          <w:szCs w:val="24"/>
        </w:rPr>
        <w:t>создана   в</w:t>
      </w:r>
      <w:r w:rsidR="00A1030F" w:rsidRPr="00845DCC">
        <w:rPr>
          <w:rFonts w:eastAsia="Times New Roman"/>
          <w:sz w:val="24"/>
          <w:szCs w:val="24"/>
        </w:rPr>
        <w:tab/>
        <w:t>1926</w:t>
      </w:r>
      <w:r w:rsidR="00A1030F" w:rsidRPr="00845DCC">
        <w:rPr>
          <w:rFonts w:eastAsia="Times New Roman"/>
          <w:sz w:val="24"/>
          <w:szCs w:val="24"/>
        </w:rPr>
        <w:tab/>
        <w:t>году</w:t>
      </w:r>
      <w:r w:rsidR="00103689">
        <w:rPr>
          <w:rFonts w:eastAsia="Times New Roman"/>
          <w:sz w:val="24"/>
          <w:szCs w:val="24"/>
        </w:rPr>
        <w:t>),</w:t>
      </w:r>
      <w:r w:rsidR="00E70C76">
        <w:rPr>
          <w:rFonts w:eastAsia="Times New Roman"/>
          <w:sz w:val="24"/>
          <w:szCs w:val="24"/>
        </w:rPr>
        <w:t xml:space="preserve"> </w:t>
      </w:r>
      <w:r w:rsidR="00A1030F" w:rsidRPr="00845DCC">
        <w:rPr>
          <w:rFonts w:eastAsia="Times New Roman"/>
          <w:sz w:val="24"/>
          <w:szCs w:val="24"/>
        </w:rPr>
        <w:t>проводящая чемпионаты Европы (с 1926 года). Согласно Всероссийскому реестру видов</w:t>
      </w:r>
      <w:r w:rsidR="00A1030F" w:rsidRPr="00845DCC">
        <w:rPr>
          <w:rFonts w:eastAsia="Times New Roman"/>
          <w:sz w:val="24"/>
          <w:szCs w:val="24"/>
        </w:rPr>
        <w:tab/>
        <w:t>спорта все</w:t>
      </w:r>
      <w:r w:rsidR="00A1030F" w:rsidRPr="00845DCC">
        <w:rPr>
          <w:rFonts w:eastAsia="Times New Roman"/>
          <w:sz w:val="24"/>
          <w:szCs w:val="24"/>
        </w:rPr>
        <w:tab/>
        <w:t>водные виды считаются различными</w:t>
      </w:r>
      <w:r w:rsidR="00A1030F" w:rsidRPr="00845DCC">
        <w:t xml:space="preserve"> </w:t>
      </w:r>
      <w:r w:rsidR="00A1030F" w:rsidRPr="00845DCC">
        <w:rPr>
          <w:rFonts w:eastAsia="Times New Roman"/>
          <w:sz w:val="24"/>
          <w:szCs w:val="24"/>
        </w:rPr>
        <w:t>видами спорта. Также   плавание   является</w:t>
      </w:r>
      <w:r w:rsidR="00A1030F" w:rsidRPr="00845DCC">
        <w:rPr>
          <w:rFonts w:eastAsia="Times New Roman"/>
          <w:sz w:val="24"/>
          <w:szCs w:val="24"/>
        </w:rPr>
        <w:tab/>
        <w:t>составной частью современного</w:t>
      </w:r>
      <w:r w:rsidR="00A1030F" w:rsidRPr="00845DCC">
        <w:rPr>
          <w:rFonts w:eastAsia="Times New Roman"/>
          <w:sz w:val="24"/>
          <w:szCs w:val="24"/>
        </w:rPr>
        <w:tab/>
        <w:t xml:space="preserve"> пятиборья (заплыв</w:t>
      </w:r>
      <w:r w:rsidR="00A1030F" w:rsidRPr="00845DCC">
        <w:rPr>
          <w:rFonts w:eastAsia="Times New Roman"/>
          <w:sz w:val="24"/>
          <w:szCs w:val="24"/>
        </w:rPr>
        <w:tab/>
        <w:t xml:space="preserve">на   200 </w:t>
      </w:r>
      <w:r w:rsidRPr="00845DCC">
        <w:rPr>
          <w:rFonts w:eastAsia="Times New Roman"/>
          <w:sz w:val="24"/>
          <w:szCs w:val="24"/>
        </w:rPr>
        <w:t xml:space="preserve">м), триатлона (различные дистанции в открытой воде) и некоторых прикладных многоборий. </w:t>
      </w:r>
    </w:p>
    <w:p w:rsidR="00A51924" w:rsidRPr="00845DCC" w:rsidRDefault="00A51924" w:rsidP="002233B1">
      <w:pPr>
        <w:spacing w:line="360" w:lineRule="auto"/>
        <w:ind w:left="4" w:firstLine="716"/>
        <w:jc w:val="both"/>
        <w:rPr>
          <w:rFonts w:eastAsia="Times New Roman"/>
          <w:sz w:val="24"/>
          <w:szCs w:val="24"/>
        </w:rPr>
      </w:pPr>
      <w:r w:rsidRPr="00845DCC">
        <w:rPr>
          <w:rFonts w:eastAsia="Times New Roman"/>
          <w:sz w:val="24"/>
          <w:szCs w:val="24"/>
        </w:rPr>
        <w:t>Плавание представляет собой и одно из важнейших средств физического воспитания, благодаря чему оно входит в содержание программ физического воспитания дошкольных учреждений, общеобразовательных школ, средних и высших специальных учебных заведений.  Плавание как физическое упражнение, гармонично развивающее и укрепляющее организм человека, способствует увеличению его двигательных возможностей и улучшению качества ряда движений, необходимых ему в повседневной жизни.</w:t>
      </w:r>
    </w:p>
    <w:p w:rsidR="00A51924" w:rsidRPr="00845DCC" w:rsidRDefault="00A51924" w:rsidP="002233B1">
      <w:pPr>
        <w:spacing w:line="360" w:lineRule="auto"/>
        <w:ind w:left="4"/>
        <w:jc w:val="both"/>
        <w:rPr>
          <w:rFonts w:eastAsia="Times New Roman"/>
          <w:sz w:val="24"/>
          <w:szCs w:val="24"/>
        </w:rPr>
      </w:pPr>
      <w:r w:rsidRPr="00845DCC">
        <w:rPr>
          <w:rFonts w:eastAsia="Times New Roman"/>
          <w:sz w:val="24"/>
          <w:szCs w:val="24"/>
        </w:rPr>
        <w:t xml:space="preserve">           Плавание, как и другие циклические упражнения, оказывает благотворное влияние на сердечно-сосудистую систему, способствуя увеличению ее мощности, экономичности, жизнедеятельности. При систематических занятиях плаванием улучшается терморегуляция, увеличивается интенсивность кровотока, укрепляются сердечные мышцы. Улучшается и газообмен, что весьма важно для полноценного развития растущего организма (но все это, конечно, только при достаточно верной технике плавания и правильном дыхании). Умеренные плавательные нагрузки оказывают благотворное воздействие на нервную систему, «снимая» утомление, улучшая сон и повышая работоспособность.</w:t>
      </w:r>
    </w:p>
    <w:p w:rsidR="00A51924" w:rsidRPr="00845DCC" w:rsidRDefault="00A51924" w:rsidP="002233B1">
      <w:pPr>
        <w:spacing w:line="360" w:lineRule="auto"/>
        <w:ind w:left="4"/>
        <w:jc w:val="both"/>
        <w:rPr>
          <w:rFonts w:eastAsia="Times New Roman"/>
          <w:sz w:val="24"/>
          <w:szCs w:val="24"/>
        </w:rPr>
      </w:pPr>
      <w:r w:rsidRPr="00845DCC">
        <w:rPr>
          <w:rFonts w:eastAsia="Times New Roman"/>
          <w:sz w:val="24"/>
          <w:szCs w:val="24"/>
        </w:rPr>
        <w:lastRenderedPageBreak/>
        <w:t xml:space="preserve">           Плавание может эффективно использоваться для предупреждения и даже лечения довольно распространенных среди современных детей и подростков нарушений осанки и сутулости. Так при плавании брассом происходит выпрямление позвоночника.                                      А у подростков, плавающих вольным стилем, обычно отмечаются высокие темпы роста.        </w:t>
      </w:r>
    </w:p>
    <w:p w:rsidR="00A51924" w:rsidRPr="00845DCC" w:rsidRDefault="00A51924" w:rsidP="002233B1">
      <w:pPr>
        <w:spacing w:line="360" w:lineRule="auto"/>
        <w:ind w:left="4" w:firstLine="716"/>
        <w:jc w:val="both"/>
        <w:rPr>
          <w:rFonts w:eastAsia="Times New Roman"/>
          <w:b/>
          <w:sz w:val="24"/>
          <w:szCs w:val="24"/>
        </w:rPr>
      </w:pPr>
      <w:r w:rsidRPr="00845DCC">
        <w:rPr>
          <w:rFonts w:eastAsia="Times New Roman"/>
          <w:b/>
          <w:sz w:val="24"/>
          <w:szCs w:val="24"/>
        </w:rPr>
        <w:t xml:space="preserve">Особенности плавания:                        </w:t>
      </w:r>
    </w:p>
    <w:p w:rsidR="00A51924" w:rsidRPr="00845DCC" w:rsidRDefault="00A51924" w:rsidP="002233B1">
      <w:pPr>
        <w:spacing w:line="360" w:lineRule="auto"/>
        <w:ind w:firstLine="720"/>
        <w:jc w:val="both"/>
        <w:rPr>
          <w:rFonts w:eastAsia="Times New Roman"/>
          <w:sz w:val="24"/>
          <w:szCs w:val="24"/>
        </w:rPr>
      </w:pPr>
      <w:r w:rsidRPr="00845DCC">
        <w:rPr>
          <w:rFonts w:eastAsia="Times New Roman"/>
          <w:sz w:val="24"/>
          <w:szCs w:val="24"/>
        </w:rPr>
        <w:t>- пловец выполняет движения в условиях водной среды, в которой тело находится во взвешенном состоянии, т. е. не имеет твердой опоры. Такое положение тела увеличивает двигательные возможности человека и способствует их развитию. Это происходит за счет увеличения подвижности многих частей тела в условиях водной среды, что в свою очередь содействует развитию отдельных органов и систем организма.</w:t>
      </w:r>
    </w:p>
    <w:p w:rsidR="00A51924" w:rsidRPr="00845DCC" w:rsidRDefault="00A51924" w:rsidP="002233B1">
      <w:pPr>
        <w:spacing w:line="360" w:lineRule="auto"/>
        <w:ind w:left="4" w:firstLine="716"/>
        <w:jc w:val="both"/>
        <w:rPr>
          <w:rFonts w:eastAsia="Times New Roman"/>
          <w:sz w:val="24"/>
          <w:szCs w:val="24"/>
        </w:rPr>
      </w:pPr>
      <w:r w:rsidRPr="00845DCC">
        <w:rPr>
          <w:rFonts w:eastAsia="Times New Roman"/>
          <w:sz w:val="24"/>
          <w:szCs w:val="24"/>
        </w:rPr>
        <w:t xml:space="preserve">- относительная невесомость тела в условиях водной среды. Вес тела человека уравновешивается подъемной силой воды. Невесомость тела в воде разгружает опорную систему и способствует правильному физическому развитию человека. </w:t>
      </w:r>
    </w:p>
    <w:p w:rsidR="00572EDF" w:rsidRDefault="00A51924" w:rsidP="002233B1">
      <w:pPr>
        <w:spacing w:line="360" w:lineRule="auto"/>
        <w:ind w:left="4" w:firstLine="716"/>
        <w:jc w:val="both"/>
        <w:rPr>
          <w:rFonts w:eastAsia="Times New Roman"/>
          <w:sz w:val="24"/>
          <w:szCs w:val="24"/>
        </w:rPr>
      </w:pPr>
      <w:r w:rsidRPr="00845DCC">
        <w:rPr>
          <w:rFonts w:eastAsia="Times New Roman"/>
          <w:sz w:val="24"/>
          <w:szCs w:val="24"/>
        </w:rPr>
        <w:t>- горизонтальное положение тела при выполнении физических упражнений. Работа ряда внутренних органов (сердце, печень, почки и др.) при таком положении тела во время циклических движений значительно облегчается. Указанные особенности имеют большое значение в физическом воспитании детей и подростков.</w:t>
      </w:r>
    </w:p>
    <w:p w:rsidR="00A1030F" w:rsidRPr="00845DCC" w:rsidRDefault="00A51924" w:rsidP="002233B1">
      <w:pPr>
        <w:spacing w:line="360" w:lineRule="auto"/>
        <w:ind w:left="4" w:firstLine="716"/>
        <w:jc w:val="both"/>
        <w:rPr>
          <w:rFonts w:eastAsia="Times New Roman"/>
          <w:sz w:val="24"/>
          <w:szCs w:val="24"/>
        </w:rPr>
      </w:pPr>
      <w:r w:rsidRPr="00845DCC">
        <w:rPr>
          <w:rFonts w:eastAsia="Times New Roman"/>
          <w:sz w:val="24"/>
          <w:szCs w:val="24"/>
        </w:rPr>
        <w:t>Плавание имеет также большое воспитательное значение. Овладение навыком плавания сопровождается развитием таких двигательных качеств, как сила, быстрота, выносливость, гибкость и ловкость. Занятия плаванием создают благоприятные условия для эстетического воспитания обучающихся. Овладевая гармоничными движениями в процессе изучения спортивных способов плавания, дети учатся различать целесообразные, рациональные движения. Плавание является хорошим средством моральной и волевой подготовки.</w:t>
      </w:r>
    </w:p>
    <w:p w:rsidR="002A37FA" w:rsidRPr="00845DCC" w:rsidRDefault="00511BC3" w:rsidP="00BB203D">
      <w:pPr>
        <w:spacing w:line="360" w:lineRule="auto"/>
        <w:ind w:left="4" w:firstLine="716"/>
        <w:jc w:val="both"/>
        <w:rPr>
          <w:rFonts w:eastAsia="Times New Roman"/>
          <w:sz w:val="24"/>
          <w:szCs w:val="24"/>
        </w:rPr>
      </w:pPr>
      <w:r w:rsidRPr="00845DCC">
        <w:rPr>
          <w:rFonts w:eastAsia="Times New Roman"/>
          <w:b/>
          <w:bCs/>
          <w:sz w:val="24"/>
          <w:szCs w:val="24"/>
        </w:rPr>
        <w:t>История</w:t>
      </w:r>
      <w:r w:rsidR="00BB203D">
        <w:rPr>
          <w:rFonts w:eastAsia="Times New Roman"/>
          <w:b/>
          <w:bCs/>
          <w:sz w:val="24"/>
          <w:szCs w:val="24"/>
        </w:rPr>
        <w:t>:</w:t>
      </w:r>
    </w:p>
    <w:p w:rsidR="002A37FA" w:rsidRPr="00845DCC" w:rsidRDefault="00511BC3" w:rsidP="002233B1">
      <w:pPr>
        <w:spacing w:line="360" w:lineRule="auto"/>
        <w:ind w:left="4" w:firstLine="716"/>
        <w:jc w:val="both"/>
        <w:rPr>
          <w:sz w:val="20"/>
          <w:szCs w:val="20"/>
        </w:rPr>
      </w:pPr>
      <w:r w:rsidRPr="00845DCC">
        <w:rPr>
          <w:rFonts w:eastAsia="Times New Roman"/>
          <w:sz w:val="24"/>
          <w:szCs w:val="24"/>
        </w:rPr>
        <w:t>Рисунки на археологических находках свидетельствуют, что люди в Древнем Египте, Ассирии, Финикии и во многих других странах умели плавать за несколько тысячелетий до нашей эры, и известные им способы плавания напоминали современные кроль и брасс. В то время плавание носило чисто прикладной характер — при рыбной ловле, охоте за водоплавающей дичью, подводном промысле, в военном деле. В Древней Греции плавание стало использоваться как важное средство физического воспитания.</w:t>
      </w:r>
    </w:p>
    <w:p w:rsidR="002A37FA" w:rsidRPr="0020036E" w:rsidRDefault="00511BC3" w:rsidP="002233B1">
      <w:pPr>
        <w:spacing w:line="360" w:lineRule="auto"/>
        <w:ind w:left="4" w:firstLine="716"/>
        <w:jc w:val="both"/>
        <w:rPr>
          <w:sz w:val="20"/>
          <w:szCs w:val="20"/>
        </w:rPr>
      </w:pPr>
      <w:r w:rsidRPr="00845DCC">
        <w:rPr>
          <w:rFonts w:eastAsia="Times New Roman"/>
          <w:sz w:val="24"/>
          <w:szCs w:val="24"/>
        </w:rPr>
        <w:t>Первые соревнования по плаванию относятся к рубежу XV—XVI веков (так, в 1515 году прошли состязания пловцов в Венеции)</w:t>
      </w:r>
      <w:r w:rsidR="00D35419" w:rsidRPr="00845DCC">
        <w:rPr>
          <w:rFonts w:eastAsia="Times New Roman"/>
          <w:sz w:val="24"/>
          <w:szCs w:val="24"/>
        </w:rPr>
        <w:t xml:space="preserve">. </w:t>
      </w:r>
      <w:r w:rsidRPr="00845DCC">
        <w:rPr>
          <w:rFonts w:eastAsia="Times New Roman"/>
          <w:sz w:val="24"/>
          <w:szCs w:val="24"/>
        </w:rPr>
        <w:t>[2] Первая спортивная организация пловцов возникл</w:t>
      </w:r>
      <w:r w:rsidR="0020036E">
        <w:rPr>
          <w:rFonts w:eastAsia="Times New Roman"/>
          <w:sz w:val="24"/>
          <w:szCs w:val="24"/>
        </w:rPr>
        <w:t>а</w:t>
      </w:r>
      <w:r w:rsidR="0020036E">
        <w:rPr>
          <w:sz w:val="20"/>
          <w:szCs w:val="20"/>
        </w:rPr>
        <w:t xml:space="preserve"> </w:t>
      </w:r>
      <w:r w:rsidR="0020036E" w:rsidRPr="0020036E">
        <w:rPr>
          <w:sz w:val="24"/>
          <w:szCs w:val="20"/>
        </w:rPr>
        <w:t>в</w:t>
      </w:r>
      <w:r w:rsidR="0020036E">
        <w:rPr>
          <w:sz w:val="20"/>
          <w:szCs w:val="20"/>
        </w:rPr>
        <w:t xml:space="preserve"> </w:t>
      </w:r>
      <w:r w:rsidRPr="00845DCC">
        <w:rPr>
          <w:rFonts w:eastAsia="Times New Roman"/>
          <w:sz w:val="24"/>
          <w:szCs w:val="24"/>
        </w:rPr>
        <w:t>Англии в 1869 году («Ассоциация любителей спортивного плавания Англии»), следом подобные организации появились в Швеции (1882), Германии, Венгрии (1886), Франции (1887), Нидерландах, США (1888), Новой Зеландии (1890), России (1894), Италии, Австрии</w:t>
      </w:r>
      <w:r w:rsidR="0020036E">
        <w:rPr>
          <w:sz w:val="20"/>
          <w:szCs w:val="20"/>
        </w:rPr>
        <w:t xml:space="preserve"> </w:t>
      </w:r>
      <w:r w:rsidRPr="00845DCC">
        <w:rPr>
          <w:rFonts w:eastAsia="Times New Roman"/>
          <w:sz w:val="24"/>
          <w:szCs w:val="24"/>
        </w:rPr>
        <w:t>(1899</w:t>
      </w:r>
      <w:r w:rsidR="00D35419" w:rsidRPr="00845DCC">
        <w:rPr>
          <w:rFonts w:eastAsia="Times New Roman"/>
          <w:sz w:val="24"/>
          <w:szCs w:val="24"/>
        </w:rPr>
        <w:t>).</w:t>
      </w:r>
      <w:r w:rsidRPr="00845DCC">
        <w:rPr>
          <w:rFonts w:eastAsia="Times New Roman"/>
          <w:sz w:val="24"/>
          <w:szCs w:val="24"/>
        </w:rPr>
        <w:t xml:space="preserve"> Рост популярности спортивного плавания в конце XIX века связан с началом строительства искусственных бассейнов.</w:t>
      </w:r>
    </w:p>
    <w:p w:rsidR="0033191B" w:rsidRPr="00845DCC" w:rsidRDefault="00511BC3" w:rsidP="002233B1">
      <w:pPr>
        <w:spacing w:line="360" w:lineRule="auto"/>
        <w:ind w:left="4" w:firstLine="716"/>
        <w:jc w:val="both"/>
        <w:rPr>
          <w:rFonts w:eastAsia="Times New Roman"/>
          <w:sz w:val="24"/>
          <w:szCs w:val="24"/>
        </w:rPr>
      </w:pPr>
      <w:r w:rsidRPr="00845DCC">
        <w:rPr>
          <w:rFonts w:eastAsia="Times New Roman"/>
          <w:sz w:val="24"/>
          <w:szCs w:val="24"/>
        </w:rPr>
        <w:lastRenderedPageBreak/>
        <w:t>В 1896 году плавание вошло в программу первых Олимпийских игр, и с тех пор неизменно входит в олимпийскую программу. В 1899 году в Будапеште прошли крупные международные соревнования с участием спортсменов из нескольких европейских стран; далее они стали проводиться ежегодно в различных странах Европы и носили название «первенство Европы</w:t>
      </w:r>
      <w:r w:rsidR="0033191B" w:rsidRPr="00845DCC">
        <w:rPr>
          <w:rFonts w:eastAsia="Times New Roman"/>
          <w:sz w:val="24"/>
          <w:szCs w:val="24"/>
        </w:rPr>
        <w:t>.</w:t>
      </w:r>
    </w:p>
    <w:p w:rsidR="002A37FA" w:rsidRPr="00845DCC" w:rsidRDefault="00511BC3" w:rsidP="002233B1">
      <w:pPr>
        <w:spacing w:line="360" w:lineRule="auto"/>
        <w:jc w:val="both"/>
        <w:rPr>
          <w:sz w:val="20"/>
          <w:szCs w:val="20"/>
        </w:rPr>
      </w:pPr>
      <w:r w:rsidRPr="00845DCC">
        <w:rPr>
          <w:rFonts w:eastAsia="Times New Roman"/>
          <w:sz w:val="24"/>
          <w:szCs w:val="24"/>
        </w:rPr>
        <w:t>Перед началом Олимпийских игр 1908 года ФИНА разработала и утвердила «Правила ФИНА», включавшие перечень дистанций для проведения соревнований, порядок комплектования и проведения заплывов, порядок регистрации мировых рекордов. Тогда же были зарегистрированы первые мировые рекорды, самым ранним из них стал результат Золтана Халмаи на дистанции 100 м вольным стилем (1.05,8), показанный 3 декабря 1905 года.</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Эффективность системы подготовки пловца обусловлена современными организационными формами и материальной базой, передовой методикой подготовки, достижениями науки и образования</w:t>
      </w:r>
    </w:p>
    <w:p w:rsidR="002A37FA" w:rsidRPr="00C6775B" w:rsidRDefault="00511BC3" w:rsidP="00C6775B">
      <w:pPr>
        <w:spacing w:line="360" w:lineRule="auto"/>
        <w:ind w:left="4" w:firstLine="706"/>
        <w:jc w:val="both"/>
        <w:rPr>
          <w:sz w:val="20"/>
          <w:szCs w:val="20"/>
        </w:rPr>
      </w:pPr>
      <w:r w:rsidRPr="00845DCC">
        <w:rPr>
          <w:rFonts w:eastAsia="Times New Roman"/>
          <w:sz w:val="24"/>
          <w:szCs w:val="24"/>
        </w:rPr>
        <w:t>Создание условий для раскрытия физических и психологических способностей детей, привитие навыков личной и общественной гигиены, подготовку инструкторов - общественников и судей.</w:t>
      </w:r>
    </w:p>
    <w:p w:rsidR="002A37FA" w:rsidRPr="006D2D92" w:rsidRDefault="00511BC3" w:rsidP="006D2D92">
      <w:pPr>
        <w:pStyle w:val="2"/>
      </w:pPr>
      <w:bookmarkStart w:id="3" w:name="_Toc42170188"/>
      <w:r w:rsidRPr="00845DCC">
        <w:rPr>
          <w:rFonts w:eastAsia="Times New Roman"/>
          <w:bCs/>
          <w:szCs w:val="24"/>
        </w:rPr>
        <w:t>1.3. Специфика организации тренировочного процесса</w:t>
      </w:r>
      <w:bookmarkEnd w:id="3"/>
    </w:p>
    <w:p w:rsidR="002A37FA" w:rsidRPr="00F20BCF" w:rsidRDefault="00511BC3" w:rsidP="002233B1">
      <w:pPr>
        <w:numPr>
          <w:ilvl w:val="2"/>
          <w:numId w:val="4"/>
        </w:numPr>
        <w:tabs>
          <w:tab w:val="left" w:pos="998"/>
        </w:tabs>
        <w:spacing w:line="360" w:lineRule="auto"/>
        <w:ind w:left="4" w:firstLine="703"/>
        <w:jc w:val="both"/>
        <w:rPr>
          <w:rFonts w:eastAsia="Times New Roman"/>
          <w:sz w:val="24"/>
          <w:szCs w:val="24"/>
        </w:rPr>
      </w:pPr>
      <w:r w:rsidRPr="00845DCC">
        <w:rPr>
          <w:rFonts w:eastAsia="Times New Roman"/>
          <w:sz w:val="24"/>
          <w:szCs w:val="24"/>
        </w:rPr>
        <w:t>работе с пловцами должны учитываться определенные требования, отражающие специфику плавания.</w:t>
      </w:r>
    </w:p>
    <w:p w:rsidR="002A37FA" w:rsidRPr="00845DCC" w:rsidRDefault="00F20BCF" w:rsidP="002233B1">
      <w:pPr>
        <w:numPr>
          <w:ilvl w:val="1"/>
          <w:numId w:val="4"/>
        </w:numPr>
        <w:tabs>
          <w:tab w:val="left" w:pos="1104"/>
        </w:tabs>
        <w:spacing w:line="360" w:lineRule="auto"/>
        <w:ind w:left="1104" w:hanging="537"/>
        <w:jc w:val="both"/>
        <w:rPr>
          <w:rFonts w:eastAsia="Times New Roman"/>
          <w:sz w:val="24"/>
          <w:szCs w:val="24"/>
        </w:rPr>
      </w:pPr>
      <w:r w:rsidRPr="00845DCC">
        <w:rPr>
          <w:rFonts w:eastAsia="Times New Roman"/>
          <w:sz w:val="24"/>
          <w:szCs w:val="24"/>
        </w:rPr>
        <w:t>Преимущественно техническая и тактическая направленность тренировочного</w:t>
      </w:r>
    </w:p>
    <w:p w:rsidR="002A37FA" w:rsidRPr="00845DCC" w:rsidRDefault="00511BC3" w:rsidP="002233B1">
      <w:pPr>
        <w:spacing w:line="360" w:lineRule="auto"/>
        <w:ind w:left="4"/>
        <w:jc w:val="both"/>
        <w:rPr>
          <w:rFonts w:eastAsia="Times New Roman"/>
          <w:sz w:val="24"/>
          <w:szCs w:val="24"/>
        </w:rPr>
      </w:pPr>
      <w:r w:rsidRPr="00845DCC">
        <w:rPr>
          <w:rFonts w:eastAsia="Times New Roman"/>
          <w:sz w:val="24"/>
          <w:szCs w:val="24"/>
        </w:rPr>
        <w:t>процесса.</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Основным содержанием тренировки пловца является наиболее полное овладение техникой и тактикой плавания. Это связано с тем, что, в конечном счете, спортивные достижения в основном определяются уровнем тактической и технической подготовленности.</w:t>
      </w:r>
    </w:p>
    <w:p w:rsidR="002A37FA" w:rsidRPr="00F20BCF" w:rsidRDefault="00511BC3" w:rsidP="002233B1">
      <w:pPr>
        <w:numPr>
          <w:ilvl w:val="0"/>
          <w:numId w:val="4"/>
        </w:numPr>
        <w:tabs>
          <w:tab w:val="left" w:pos="277"/>
        </w:tabs>
        <w:spacing w:line="360" w:lineRule="auto"/>
        <w:ind w:left="4" w:hanging="4"/>
        <w:jc w:val="both"/>
        <w:rPr>
          <w:rFonts w:eastAsia="Times New Roman"/>
          <w:sz w:val="24"/>
          <w:szCs w:val="24"/>
        </w:rPr>
      </w:pPr>
      <w:r w:rsidRPr="00845DCC">
        <w:rPr>
          <w:rFonts w:eastAsia="Times New Roman"/>
          <w:sz w:val="24"/>
          <w:szCs w:val="24"/>
        </w:rPr>
        <w:t>свою очередь, тренированность пловца характеризуется степенью специализированности двигательных действий, на основе которых происходит восполнение действий, и уровнем тактических знаний, умений и навыков, обеспечивающих реализацию наиболее эффективной модели плавания с учетом сложившейся ситуации.</w:t>
      </w:r>
    </w:p>
    <w:p w:rsidR="002A37FA" w:rsidRPr="00F20BCF" w:rsidRDefault="00511BC3" w:rsidP="002233B1">
      <w:pPr>
        <w:numPr>
          <w:ilvl w:val="1"/>
          <w:numId w:val="5"/>
        </w:numPr>
        <w:tabs>
          <w:tab w:val="left" w:pos="1108"/>
        </w:tabs>
        <w:spacing w:line="360" w:lineRule="auto"/>
        <w:ind w:left="4" w:firstLine="563"/>
        <w:jc w:val="both"/>
        <w:rPr>
          <w:rFonts w:eastAsia="Times New Roman"/>
          <w:sz w:val="24"/>
          <w:szCs w:val="24"/>
        </w:rPr>
      </w:pPr>
      <w:r w:rsidRPr="00845DCC">
        <w:rPr>
          <w:rFonts w:eastAsia="Times New Roman"/>
          <w:sz w:val="24"/>
          <w:szCs w:val="24"/>
        </w:rPr>
        <w:t>Постоянное специализирование психических и двигательных качеств, функциональной подготовленности.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xml:space="preserve">Уровень развития психических и двигательных качеств во многом определяет сроки обучения, качество овладения как отдельными техническими элементами, так и техникой плавания в целом, эффективность выполнения плавания в соревновательных условиях и уровень спортивных результатов. Это вызвано тем, что ведение эффективного плавания требует от спортсменов проявления выносливости, координации, быстроты, внимания, памяти, мышления и т.д. Однако развитие психических и двигательных качеств постепенно должно приобретать все </w:t>
      </w:r>
      <w:r w:rsidRPr="00845DCC">
        <w:rPr>
          <w:rFonts w:eastAsia="Times New Roman"/>
          <w:sz w:val="24"/>
          <w:szCs w:val="24"/>
        </w:rPr>
        <w:lastRenderedPageBreak/>
        <w:t>более специализированный характер с учетом специфики спортивной деятельности пловцов и способствовать росту их спортивного мастерства. В связи с этим постоянное применение и усложнение упражнений, направленных на развитие и совершенствование специальных качеств, и специализирование навыков пловцов, ускоряет и повышает качество освоения необходимых действий и приемов в условиях тренировки и успешную их реализацию в процессе соревнований.</w:t>
      </w:r>
    </w:p>
    <w:p w:rsidR="00F20BCF" w:rsidRDefault="00511BC3" w:rsidP="002233B1">
      <w:pPr>
        <w:numPr>
          <w:ilvl w:val="1"/>
          <w:numId w:val="5"/>
        </w:numPr>
        <w:tabs>
          <w:tab w:val="left" w:pos="808"/>
        </w:tabs>
        <w:spacing w:line="360" w:lineRule="auto"/>
        <w:ind w:left="564" w:firstLine="3"/>
        <w:jc w:val="both"/>
        <w:rPr>
          <w:rFonts w:eastAsia="Times New Roman"/>
          <w:sz w:val="24"/>
          <w:szCs w:val="24"/>
        </w:rPr>
      </w:pPr>
      <w:r w:rsidRPr="00845DCC">
        <w:rPr>
          <w:rFonts w:eastAsia="Times New Roman"/>
          <w:sz w:val="24"/>
          <w:szCs w:val="24"/>
        </w:rPr>
        <w:t>Индивидуализация состава действий, тактических моделей ведения плавания.</w:t>
      </w:r>
    </w:p>
    <w:p w:rsidR="002A37FA" w:rsidRPr="00845DCC" w:rsidRDefault="00511BC3" w:rsidP="002233B1">
      <w:pPr>
        <w:tabs>
          <w:tab w:val="left" w:pos="808"/>
        </w:tabs>
        <w:spacing w:line="360" w:lineRule="auto"/>
        <w:ind w:left="564"/>
        <w:jc w:val="both"/>
        <w:rPr>
          <w:rFonts w:eastAsia="Times New Roman"/>
          <w:sz w:val="24"/>
          <w:szCs w:val="24"/>
        </w:rPr>
      </w:pPr>
      <w:r w:rsidRPr="00845DCC">
        <w:rPr>
          <w:rFonts w:eastAsia="Times New Roman"/>
          <w:sz w:val="24"/>
          <w:szCs w:val="24"/>
        </w:rPr>
        <w:t>Индивидуальные особенности пловца часто проявляются в особенностях техники</w:t>
      </w:r>
    </w:p>
    <w:p w:rsidR="002A37FA" w:rsidRPr="00845DCC" w:rsidRDefault="00511BC3" w:rsidP="002233B1">
      <w:pPr>
        <w:spacing w:line="360" w:lineRule="auto"/>
        <w:ind w:left="4"/>
        <w:jc w:val="both"/>
        <w:rPr>
          <w:sz w:val="20"/>
          <w:szCs w:val="20"/>
        </w:rPr>
      </w:pPr>
      <w:r w:rsidRPr="00845DCC">
        <w:rPr>
          <w:rFonts w:eastAsia="Times New Roman"/>
          <w:sz w:val="24"/>
          <w:szCs w:val="24"/>
        </w:rPr>
        <w:t>выполнения плавательных действий, скорости и адекватности принятия тактических решений</w:t>
      </w:r>
    </w:p>
    <w:p w:rsidR="002A37FA" w:rsidRPr="00F20BCF" w:rsidRDefault="00511BC3" w:rsidP="002233B1">
      <w:pPr>
        <w:numPr>
          <w:ilvl w:val="0"/>
          <w:numId w:val="6"/>
        </w:numPr>
        <w:tabs>
          <w:tab w:val="left" w:pos="190"/>
        </w:tabs>
        <w:spacing w:line="360" w:lineRule="auto"/>
        <w:ind w:left="4" w:hanging="4"/>
        <w:jc w:val="both"/>
        <w:rPr>
          <w:rFonts w:eastAsia="Times New Roman"/>
          <w:sz w:val="24"/>
          <w:szCs w:val="24"/>
        </w:rPr>
      </w:pPr>
      <w:r w:rsidRPr="00845DCC">
        <w:rPr>
          <w:rFonts w:eastAsia="Times New Roman"/>
          <w:sz w:val="24"/>
          <w:szCs w:val="24"/>
        </w:rPr>
        <w:t xml:space="preserve">правилах выбора и эффективной реализации тактической модели действий в зависимости от сложившихся условий. Поэтому обучение пловца технике выполнения плавательного действия и </w:t>
      </w:r>
      <w:r w:rsidR="00F20BCF" w:rsidRPr="00845DCC">
        <w:rPr>
          <w:rFonts w:eastAsia="Times New Roman"/>
          <w:sz w:val="24"/>
          <w:szCs w:val="24"/>
        </w:rPr>
        <w:t>различным тактическим приемам,</w:t>
      </w:r>
      <w:r w:rsidRPr="00845DCC">
        <w:rPr>
          <w:rFonts w:eastAsia="Times New Roman"/>
          <w:sz w:val="24"/>
          <w:szCs w:val="24"/>
        </w:rPr>
        <w:t xml:space="preserve"> и действиям целесообразно проводить с учетом его склонностей к проявлениям определенных двигательных и психических качеств. Это ускоряет процесс освоения необходимых технических и тактических действий в тренировках и обусловливает их успешное применение в соревнованиях.</w:t>
      </w:r>
    </w:p>
    <w:p w:rsidR="002A37FA" w:rsidRPr="00F20BCF" w:rsidRDefault="00511BC3" w:rsidP="002233B1">
      <w:pPr>
        <w:numPr>
          <w:ilvl w:val="1"/>
          <w:numId w:val="6"/>
        </w:numPr>
        <w:tabs>
          <w:tab w:val="left" w:pos="901"/>
        </w:tabs>
        <w:spacing w:line="360" w:lineRule="auto"/>
        <w:ind w:left="4" w:firstLine="563"/>
        <w:jc w:val="both"/>
        <w:rPr>
          <w:rFonts w:eastAsia="Times New Roman"/>
          <w:sz w:val="24"/>
          <w:szCs w:val="24"/>
        </w:rPr>
      </w:pPr>
      <w:r w:rsidRPr="00845DCC">
        <w:rPr>
          <w:rFonts w:eastAsia="Times New Roman"/>
          <w:sz w:val="24"/>
          <w:szCs w:val="24"/>
        </w:rPr>
        <w:t>Создание резервных функциональных возможностей у пловцов для обеспечения надежности их выступлений в основных соревнованиях годичного цикла.</w:t>
      </w:r>
    </w:p>
    <w:p w:rsidR="002A37FA" w:rsidRPr="00F20BCF" w:rsidRDefault="00511BC3" w:rsidP="002233B1">
      <w:pPr>
        <w:spacing w:line="360" w:lineRule="auto"/>
        <w:ind w:left="4" w:firstLine="567"/>
        <w:jc w:val="both"/>
        <w:rPr>
          <w:rFonts w:eastAsia="Times New Roman"/>
          <w:sz w:val="24"/>
          <w:szCs w:val="24"/>
        </w:rPr>
      </w:pPr>
      <w:r w:rsidRPr="00845DCC">
        <w:rPr>
          <w:rFonts w:eastAsia="Times New Roman"/>
          <w:sz w:val="24"/>
          <w:szCs w:val="24"/>
        </w:rPr>
        <w:t>Технико-тактическое совершенствование предъявляет повышенные требования к двигательной и психической сфере пловцов. В связи с этим установка на повышение уровня функциональной подготовленности реализуется на основе определенных соотношений между</w:t>
      </w:r>
    </w:p>
    <w:p w:rsidR="002A37FA" w:rsidRPr="00845DCC" w:rsidRDefault="00511BC3" w:rsidP="002233B1">
      <w:pPr>
        <w:spacing w:line="360" w:lineRule="auto"/>
        <w:ind w:left="4"/>
        <w:jc w:val="both"/>
        <w:rPr>
          <w:sz w:val="20"/>
          <w:szCs w:val="20"/>
        </w:rPr>
      </w:pPr>
      <w:r w:rsidRPr="00845DCC">
        <w:rPr>
          <w:rFonts w:eastAsia="Times New Roman"/>
          <w:sz w:val="24"/>
          <w:szCs w:val="24"/>
        </w:rPr>
        <w:t xml:space="preserve">объемами и видами нагрузок, позволяющих адаптировать состояние спортсменов к деятельности в условиях высокой двигательной напряженности. В целях повышения надежности выступлений в спортивных состязаниях целесообразно проводить моделирование нагрузок, несколько превышающих соревновательные. Таким образом у спортсменов </w:t>
      </w:r>
      <w:r w:rsidR="00F20BCF" w:rsidRPr="00845DCC">
        <w:rPr>
          <w:rFonts w:eastAsia="Times New Roman"/>
          <w:sz w:val="24"/>
          <w:szCs w:val="24"/>
        </w:rPr>
        <w:t>создаются</w:t>
      </w:r>
      <w:r w:rsidRPr="00845DCC">
        <w:rPr>
          <w:rFonts w:eastAsia="Times New Roman"/>
          <w:sz w:val="24"/>
          <w:szCs w:val="24"/>
        </w:rPr>
        <w:t xml:space="preserve"> резервные функциональные возможности. Это особенно актуально для пловцов, входящих в группы совершенствования спортивного мастерства.</w:t>
      </w:r>
    </w:p>
    <w:p w:rsidR="002A37FA" w:rsidRPr="00F20BCF" w:rsidRDefault="00511BC3" w:rsidP="002233B1">
      <w:pPr>
        <w:numPr>
          <w:ilvl w:val="0"/>
          <w:numId w:val="7"/>
        </w:numPr>
        <w:tabs>
          <w:tab w:val="left" w:pos="864"/>
        </w:tabs>
        <w:spacing w:line="360" w:lineRule="auto"/>
        <w:ind w:left="864" w:hanging="297"/>
        <w:jc w:val="both"/>
        <w:rPr>
          <w:rFonts w:eastAsia="Times New Roman"/>
          <w:sz w:val="24"/>
          <w:szCs w:val="24"/>
        </w:rPr>
      </w:pPr>
      <w:r w:rsidRPr="00845DCC">
        <w:rPr>
          <w:rFonts w:eastAsia="Times New Roman"/>
          <w:sz w:val="24"/>
          <w:szCs w:val="24"/>
        </w:rPr>
        <w:t>Ранжирование соревнований в годичных циклах тренировки.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Соревнования различного ранга являются обязательной частью всей системы круглогодичной подготовки пловцов. Исходя из различной значимости результатов соревнований, степени их воздействия на физическую и психическую сферы пловцов, целесообразно их ранжирование по месту расположения в годичном цикле и уровню </w:t>
      </w:r>
      <w:r w:rsidR="00F20BCF" w:rsidRPr="00845DCC">
        <w:rPr>
          <w:rFonts w:eastAsia="Times New Roman"/>
          <w:sz w:val="24"/>
          <w:szCs w:val="24"/>
        </w:rPr>
        <w:t>квалификации</w:t>
      </w:r>
      <w:r w:rsidRPr="00845DCC">
        <w:rPr>
          <w:rFonts w:eastAsia="Times New Roman"/>
          <w:sz w:val="24"/>
          <w:szCs w:val="24"/>
        </w:rPr>
        <w:t xml:space="preserve"> участников. Это позволяет более рационально планировать тренировочный процесс, облегчает достижение необходимого уровня подготовленности, а затем более полного психофизического восстановления после соревнований.</w:t>
      </w:r>
    </w:p>
    <w:p w:rsidR="002A37FA" w:rsidRPr="00F20BCF" w:rsidRDefault="00511BC3" w:rsidP="002233B1">
      <w:pPr>
        <w:numPr>
          <w:ilvl w:val="1"/>
          <w:numId w:val="8"/>
        </w:numPr>
        <w:tabs>
          <w:tab w:val="left" w:pos="983"/>
        </w:tabs>
        <w:spacing w:line="360" w:lineRule="auto"/>
        <w:ind w:left="4" w:firstLine="563"/>
        <w:jc w:val="both"/>
        <w:rPr>
          <w:rFonts w:eastAsia="Times New Roman"/>
          <w:sz w:val="24"/>
          <w:szCs w:val="24"/>
        </w:rPr>
      </w:pPr>
      <w:r w:rsidRPr="00845DCC">
        <w:rPr>
          <w:rFonts w:eastAsia="Times New Roman"/>
          <w:sz w:val="24"/>
          <w:szCs w:val="24"/>
        </w:rPr>
        <w:t>Учет тренировочных эффектов при выборе упражнений и последовательности их выполнения.</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lastRenderedPageBreak/>
        <w:t>Тренировка пловца характеризуется поликомпонентностью построения занятий. Это выражается в использовании различных средств воздействия на спортсменов. Подбирая упражнения, следует учитывать эффект воздействия каждого из них на двигательную и психическую сферы спортсменов, их взаимовлияние. Например, выполнение в процессе разминки общеразвивающих упражнений с чрезмерным усилием и интенсивностью на некоторое время приводит к нарушению координации, снижению уровня точности выполняемых движений, ухудшению устойчивости, внимания и т.д. В то же время, если пловец перед началом занятий выполняет ряд специализированных упражнений, а затем мысленные упражнения, направленные на актуализацию специализированных ощущений и восприятий, это дает хороший положительный эффект.</w:t>
      </w:r>
    </w:p>
    <w:p w:rsidR="002A37FA" w:rsidRPr="00F20BCF" w:rsidRDefault="00511BC3" w:rsidP="002233B1">
      <w:pPr>
        <w:numPr>
          <w:ilvl w:val="1"/>
          <w:numId w:val="8"/>
        </w:numPr>
        <w:tabs>
          <w:tab w:val="left" w:pos="901"/>
        </w:tabs>
        <w:spacing w:line="360" w:lineRule="auto"/>
        <w:ind w:left="4" w:firstLine="563"/>
        <w:jc w:val="both"/>
        <w:rPr>
          <w:rFonts w:eastAsia="Times New Roman"/>
          <w:sz w:val="24"/>
          <w:szCs w:val="24"/>
        </w:rPr>
      </w:pPr>
      <w:r w:rsidRPr="00845DCC">
        <w:rPr>
          <w:rFonts w:eastAsia="Times New Roman"/>
          <w:sz w:val="24"/>
          <w:szCs w:val="24"/>
        </w:rPr>
        <w:t>Повышение сложности, объемов и интенсивности тренировочных упражнений в процессе многолетней тренировки.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xml:space="preserve">На различных возрастных этапах подготовки пловцов, по мере роста их спортивного мастерства и квалификации, с увеличением количества соревнований и их ранга возрастают требования к технической, физической, психической, интеллектуальной и тактической под-готовленности. Все это приводит к качественным изменениям в составе двигательных действий, тактических умений и навыков, вызывая необходимость увеличения объемов, интенсивности и сложности упражнений. Рассматривая принципы подготовки, необходимо подчеркнуть их единство, вытекающее из самой сути спортивной деятельности, </w:t>
      </w:r>
      <w:r w:rsidR="00F20BCF" w:rsidRPr="00845DCC">
        <w:rPr>
          <w:rFonts w:eastAsia="Times New Roman"/>
          <w:sz w:val="24"/>
          <w:szCs w:val="24"/>
        </w:rPr>
        <w:t>многообразной</w:t>
      </w:r>
      <w:r w:rsidRPr="00845DCC">
        <w:rPr>
          <w:rFonts w:eastAsia="Times New Roman"/>
          <w:sz w:val="24"/>
          <w:szCs w:val="24"/>
        </w:rPr>
        <w:t xml:space="preserve"> по форме и многофакторной по существу. Единство процесса обучения, воспитания</w:t>
      </w:r>
      <w:r w:rsidR="00F20BCF">
        <w:rPr>
          <w:rFonts w:eastAsia="Times New Roman"/>
          <w:sz w:val="24"/>
          <w:szCs w:val="24"/>
        </w:rPr>
        <w:t xml:space="preserve"> </w:t>
      </w:r>
      <w:r w:rsidRPr="00845DCC">
        <w:rPr>
          <w:rFonts w:eastAsia="Times New Roman"/>
          <w:sz w:val="24"/>
          <w:szCs w:val="24"/>
        </w:rPr>
        <w:t>повышение функциональных возможностей следует рассматривать и как единство педагогических принципов и принципов тренировки. На этой основе строится и каждое занятие, и многолетняя подготовка с пловцами высокой квалификации.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Отличительной особенностью плавания как вида спорта является максимальная индивидуализация работы со спортсменами начиная с уровня совершенствования спортивного мастерства, что обусловлено необходимостью индивидуальной подгонки спортивного инвентаря, индивидуальными особенностями психики, биомеханики и тактильной чувствительности спортсменов. При организации работы необходимо учитывать и обеспечение безопасности спортсменов и окружающих во время тренировочных занятий и соревнований. Этим объясняется специфика организации тренировочного процесса.</w:t>
      </w:r>
    </w:p>
    <w:p w:rsidR="002A37FA" w:rsidRPr="00845DCC" w:rsidRDefault="00511BC3" w:rsidP="00C6775B">
      <w:pPr>
        <w:pStyle w:val="2"/>
        <w:rPr>
          <w:sz w:val="20"/>
          <w:szCs w:val="20"/>
        </w:rPr>
      </w:pPr>
      <w:bookmarkStart w:id="4" w:name="_Toc42170189"/>
      <w:r w:rsidRPr="00845DCC">
        <w:rPr>
          <w:rFonts w:eastAsia="Times New Roman"/>
        </w:rPr>
        <w:t>1.4. Структура системы многолетней спортивной подготовки</w:t>
      </w:r>
      <w:bookmarkEnd w:id="4"/>
    </w:p>
    <w:p w:rsidR="002A37FA" w:rsidRPr="00845DCC" w:rsidRDefault="00F20BCF" w:rsidP="002233B1">
      <w:pPr>
        <w:spacing w:line="360" w:lineRule="auto"/>
        <w:ind w:left="4" w:firstLine="563"/>
        <w:jc w:val="both"/>
        <w:rPr>
          <w:sz w:val="20"/>
          <w:szCs w:val="20"/>
        </w:rPr>
      </w:pPr>
      <w:r w:rsidRPr="00F20BCF">
        <w:rPr>
          <w:rFonts w:eastAsia="Times New Roman"/>
          <w:sz w:val="24"/>
          <w:szCs w:val="24"/>
        </w:rPr>
        <w:t>Важным</w:t>
      </w:r>
      <w:r w:rsidRPr="00F20BCF">
        <w:rPr>
          <w:rFonts w:eastAsia="Times New Roman"/>
          <w:sz w:val="24"/>
          <w:szCs w:val="24"/>
        </w:rPr>
        <w:tab/>
        <w:t>условием</w:t>
      </w:r>
      <w:r w:rsidRPr="00F20BCF">
        <w:rPr>
          <w:rFonts w:eastAsia="Times New Roman"/>
          <w:sz w:val="24"/>
          <w:szCs w:val="24"/>
        </w:rPr>
        <w:tab/>
        <w:t>успеха</w:t>
      </w:r>
      <w:r w:rsidRPr="00F20BCF">
        <w:rPr>
          <w:rFonts w:eastAsia="Times New Roman"/>
          <w:sz w:val="24"/>
          <w:szCs w:val="24"/>
        </w:rPr>
        <w:tab/>
        <w:t>тренера</w:t>
      </w:r>
      <w:r w:rsidRPr="00F20BCF">
        <w:rPr>
          <w:rFonts w:eastAsia="Times New Roman"/>
          <w:sz w:val="24"/>
          <w:szCs w:val="24"/>
        </w:rPr>
        <w:tab/>
        <w:t>в</w:t>
      </w:r>
      <w:r w:rsidRPr="00F20BCF">
        <w:rPr>
          <w:rFonts w:eastAsia="Times New Roman"/>
          <w:sz w:val="24"/>
          <w:szCs w:val="24"/>
        </w:rPr>
        <w:tab/>
        <w:t>работе</w:t>
      </w:r>
      <w:r w:rsidRPr="00F20BCF">
        <w:rPr>
          <w:rFonts w:eastAsia="Times New Roman"/>
          <w:sz w:val="24"/>
          <w:szCs w:val="24"/>
        </w:rPr>
        <w:tab/>
        <w:t>с</w:t>
      </w:r>
      <w:r w:rsidRPr="00F20BCF">
        <w:rPr>
          <w:rFonts w:eastAsia="Times New Roman"/>
          <w:sz w:val="24"/>
          <w:szCs w:val="24"/>
        </w:rPr>
        <w:tab/>
        <w:t>пловца</w:t>
      </w:r>
      <w:r w:rsidR="00345E0A">
        <w:rPr>
          <w:rFonts w:eastAsia="Times New Roman"/>
          <w:sz w:val="24"/>
          <w:szCs w:val="24"/>
        </w:rPr>
        <w:t xml:space="preserve"> </w:t>
      </w:r>
      <w:r w:rsidRPr="00F20BCF">
        <w:rPr>
          <w:rFonts w:eastAsia="Times New Roman"/>
          <w:sz w:val="24"/>
          <w:szCs w:val="24"/>
        </w:rPr>
        <w:tab/>
        <w:t>является</w:t>
      </w:r>
      <w:r w:rsidRPr="00F20BCF">
        <w:rPr>
          <w:rFonts w:eastAsia="Times New Roman"/>
          <w:sz w:val="24"/>
          <w:szCs w:val="24"/>
        </w:rPr>
        <w:tab/>
        <w:t>соблюдении</w:t>
      </w:r>
      <w:r>
        <w:rPr>
          <w:rFonts w:eastAsia="Times New Roman"/>
          <w:sz w:val="24"/>
          <w:szCs w:val="24"/>
        </w:rPr>
        <w:t xml:space="preserve"> </w:t>
      </w:r>
      <w:r w:rsidR="00511BC3" w:rsidRPr="00845DCC">
        <w:rPr>
          <w:rFonts w:eastAsia="Times New Roman"/>
          <w:sz w:val="24"/>
          <w:szCs w:val="24"/>
        </w:rPr>
        <w:t>основополагающих принципов многолетней спортивной подготовки:</w:t>
      </w:r>
    </w:p>
    <w:p w:rsidR="002A37FA" w:rsidRPr="00845DCC" w:rsidRDefault="00511BC3" w:rsidP="002233B1">
      <w:pPr>
        <w:numPr>
          <w:ilvl w:val="0"/>
          <w:numId w:val="9"/>
        </w:numPr>
        <w:tabs>
          <w:tab w:val="left" w:pos="704"/>
        </w:tabs>
        <w:spacing w:line="360" w:lineRule="auto"/>
        <w:ind w:left="704" w:hanging="137"/>
        <w:jc w:val="both"/>
        <w:rPr>
          <w:rFonts w:eastAsia="Times New Roman"/>
          <w:sz w:val="24"/>
          <w:szCs w:val="24"/>
        </w:rPr>
      </w:pPr>
      <w:r w:rsidRPr="00845DCC">
        <w:rPr>
          <w:rFonts w:eastAsia="Times New Roman"/>
          <w:sz w:val="24"/>
          <w:szCs w:val="24"/>
        </w:rPr>
        <w:t>строгой преемственности задач, средств и методов построения тренировочных занятий;</w:t>
      </w:r>
    </w:p>
    <w:p w:rsidR="002A37FA" w:rsidRPr="00F20BCF" w:rsidRDefault="00511BC3" w:rsidP="002233B1">
      <w:pPr>
        <w:numPr>
          <w:ilvl w:val="0"/>
          <w:numId w:val="10"/>
        </w:numPr>
        <w:tabs>
          <w:tab w:val="left" w:pos="735"/>
        </w:tabs>
        <w:spacing w:line="360" w:lineRule="auto"/>
        <w:ind w:right="20" w:firstLine="563"/>
        <w:jc w:val="both"/>
        <w:rPr>
          <w:rFonts w:eastAsia="Times New Roman"/>
          <w:sz w:val="24"/>
          <w:szCs w:val="24"/>
        </w:rPr>
      </w:pPr>
      <w:r w:rsidRPr="00845DCC">
        <w:rPr>
          <w:rFonts w:eastAsia="Times New Roman"/>
          <w:sz w:val="24"/>
          <w:szCs w:val="24"/>
        </w:rPr>
        <w:lastRenderedPageBreak/>
        <w:t>постепенности возрастания общего объема нагрузок при увеличении объемов средств специальной подготовки и уменьшении объемов средств общефизической подготовки;</w:t>
      </w:r>
    </w:p>
    <w:p w:rsidR="002A37FA" w:rsidRPr="00F20BCF" w:rsidRDefault="00511BC3" w:rsidP="002233B1">
      <w:pPr>
        <w:numPr>
          <w:ilvl w:val="0"/>
          <w:numId w:val="10"/>
        </w:numPr>
        <w:tabs>
          <w:tab w:val="left" w:pos="797"/>
        </w:tabs>
        <w:spacing w:line="360" w:lineRule="auto"/>
        <w:ind w:firstLine="563"/>
        <w:jc w:val="both"/>
        <w:rPr>
          <w:rFonts w:eastAsia="Times New Roman"/>
          <w:sz w:val="24"/>
          <w:szCs w:val="24"/>
        </w:rPr>
      </w:pPr>
      <w:r w:rsidRPr="00845DCC">
        <w:rPr>
          <w:rFonts w:eastAsia="Times New Roman"/>
          <w:sz w:val="24"/>
          <w:szCs w:val="24"/>
        </w:rPr>
        <w:t>увеличения общих тренировочных нагрузок в тренировочных группах и группах совершенствования спортивного мастерства – за счет повышения интенсивности;</w:t>
      </w:r>
    </w:p>
    <w:p w:rsidR="002A37FA" w:rsidRPr="00F20BCF" w:rsidRDefault="00511BC3" w:rsidP="002233B1">
      <w:pPr>
        <w:numPr>
          <w:ilvl w:val="0"/>
          <w:numId w:val="10"/>
        </w:numPr>
        <w:tabs>
          <w:tab w:val="left" w:pos="1013"/>
        </w:tabs>
        <w:spacing w:line="360" w:lineRule="auto"/>
        <w:ind w:firstLine="563"/>
        <w:jc w:val="both"/>
        <w:rPr>
          <w:rFonts w:eastAsia="Times New Roman"/>
          <w:sz w:val="24"/>
          <w:szCs w:val="24"/>
        </w:rPr>
      </w:pPr>
      <w:r w:rsidRPr="00845DCC">
        <w:rPr>
          <w:rFonts w:eastAsia="Times New Roman"/>
          <w:sz w:val="24"/>
          <w:szCs w:val="24"/>
        </w:rPr>
        <w:t>тщательного соблюдения постепенности увеличения тренировочных и соревновательных нагрузок;</w:t>
      </w:r>
    </w:p>
    <w:p w:rsidR="002A37FA" w:rsidRPr="00F20BCF" w:rsidRDefault="00511BC3" w:rsidP="002233B1">
      <w:pPr>
        <w:numPr>
          <w:ilvl w:val="0"/>
          <w:numId w:val="10"/>
        </w:numPr>
        <w:tabs>
          <w:tab w:val="left" w:pos="898"/>
        </w:tabs>
        <w:spacing w:line="360" w:lineRule="auto"/>
        <w:ind w:firstLine="563"/>
        <w:jc w:val="both"/>
        <w:rPr>
          <w:rFonts w:eastAsia="Times New Roman"/>
          <w:sz w:val="24"/>
          <w:szCs w:val="24"/>
        </w:rPr>
      </w:pPr>
      <w:r w:rsidRPr="00845DCC">
        <w:rPr>
          <w:rFonts w:eastAsia="Times New Roman"/>
          <w:sz w:val="24"/>
          <w:szCs w:val="24"/>
        </w:rPr>
        <w:t>строгого следования дидактическому принципу – «от простого к сложному» при обучении и совершенствовании во всех видах подготовки.</w:t>
      </w:r>
    </w:p>
    <w:p w:rsidR="002A37FA" w:rsidRPr="00845DCC" w:rsidRDefault="00511BC3" w:rsidP="002233B1">
      <w:pPr>
        <w:spacing w:line="360" w:lineRule="auto"/>
        <w:ind w:left="560"/>
        <w:jc w:val="both"/>
        <w:rPr>
          <w:rFonts w:eastAsia="Times New Roman"/>
          <w:sz w:val="24"/>
          <w:szCs w:val="24"/>
        </w:rPr>
      </w:pPr>
      <w:r w:rsidRPr="00845DCC">
        <w:rPr>
          <w:rFonts w:eastAsia="Times New Roman"/>
          <w:sz w:val="24"/>
          <w:szCs w:val="24"/>
        </w:rPr>
        <w:t>При осуществлении спортивной подготовки устанавливаются следующие этапы:</w:t>
      </w:r>
    </w:p>
    <w:p w:rsidR="002A37FA" w:rsidRPr="00845DCC" w:rsidRDefault="00511BC3" w:rsidP="002233B1">
      <w:pPr>
        <w:numPr>
          <w:ilvl w:val="0"/>
          <w:numId w:val="10"/>
        </w:numPr>
        <w:tabs>
          <w:tab w:val="left" w:pos="700"/>
        </w:tabs>
        <w:spacing w:line="360" w:lineRule="auto"/>
        <w:ind w:left="700" w:hanging="137"/>
        <w:jc w:val="both"/>
        <w:rPr>
          <w:rFonts w:eastAsia="Times New Roman"/>
          <w:sz w:val="24"/>
          <w:szCs w:val="24"/>
        </w:rPr>
      </w:pPr>
      <w:r w:rsidRPr="00845DCC">
        <w:rPr>
          <w:rFonts w:eastAsia="Times New Roman"/>
          <w:sz w:val="24"/>
          <w:szCs w:val="24"/>
        </w:rPr>
        <w:t>этап начальной подготовки;</w:t>
      </w:r>
    </w:p>
    <w:p w:rsidR="002A37FA" w:rsidRPr="00F20BCF" w:rsidRDefault="00511BC3" w:rsidP="002233B1">
      <w:pPr>
        <w:numPr>
          <w:ilvl w:val="0"/>
          <w:numId w:val="10"/>
        </w:numPr>
        <w:tabs>
          <w:tab w:val="left" w:pos="700"/>
        </w:tabs>
        <w:spacing w:line="360" w:lineRule="auto"/>
        <w:ind w:left="700" w:hanging="137"/>
        <w:jc w:val="both"/>
        <w:rPr>
          <w:rFonts w:eastAsia="Times New Roman"/>
          <w:sz w:val="24"/>
          <w:szCs w:val="24"/>
        </w:rPr>
      </w:pPr>
      <w:r w:rsidRPr="00845DCC">
        <w:rPr>
          <w:rFonts w:eastAsia="Times New Roman"/>
          <w:sz w:val="24"/>
          <w:szCs w:val="24"/>
        </w:rPr>
        <w:t>тренировочный этап (этап спортивной специализации);</w:t>
      </w:r>
    </w:p>
    <w:p w:rsidR="002A37FA" w:rsidRPr="00F20BCF" w:rsidRDefault="00511BC3" w:rsidP="002233B1">
      <w:pPr>
        <w:numPr>
          <w:ilvl w:val="0"/>
          <w:numId w:val="10"/>
        </w:numPr>
        <w:tabs>
          <w:tab w:val="left" w:pos="700"/>
        </w:tabs>
        <w:spacing w:line="360" w:lineRule="auto"/>
        <w:ind w:left="700" w:hanging="137"/>
        <w:jc w:val="both"/>
        <w:rPr>
          <w:rFonts w:eastAsia="Times New Roman"/>
          <w:sz w:val="24"/>
          <w:szCs w:val="24"/>
        </w:rPr>
      </w:pPr>
      <w:r w:rsidRPr="00845DCC">
        <w:rPr>
          <w:rFonts w:eastAsia="Times New Roman"/>
          <w:sz w:val="24"/>
          <w:szCs w:val="24"/>
        </w:rPr>
        <w:t>этап совершенствования спортивного мастерства.</w:t>
      </w:r>
    </w:p>
    <w:p w:rsidR="002A37FA" w:rsidRPr="00845DCC" w:rsidRDefault="00511BC3" w:rsidP="002233B1">
      <w:pPr>
        <w:spacing w:line="360" w:lineRule="auto"/>
        <w:ind w:firstLine="567"/>
        <w:jc w:val="both"/>
        <w:rPr>
          <w:sz w:val="20"/>
          <w:szCs w:val="20"/>
        </w:rPr>
      </w:pPr>
      <w:r w:rsidRPr="00845DCC">
        <w:rPr>
          <w:rFonts w:eastAsia="Times New Roman"/>
          <w:sz w:val="24"/>
          <w:szCs w:val="24"/>
        </w:rPr>
        <w:t>На всех этапах спортивной подготовки занятия проводятся в рамках организованного тренировочного процесса, даются необходимые теоретические знания и выполняются определенные объемы тренировочных нагрузок с их постепенным увеличением, усложнением состава осваиваемых действий и их ситуационного применения, разнообразием формируемых тактических умений и специальной информации по этапам подготовки. В группах совершенствования спортивного мастерства основной формой тренировочного процесса становится работа по индивидуальным планам.</w:t>
      </w:r>
    </w:p>
    <w:p w:rsidR="002A37FA" w:rsidRPr="00845DCC" w:rsidRDefault="00511BC3" w:rsidP="002233B1">
      <w:pPr>
        <w:spacing w:line="360" w:lineRule="auto"/>
        <w:ind w:firstLine="567"/>
        <w:jc w:val="both"/>
        <w:rPr>
          <w:sz w:val="20"/>
          <w:szCs w:val="20"/>
        </w:rPr>
      </w:pPr>
      <w:r w:rsidRPr="00845DCC">
        <w:rPr>
          <w:rFonts w:eastAsia="Times New Roman"/>
          <w:sz w:val="24"/>
          <w:szCs w:val="24"/>
        </w:rPr>
        <w:t>Спортивная подготовка проводится в четырех дисциплинах – вольный стиль, плавание на спине, брасс и баттерфляй. Поэтапное распределение учебной нагрузки, целенаправленно воздействуя на организм и личность спортсменов, направлено на достижение определенных необходимых целей:</w:t>
      </w:r>
    </w:p>
    <w:p w:rsidR="002A37FA" w:rsidRPr="00F20BCF" w:rsidRDefault="00511BC3" w:rsidP="002233B1">
      <w:pPr>
        <w:numPr>
          <w:ilvl w:val="0"/>
          <w:numId w:val="11"/>
        </w:numPr>
        <w:tabs>
          <w:tab w:val="left" w:pos="706"/>
        </w:tabs>
        <w:spacing w:line="360" w:lineRule="auto"/>
        <w:ind w:right="20" w:firstLine="64"/>
        <w:jc w:val="both"/>
        <w:rPr>
          <w:rFonts w:eastAsia="Times New Roman"/>
          <w:sz w:val="24"/>
          <w:szCs w:val="24"/>
        </w:rPr>
      </w:pPr>
      <w:r w:rsidRPr="00845DCC">
        <w:rPr>
          <w:rFonts w:eastAsia="Times New Roman"/>
          <w:sz w:val="24"/>
          <w:szCs w:val="24"/>
        </w:rPr>
        <w:t>Укрепление здоровья, повышение уровня развития физических и психических качеств спортсменов в соответствии с их возрастными возможностями и с учетом специфики данного вида спорта.</w:t>
      </w:r>
    </w:p>
    <w:p w:rsidR="002A37FA" w:rsidRPr="00F20BCF" w:rsidRDefault="00511BC3" w:rsidP="002233B1">
      <w:pPr>
        <w:numPr>
          <w:ilvl w:val="0"/>
          <w:numId w:val="11"/>
        </w:numPr>
        <w:tabs>
          <w:tab w:val="left" w:pos="706"/>
        </w:tabs>
        <w:spacing w:line="360" w:lineRule="auto"/>
        <w:ind w:firstLine="64"/>
        <w:jc w:val="both"/>
        <w:rPr>
          <w:rFonts w:eastAsia="Times New Roman"/>
          <w:sz w:val="24"/>
          <w:szCs w:val="24"/>
        </w:rPr>
      </w:pPr>
      <w:r w:rsidRPr="00845DCC">
        <w:rPr>
          <w:rFonts w:eastAsia="Times New Roman"/>
          <w:sz w:val="24"/>
          <w:szCs w:val="24"/>
        </w:rPr>
        <w:t>Освоение основных элементов техники и тактики плавания для достижения максимальных и стабильных спортивных результатов.</w:t>
      </w:r>
    </w:p>
    <w:p w:rsidR="002A37FA" w:rsidRPr="00F20BCF" w:rsidRDefault="00511BC3" w:rsidP="002233B1">
      <w:pPr>
        <w:numPr>
          <w:ilvl w:val="0"/>
          <w:numId w:val="11"/>
        </w:numPr>
        <w:tabs>
          <w:tab w:val="left" w:pos="706"/>
        </w:tabs>
        <w:spacing w:line="360" w:lineRule="auto"/>
        <w:ind w:firstLine="64"/>
        <w:jc w:val="both"/>
        <w:rPr>
          <w:rFonts w:eastAsia="Times New Roman"/>
          <w:sz w:val="24"/>
          <w:szCs w:val="24"/>
        </w:rPr>
      </w:pPr>
      <w:r w:rsidRPr="00845DCC">
        <w:rPr>
          <w:rFonts w:eastAsia="Times New Roman"/>
          <w:sz w:val="24"/>
          <w:szCs w:val="24"/>
        </w:rPr>
        <w:t>Развитие и совершенствование специализированных психических качеств, лежащих в основе выполнения сложнокоординационных и точностных движений, определяющих эффективность техники и тактики плавания в соревновательных условиях.</w:t>
      </w:r>
    </w:p>
    <w:p w:rsidR="002A37FA" w:rsidRPr="00F20BCF" w:rsidRDefault="00511BC3" w:rsidP="002233B1">
      <w:pPr>
        <w:numPr>
          <w:ilvl w:val="0"/>
          <w:numId w:val="11"/>
        </w:numPr>
        <w:tabs>
          <w:tab w:val="left" w:pos="706"/>
        </w:tabs>
        <w:spacing w:line="360" w:lineRule="auto"/>
        <w:ind w:firstLine="64"/>
        <w:jc w:val="both"/>
        <w:rPr>
          <w:rFonts w:eastAsia="Times New Roman"/>
          <w:sz w:val="24"/>
          <w:szCs w:val="24"/>
        </w:rPr>
      </w:pPr>
      <w:r w:rsidRPr="00845DCC">
        <w:rPr>
          <w:rFonts w:eastAsia="Times New Roman"/>
          <w:sz w:val="24"/>
          <w:szCs w:val="24"/>
        </w:rPr>
        <w:t>Формирование личностных качеств, необходимых пловцу-спортсмену и соответствующих общепринятым нормам морали, гражданской и спортивной этики.</w:t>
      </w:r>
    </w:p>
    <w:p w:rsidR="002A37FA" w:rsidRPr="00F20BCF" w:rsidRDefault="00511BC3" w:rsidP="002233B1">
      <w:pPr>
        <w:numPr>
          <w:ilvl w:val="0"/>
          <w:numId w:val="11"/>
        </w:numPr>
        <w:tabs>
          <w:tab w:val="left" w:pos="706"/>
        </w:tabs>
        <w:spacing w:line="360" w:lineRule="auto"/>
        <w:ind w:firstLine="64"/>
        <w:jc w:val="both"/>
        <w:rPr>
          <w:rFonts w:eastAsia="Times New Roman"/>
          <w:sz w:val="24"/>
          <w:szCs w:val="24"/>
        </w:rPr>
      </w:pPr>
      <w:r w:rsidRPr="00845DCC">
        <w:rPr>
          <w:rFonts w:eastAsia="Times New Roman"/>
          <w:sz w:val="24"/>
          <w:szCs w:val="24"/>
        </w:rPr>
        <w:t>Повышение уровня знаний в области материальной части плавания, мер безопасности при проведении занятий, правил поведения в местах проведения занятий и соревнований и доведение их выполнения до автоматизма.</w:t>
      </w:r>
    </w:p>
    <w:p w:rsidR="002A37FA" w:rsidRPr="00F20BCF" w:rsidRDefault="00511BC3" w:rsidP="002233B1">
      <w:pPr>
        <w:numPr>
          <w:ilvl w:val="0"/>
          <w:numId w:val="11"/>
        </w:numPr>
        <w:tabs>
          <w:tab w:val="left" w:pos="706"/>
        </w:tabs>
        <w:spacing w:line="360" w:lineRule="auto"/>
        <w:ind w:firstLine="64"/>
        <w:jc w:val="both"/>
        <w:rPr>
          <w:rFonts w:eastAsia="Times New Roman"/>
          <w:sz w:val="24"/>
          <w:szCs w:val="24"/>
        </w:rPr>
      </w:pPr>
      <w:r w:rsidRPr="00845DCC">
        <w:rPr>
          <w:rFonts w:eastAsia="Times New Roman"/>
          <w:sz w:val="24"/>
          <w:szCs w:val="24"/>
        </w:rPr>
        <w:lastRenderedPageBreak/>
        <w:t>Формирование устойчивого интереса и сознательного отношения к занятиям плаванием, на основе которого можно было бы обеспечить соблюдение спортивного режима, создающего базу для повышения уровня спортивного мастерства.</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Для достижения этих целей необходимо использование четко ориентированных средств, методов и установок, находящихся между собою в определенной взаимосвязи и соподчинении.</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пловца от одного этапа подготовки к другому характеризуется прежде всего степенью решения задач прошедшего этапа.</w:t>
      </w:r>
    </w:p>
    <w:p w:rsidR="00AE346E" w:rsidRDefault="00AE346E" w:rsidP="002233B1">
      <w:pPr>
        <w:jc w:val="both"/>
        <w:rPr>
          <w:sz w:val="20"/>
          <w:szCs w:val="20"/>
        </w:rPr>
      </w:pPr>
      <w:r>
        <w:rPr>
          <w:sz w:val="20"/>
          <w:szCs w:val="20"/>
        </w:rPr>
        <w:br w:type="page"/>
      </w:r>
    </w:p>
    <w:p w:rsidR="002A37FA" w:rsidRPr="00845DCC" w:rsidRDefault="009A3829" w:rsidP="00C6775B">
      <w:pPr>
        <w:pStyle w:val="1"/>
        <w:rPr>
          <w:sz w:val="20"/>
        </w:rPr>
      </w:pPr>
      <w:bookmarkStart w:id="5" w:name="_Toc42170190"/>
      <w:r>
        <w:lastRenderedPageBreak/>
        <w:t>Глава</w:t>
      </w:r>
      <w:r w:rsidR="00511BC3" w:rsidRPr="00845DCC">
        <w:t xml:space="preserve"> 2. Нормативная часть</w:t>
      </w:r>
      <w:bookmarkEnd w:id="5"/>
    </w:p>
    <w:p w:rsidR="002A37FA" w:rsidRPr="00845DCC" w:rsidRDefault="002A37FA" w:rsidP="002233B1">
      <w:pPr>
        <w:spacing w:line="360" w:lineRule="auto"/>
        <w:jc w:val="both"/>
        <w:rPr>
          <w:sz w:val="20"/>
          <w:szCs w:val="20"/>
        </w:rPr>
      </w:pPr>
    </w:p>
    <w:p w:rsidR="002A37FA" w:rsidRPr="00845DCC" w:rsidRDefault="00511BC3" w:rsidP="00C6775B">
      <w:pPr>
        <w:pStyle w:val="2"/>
        <w:rPr>
          <w:sz w:val="20"/>
          <w:szCs w:val="20"/>
        </w:rPr>
      </w:pPr>
      <w:bookmarkStart w:id="6" w:name="_Toc42170191"/>
      <w:r w:rsidRPr="00845DCC">
        <w:rPr>
          <w:rFonts w:eastAsia="Times New Roman"/>
        </w:rPr>
        <w:t>2.1. Продолжительность и характеристика этапов спортивной подготовки,</w:t>
      </w:r>
      <w:bookmarkEnd w:id="6"/>
    </w:p>
    <w:p w:rsidR="002A37FA" w:rsidRPr="00845DCC" w:rsidRDefault="00511BC3" w:rsidP="00C6775B">
      <w:pPr>
        <w:pStyle w:val="2"/>
        <w:rPr>
          <w:sz w:val="20"/>
          <w:szCs w:val="20"/>
        </w:rPr>
      </w:pPr>
      <w:bookmarkStart w:id="7" w:name="_Toc42170192"/>
      <w:r w:rsidRPr="00845DCC">
        <w:rPr>
          <w:rFonts w:eastAsia="Times New Roman"/>
        </w:rPr>
        <w:t>минимальный возраст лиц для зачисления на этапы спортивной подготовки и</w:t>
      </w:r>
      <w:bookmarkEnd w:id="7"/>
    </w:p>
    <w:p w:rsidR="002A37FA" w:rsidRPr="00845DCC" w:rsidRDefault="00511BC3" w:rsidP="00C6775B">
      <w:pPr>
        <w:pStyle w:val="2"/>
        <w:rPr>
          <w:sz w:val="20"/>
          <w:szCs w:val="20"/>
        </w:rPr>
      </w:pPr>
      <w:bookmarkStart w:id="8" w:name="_Toc42170193"/>
      <w:r w:rsidRPr="00845DCC">
        <w:rPr>
          <w:rFonts w:eastAsia="Times New Roman"/>
        </w:rPr>
        <w:t>минимальное количество лиц, проходящих спортивную подготовку в группах на этапах</w:t>
      </w:r>
      <w:bookmarkEnd w:id="8"/>
    </w:p>
    <w:p w:rsidR="002A37FA" w:rsidRPr="00845DCC" w:rsidRDefault="00511BC3" w:rsidP="006D5FC6">
      <w:pPr>
        <w:pStyle w:val="2"/>
        <w:rPr>
          <w:sz w:val="20"/>
          <w:szCs w:val="20"/>
        </w:rPr>
      </w:pPr>
      <w:bookmarkStart w:id="9" w:name="_Toc42170194"/>
      <w:r w:rsidRPr="00845DCC">
        <w:rPr>
          <w:rFonts w:eastAsia="Times New Roman"/>
        </w:rPr>
        <w:t>спортивной подготовки</w:t>
      </w:r>
      <w:bookmarkEnd w:id="9"/>
    </w:p>
    <w:p w:rsidR="002A37FA" w:rsidRPr="00845DCC" w:rsidRDefault="00511BC3" w:rsidP="002233B1">
      <w:pPr>
        <w:spacing w:line="360" w:lineRule="auto"/>
        <w:ind w:firstLine="711"/>
        <w:jc w:val="both"/>
        <w:rPr>
          <w:sz w:val="20"/>
          <w:szCs w:val="20"/>
        </w:rPr>
      </w:pPr>
      <w:r w:rsidRPr="00845DCC">
        <w:rPr>
          <w:rFonts w:eastAsia="Times New Roman"/>
          <w:sz w:val="24"/>
          <w:szCs w:val="24"/>
        </w:rPr>
        <w:t>Основными формами 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медико-восстановительные мероприятия, тестирование и медицинский контроль, участие в соревнованиях, матчевых встречах, тренировочных сборах, инструкторская и судейская практика учащихся.</w:t>
      </w:r>
    </w:p>
    <w:p w:rsidR="002A37FA" w:rsidRPr="00845DCC" w:rsidRDefault="00511BC3" w:rsidP="002233B1">
      <w:pPr>
        <w:spacing w:line="360" w:lineRule="auto"/>
        <w:ind w:firstLine="711"/>
        <w:jc w:val="both"/>
        <w:rPr>
          <w:sz w:val="20"/>
          <w:szCs w:val="20"/>
        </w:rPr>
      </w:pPr>
      <w:r w:rsidRPr="00845DCC">
        <w:rPr>
          <w:rFonts w:eastAsia="Times New Roman"/>
          <w:sz w:val="24"/>
          <w:szCs w:val="24"/>
        </w:rPr>
        <w:t>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w:t>
      </w:r>
    </w:p>
    <w:p w:rsidR="002A37FA" w:rsidRPr="00845DCC" w:rsidRDefault="00511BC3" w:rsidP="006D5FC6">
      <w:pPr>
        <w:spacing w:line="360" w:lineRule="auto"/>
        <w:ind w:firstLine="711"/>
        <w:jc w:val="both"/>
        <w:rPr>
          <w:sz w:val="20"/>
          <w:szCs w:val="20"/>
        </w:rPr>
      </w:pPr>
      <w:r w:rsidRPr="00845DCC">
        <w:rPr>
          <w:rFonts w:eastAsia="Times New Roman"/>
          <w:sz w:val="24"/>
          <w:szCs w:val="24"/>
        </w:rPr>
        <w:t>Штатное расписание спортивной школы определяется самостоятельно в зависимости от целей и задач, финансовых возможностей, с учетом квалификации работников, определяемой на основе тарифно-квалификационных характеристик, утвержденных для работников физической культуры и спорта.</w:t>
      </w:r>
    </w:p>
    <w:p w:rsidR="002A37FA" w:rsidRPr="00845DCC" w:rsidRDefault="00511BC3" w:rsidP="006D5FC6">
      <w:pPr>
        <w:spacing w:line="360" w:lineRule="auto"/>
        <w:ind w:left="8720"/>
        <w:jc w:val="both"/>
        <w:rPr>
          <w:sz w:val="20"/>
          <w:szCs w:val="20"/>
        </w:rPr>
      </w:pPr>
      <w:r w:rsidRPr="00845DCC">
        <w:rPr>
          <w:rFonts w:eastAsia="Times New Roman"/>
          <w:sz w:val="24"/>
          <w:szCs w:val="24"/>
        </w:rPr>
        <w:t>Таблица 1</w:t>
      </w:r>
    </w:p>
    <w:p w:rsidR="002A37FA" w:rsidRPr="00845DCC" w:rsidRDefault="00511BC3" w:rsidP="002233B1">
      <w:pPr>
        <w:spacing w:line="360" w:lineRule="auto"/>
        <w:jc w:val="both"/>
        <w:rPr>
          <w:sz w:val="20"/>
          <w:szCs w:val="20"/>
        </w:rPr>
      </w:pPr>
      <w:r w:rsidRPr="00845DCC">
        <w:rPr>
          <w:rFonts w:eastAsia="Times New Roman"/>
          <w:sz w:val="24"/>
          <w:szCs w:val="24"/>
        </w:rPr>
        <w:t>Продолжительность этапов спортивной подготовки, минимальный возраст лиц для зачисления</w:t>
      </w:r>
    </w:p>
    <w:p w:rsidR="002A37FA" w:rsidRPr="00845DCC" w:rsidRDefault="00511BC3" w:rsidP="002233B1">
      <w:pPr>
        <w:spacing w:line="360" w:lineRule="auto"/>
        <w:ind w:right="40"/>
        <w:jc w:val="both"/>
        <w:rPr>
          <w:sz w:val="20"/>
          <w:szCs w:val="20"/>
        </w:rPr>
      </w:pPr>
      <w:r w:rsidRPr="00845DCC">
        <w:rPr>
          <w:rFonts w:eastAsia="Times New Roman"/>
          <w:sz w:val="23"/>
          <w:szCs w:val="23"/>
        </w:rPr>
        <w:t>на этапы спортивной подготовки и минимальное количество лиц, проходящих спортивную подготовку в группах на этапах спортивной подготовки по плаванию</w:t>
      </w:r>
    </w:p>
    <w:tbl>
      <w:tblPr>
        <w:tblW w:w="0" w:type="auto"/>
        <w:tblInd w:w="210" w:type="dxa"/>
        <w:tblLayout w:type="fixed"/>
        <w:tblCellMar>
          <w:left w:w="0" w:type="dxa"/>
          <w:right w:w="0" w:type="dxa"/>
        </w:tblCellMar>
        <w:tblLook w:val="04A0" w:firstRow="1" w:lastRow="0" w:firstColumn="1" w:lastColumn="0" w:noHBand="0" w:noVBand="1"/>
      </w:tblPr>
      <w:tblGrid>
        <w:gridCol w:w="3140"/>
        <w:gridCol w:w="2420"/>
        <w:gridCol w:w="1980"/>
        <w:gridCol w:w="1840"/>
      </w:tblGrid>
      <w:tr w:rsidR="002A37FA" w:rsidRPr="00845DCC">
        <w:trPr>
          <w:trHeight w:val="209"/>
        </w:trPr>
        <w:tc>
          <w:tcPr>
            <w:tcW w:w="3140" w:type="dxa"/>
            <w:tcBorders>
              <w:top w:val="single" w:sz="8" w:space="0" w:color="auto"/>
              <w:left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8"/>
                <w:sz w:val="24"/>
                <w:szCs w:val="20"/>
              </w:rPr>
              <w:t>Этапы спортивной</w:t>
            </w:r>
          </w:p>
        </w:tc>
        <w:tc>
          <w:tcPr>
            <w:tcW w:w="2420" w:type="dxa"/>
            <w:tcBorders>
              <w:top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9"/>
                <w:sz w:val="24"/>
                <w:szCs w:val="20"/>
              </w:rPr>
              <w:t>Продолжительность</w:t>
            </w:r>
          </w:p>
        </w:tc>
        <w:tc>
          <w:tcPr>
            <w:tcW w:w="1980" w:type="dxa"/>
            <w:tcBorders>
              <w:top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sz w:val="24"/>
                <w:szCs w:val="20"/>
              </w:rPr>
              <w:t>Минимальный</w:t>
            </w:r>
          </w:p>
        </w:tc>
        <w:tc>
          <w:tcPr>
            <w:tcW w:w="1840" w:type="dxa"/>
            <w:tcBorders>
              <w:top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8"/>
                <w:sz w:val="24"/>
                <w:szCs w:val="20"/>
              </w:rPr>
              <w:t>Наполняемость</w:t>
            </w:r>
          </w:p>
        </w:tc>
      </w:tr>
      <w:tr w:rsidR="002A37FA" w:rsidRPr="00845DCC">
        <w:trPr>
          <w:trHeight w:val="230"/>
        </w:trPr>
        <w:tc>
          <w:tcPr>
            <w:tcW w:w="3140" w:type="dxa"/>
            <w:tcBorders>
              <w:left w:val="single" w:sz="8" w:space="0" w:color="auto"/>
              <w:right w:val="single" w:sz="8" w:space="0" w:color="auto"/>
            </w:tcBorders>
            <w:vAlign w:val="bottom"/>
          </w:tcPr>
          <w:p w:rsidR="002A37FA" w:rsidRPr="00345E0A" w:rsidRDefault="00511BC3" w:rsidP="002233B1">
            <w:pPr>
              <w:spacing w:line="360" w:lineRule="auto"/>
              <w:ind w:left="1180"/>
              <w:jc w:val="both"/>
              <w:rPr>
                <w:sz w:val="24"/>
                <w:szCs w:val="20"/>
              </w:rPr>
            </w:pPr>
            <w:r w:rsidRPr="00345E0A">
              <w:rPr>
                <w:rFonts w:eastAsia="Times New Roman"/>
                <w:sz w:val="24"/>
                <w:szCs w:val="20"/>
              </w:rPr>
              <w:t>подготовки</w:t>
            </w:r>
          </w:p>
        </w:tc>
        <w:tc>
          <w:tcPr>
            <w:tcW w:w="2420" w:type="dxa"/>
            <w:tcBorders>
              <w:right w:val="single" w:sz="8" w:space="0" w:color="auto"/>
            </w:tcBorders>
            <w:vAlign w:val="bottom"/>
          </w:tcPr>
          <w:p w:rsidR="002A37FA" w:rsidRPr="00345E0A" w:rsidRDefault="00511BC3" w:rsidP="002233B1">
            <w:pPr>
              <w:spacing w:line="360" w:lineRule="auto"/>
              <w:ind w:left="580"/>
              <w:jc w:val="both"/>
              <w:rPr>
                <w:sz w:val="24"/>
                <w:szCs w:val="20"/>
              </w:rPr>
            </w:pPr>
            <w:r w:rsidRPr="00345E0A">
              <w:rPr>
                <w:rFonts w:eastAsia="Times New Roman"/>
                <w:sz w:val="24"/>
                <w:szCs w:val="20"/>
              </w:rPr>
              <w:t>этапов (в годах)</w:t>
            </w:r>
          </w:p>
        </w:tc>
        <w:tc>
          <w:tcPr>
            <w:tcW w:w="1980" w:type="dxa"/>
            <w:tcBorders>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sz w:val="24"/>
                <w:szCs w:val="20"/>
              </w:rPr>
              <w:t>возраст для</w:t>
            </w:r>
          </w:p>
        </w:tc>
        <w:tc>
          <w:tcPr>
            <w:tcW w:w="1840" w:type="dxa"/>
            <w:tcBorders>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9"/>
                <w:sz w:val="24"/>
                <w:szCs w:val="20"/>
              </w:rPr>
              <w:t>групп (человек)</w:t>
            </w:r>
          </w:p>
        </w:tc>
      </w:tr>
      <w:tr w:rsidR="002A37FA" w:rsidRPr="00845DCC">
        <w:trPr>
          <w:trHeight w:val="230"/>
        </w:trPr>
        <w:tc>
          <w:tcPr>
            <w:tcW w:w="3140" w:type="dxa"/>
            <w:tcBorders>
              <w:left w:val="single" w:sz="8" w:space="0" w:color="auto"/>
              <w:right w:val="single" w:sz="8" w:space="0" w:color="auto"/>
            </w:tcBorders>
            <w:vAlign w:val="bottom"/>
          </w:tcPr>
          <w:p w:rsidR="002A37FA" w:rsidRPr="00345E0A" w:rsidRDefault="002A37FA" w:rsidP="002233B1">
            <w:pPr>
              <w:spacing w:line="360" w:lineRule="auto"/>
              <w:jc w:val="both"/>
              <w:rPr>
                <w:sz w:val="24"/>
                <w:szCs w:val="20"/>
              </w:rPr>
            </w:pPr>
          </w:p>
        </w:tc>
        <w:tc>
          <w:tcPr>
            <w:tcW w:w="2420" w:type="dxa"/>
            <w:tcBorders>
              <w:right w:val="single" w:sz="8" w:space="0" w:color="auto"/>
            </w:tcBorders>
            <w:vAlign w:val="bottom"/>
          </w:tcPr>
          <w:p w:rsidR="002A37FA" w:rsidRPr="00345E0A" w:rsidRDefault="002A37FA" w:rsidP="002233B1">
            <w:pPr>
              <w:spacing w:line="360" w:lineRule="auto"/>
              <w:jc w:val="both"/>
              <w:rPr>
                <w:sz w:val="24"/>
                <w:szCs w:val="20"/>
              </w:rPr>
            </w:pPr>
          </w:p>
        </w:tc>
        <w:tc>
          <w:tcPr>
            <w:tcW w:w="1980" w:type="dxa"/>
            <w:tcBorders>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9"/>
                <w:sz w:val="24"/>
                <w:szCs w:val="20"/>
              </w:rPr>
              <w:t>зачисления в группы</w:t>
            </w:r>
          </w:p>
        </w:tc>
        <w:tc>
          <w:tcPr>
            <w:tcW w:w="1840" w:type="dxa"/>
            <w:tcBorders>
              <w:right w:val="single" w:sz="8" w:space="0" w:color="auto"/>
            </w:tcBorders>
            <w:vAlign w:val="bottom"/>
          </w:tcPr>
          <w:p w:rsidR="002A37FA" w:rsidRPr="00345E0A" w:rsidRDefault="002A37FA" w:rsidP="002233B1">
            <w:pPr>
              <w:spacing w:line="360" w:lineRule="auto"/>
              <w:jc w:val="both"/>
              <w:rPr>
                <w:sz w:val="24"/>
                <w:szCs w:val="20"/>
              </w:rPr>
            </w:pPr>
          </w:p>
        </w:tc>
      </w:tr>
      <w:tr w:rsidR="002A37FA" w:rsidRPr="00845DCC">
        <w:trPr>
          <w:trHeight w:val="233"/>
        </w:trPr>
        <w:tc>
          <w:tcPr>
            <w:tcW w:w="3140" w:type="dxa"/>
            <w:tcBorders>
              <w:left w:val="single" w:sz="8" w:space="0" w:color="auto"/>
              <w:bottom w:val="single" w:sz="8" w:space="0" w:color="auto"/>
              <w:right w:val="single" w:sz="8" w:space="0" w:color="auto"/>
            </w:tcBorders>
            <w:vAlign w:val="bottom"/>
          </w:tcPr>
          <w:p w:rsidR="002A37FA" w:rsidRPr="00345E0A" w:rsidRDefault="002A37FA" w:rsidP="002233B1">
            <w:pPr>
              <w:spacing w:line="360" w:lineRule="auto"/>
              <w:jc w:val="both"/>
              <w:rPr>
                <w:sz w:val="24"/>
                <w:szCs w:val="20"/>
              </w:rPr>
            </w:pPr>
          </w:p>
        </w:tc>
        <w:tc>
          <w:tcPr>
            <w:tcW w:w="2420" w:type="dxa"/>
            <w:tcBorders>
              <w:bottom w:val="single" w:sz="8" w:space="0" w:color="auto"/>
              <w:right w:val="single" w:sz="8" w:space="0" w:color="auto"/>
            </w:tcBorders>
            <w:vAlign w:val="bottom"/>
          </w:tcPr>
          <w:p w:rsidR="002A37FA" w:rsidRPr="00345E0A" w:rsidRDefault="002A37FA" w:rsidP="002233B1">
            <w:pPr>
              <w:spacing w:line="360" w:lineRule="auto"/>
              <w:jc w:val="both"/>
              <w:rPr>
                <w:sz w:val="24"/>
                <w:szCs w:val="20"/>
              </w:rPr>
            </w:pPr>
          </w:p>
        </w:tc>
        <w:tc>
          <w:tcPr>
            <w:tcW w:w="1980" w:type="dxa"/>
            <w:tcBorders>
              <w:bottom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sz w:val="24"/>
                <w:szCs w:val="20"/>
              </w:rPr>
              <w:t>(лет)</w:t>
            </w:r>
          </w:p>
        </w:tc>
        <w:tc>
          <w:tcPr>
            <w:tcW w:w="1840" w:type="dxa"/>
            <w:tcBorders>
              <w:bottom w:val="single" w:sz="8" w:space="0" w:color="auto"/>
              <w:right w:val="single" w:sz="8" w:space="0" w:color="auto"/>
            </w:tcBorders>
            <w:vAlign w:val="bottom"/>
          </w:tcPr>
          <w:p w:rsidR="002A37FA" w:rsidRPr="00345E0A" w:rsidRDefault="002A37FA" w:rsidP="002233B1">
            <w:pPr>
              <w:spacing w:line="360" w:lineRule="auto"/>
              <w:jc w:val="both"/>
              <w:rPr>
                <w:sz w:val="24"/>
                <w:szCs w:val="20"/>
              </w:rPr>
            </w:pPr>
          </w:p>
        </w:tc>
      </w:tr>
      <w:tr w:rsidR="006D5FC6" w:rsidRPr="00845DCC">
        <w:trPr>
          <w:trHeight w:val="233"/>
        </w:trPr>
        <w:tc>
          <w:tcPr>
            <w:tcW w:w="3140" w:type="dxa"/>
            <w:tcBorders>
              <w:left w:val="single" w:sz="8" w:space="0" w:color="auto"/>
              <w:bottom w:val="single" w:sz="8" w:space="0" w:color="auto"/>
              <w:right w:val="single" w:sz="8" w:space="0" w:color="auto"/>
            </w:tcBorders>
            <w:vAlign w:val="bottom"/>
          </w:tcPr>
          <w:p w:rsidR="006D5FC6" w:rsidRPr="00345E0A" w:rsidRDefault="006D5FC6" w:rsidP="002233B1">
            <w:pPr>
              <w:spacing w:line="360" w:lineRule="auto"/>
              <w:jc w:val="both"/>
              <w:rPr>
                <w:sz w:val="24"/>
                <w:szCs w:val="20"/>
              </w:rPr>
            </w:pPr>
            <w:r>
              <w:rPr>
                <w:sz w:val="24"/>
                <w:szCs w:val="20"/>
              </w:rPr>
              <w:t>Спортивно-оздоровительный этап</w:t>
            </w:r>
          </w:p>
        </w:tc>
        <w:tc>
          <w:tcPr>
            <w:tcW w:w="2420" w:type="dxa"/>
            <w:tcBorders>
              <w:bottom w:val="single" w:sz="8" w:space="0" w:color="auto"/>
              <w:right w:val="single" w:sz="8" w:space="0" w:color="auto"/>
            </w:tcBorders>
            <w:vAlign w:val="bottom"/>
          </w:tcPr>
          <w:p w:rsidR="006D5FC6" w:rsidRPr="00345E0A" w:rsidRDefault="006D5FC6" w:rsidP="006D5FC6">
            <w:pPr>
              <w:spacing w:line="360" w:lineRule="auto"/>
              <w:jc w:val="center"/>
              <w:rPr>
                <w:sz w:val="24"/>
                <w:szCs w:val="20"/>
              </w:rPr>
            </w:pPr>
            <w:r>
              <w:rPr>
                <w:sz w:val="24"/>
                <w:szCs w:val="20"/>
              </w:rPr>
              <w:t>Весь период</w:t>
            </w:r>
          </w:p>
        </w:tc>
        <w:tc>
          <w:tcPr>
            <w:tcW w:w="1980" w:type="dxa"/>
            <w:tcBorders>
              <w:bottom w:val="single" w:sz="8" w:space="0" w:color="auto"/>
              <w:right w:val="single" w:sz="8" w:space="0" w:color="auto"/>
            </w:tcBorders>
            <w:vAlign w:val="bottom"/>
          </w:tcPr>
          <w:p w:rsidR="006D5FC6" w:rsidRPr="00345E0A" w:rsidRDefault="006D5FC6" w:rsidP="006D5FC6">
            <w:pPr>
              <w:spacing w:line="360" w:lineRule="auto"/>
              <w:jc w:val="center"/>
              <w:rPr>
                <w:rFonts w:eastAsia="Times New Roman"/>
                <w:sz w:val="24"/>
                <w:szCs w:val="20"/>
              </w:rPr>
            </w:pPr>
            <w:r>
              <w:rPr>
                <w:rFonts w:eastAsia="Times New Roman"/>
                <w:sz w:val="24"/>
                <w:szCs w:val="20"/>
              </w:rPr>
              <w:t>5</w:t>
            </w:r>
          </w:p>
        </w:tc>
        <w:tc>
          <w:tcPr>
            <w:tcW w:w="1840" w:type="dxa"/>
            <w:tcBorders>
              <w:bottom w:val="single" w:sz="8" w:space="0" w:color="auto"/>
              <w:right w:val="single" w:sz="8" w:space="0" w:color="auto"/>
            </w:tcBorders>
            <w:vAlign w:val="bottom"/>
          </w:tcPr>
          <w:p w:rsidR="006D5FC6" w:rsidRPr="00345E0A" w:rsidRDefault="006D5FC6" w:rsidP="006D5FC6">
            <w:pPr>
              <w:spacing w:line="360" w:lineRule="auto"/>
              <w:jc w:val="center"/>
              <w:rPr>
                <w:sz w:val="24"/>
                <w:szCs w:val="20"/>
              </w:rPr>
            </w:pPr>
            <w:r>
              <w:rPr>
                <w:sz w:val="24"/>
                <w:szCs w:val="20"/>
              </w:rPr>
              <w:t>14-15</w:t>
            </w:r>
          </w:p>
        </w:tc>
      </w:tr>
      <w:tr w:rsidR="002A37FA" w:rsidRPr="00845DCC" w:rsidTr="00345E0A">
        <w:trPr>
          <w:trHeight w:val="217"/>
        </w:trPr>
        <w:tc>
          <w:tcPr>
            <w:tcW w:w="3140" w:type="dxa"/>
            <w:tcBorders>
              <w:left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9"/>
                <w:sz w:val="24"/>
                <w:szCs w:val="20"/>
              </w:rPr>
              <w:t>Этап начальной подготовки</w:t>
            </w:r>
          </w:p>
        </w:tc>
        <w:tc>
          <w:tcPr>
            <w:tcW w:w="242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9"/>
                <w:sz w:val="24"/>
                <w:szCs w:val="20"/>
              </w:rPr>
              <w:t>3</w:t>
            </w:r>
          </w:p>
        </w:tc>
        <w:tc>
          <w:tcPr>
            <w:tcW w:w="198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9"/>
                <w:sz w:val="24"/>
                <w:szCs w:val="20"/>
              </w:rPr>
              <w:t>7</w:t>
            </w:r>
          </w:p>
        </w:tc>
        <w:tc>
          <w:tcPr>
            <w:tcW w:w="184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8"/>
                <w:sz w:val="24"/>
                <w:szCs w:val="20"/>
              </w:rPr>
              <w:t>14-15</w:t>
            </w:r>
          </w:p>
        </w:tc>
      </w:tr>
      <w:tr w:rsidR="002A37FA" w:rsidRPr="00845DCC" w:rsidTr="00345E0A">
        <w:trPr>
          <w:trHeight w:val="270"/>
        </w:trPr>
        <w:tc>
          <w:tcPr>
            <w:tcW w:w="3140" w:type="dxa"/>
            <w:tcBorders>
              <w:left w:val="single" w:sz="8" w:space="0" w:color="auto"/>
              <w:bottom w:val="single" w:sz="8" w:space="0" w:color="auto"/>
              <w:right w:val="single" w:sz="8" w:space="0" w:color="auto"/>
            </w:tcBorders>
            <w:vAlign w:val="bottom"/>
          </w:tcPr>
          <w:p w:rsidR="002A37FA" w:rsidRPr="00345E0A" w:rsidRDefault="002A37FA" w:rsidP="002233B1">
            <w:pPr>
              <w:spacing w:line="360" w:lineRule="auto"/>
              <w:jc w:val="both"/>
              <w:rPr>
                <w:sz w:val="24"/>
                <w:szCs w:val="23"/>
              </w:rPr>
            </w:pPr>
          </w:p>
        </w:tc>
        <w:tc>
          <w:tcPr>
            <w:tcW w:w="242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3"/>
              </w:rPr>
            </w:pPr>
          </w:p>
        </w:tc>
        <w:tc>
          <w:tcPr>
            <w:tcW w:w="198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3"/>
              </w:rPr>
            </w:pPr>
          </w:p>
        </w:tc>
        <w:tc>
          <w:tcPr>
            <w:tcW w:w="184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3"/>
              </w:rPr>
            </w:pPr>
          </w:p>
        </w:tc>
      </w:tr>
      <w:tr w:rsidR="002A37FA" w:rsidRPr="00845DCC" w:rsidTr="00345E0A">
        <w:trPr>
          <w:trHeight w:val="214"/>
        </w:trPr>
        <w:tc>
          <w:tcPr>
            <w:tcW w:w="3140" w:type="dxa"/>
            <w:tcBorders>
              <w:left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w w:val="99"/>
                <w:sz w:val="24"/>
                <w:szCs w:val="20"/>
              </w:rPr>
              <w:t>Тренировочный этап (этап</w:t>
            </w:r>
          </w:p>
        </w:tc>
        <w:tc>
          <w:tcPr>
            <w:tcW w:w="242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9"/>
                <w:sz w:val="24"/>
                <w:szCs w:val="20"/>
              </w:rPr>
              <w:t>5</w:t>
            </w:r>
          </w:p>
        </w:tc>
        <w:tc>
          <w:tcPr>
            <w:tcW w:w="198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9"/>
                <w:sz w:val="24"/>
                <w:szCs w:val="20"/>
              </w:rPr>
              <w:t>9</w:t>
            </w:r>
          </w:p>
        </w:tc>
        <w:tc>
          <w:tcPr>
            <w:tcW w:w="1840" w:type="dxa"/>
            <w:tcBorders>
              <w:right w:val="single" w:sz="8" w:space="0" w:color="auto"/>
            </w:tcBorders>
            <w:vAlign w:val="bottom"/>
          </w:tcPr>
          <w:p w:rsidR="002A37FA" w:rsidRPr="00345E0A" w:rsidRDefault="00511BC3" w:rsidP="00345E0A">
            <w:pPr>
              <w:spacing w:line="360" w:lineRule="auto"/>
              <w:jc w:val="center"/>
              <w:rPr>
                <w:sz w:val="24"/>
                <w:szCs w:val="20"/>
              </w:rPr>
            </w:pPr>
            <w:r w:rsidRPr="00345E0A">
              <w:rPr>
                <w:rFonts w:eastAsia="Times New Roman"/>
                <w:w w:val="98"/>
                <w:sz w:val="24"/>
                <w:szCs w:val="20"/>
              </w:rPr>
              <w:t>10-14</w:t>
            </w:r>
          </w:p>
        </w:tc>
      </w:tr>
      <w:tr w:rsidR="002A37FA" w:rsidRPr="00845DCC" w:rsidTr="00345E0A">
        <w:trPr>
          <w:trHeight w:val="233"/>
        </w:trPr>
        <w:tc>
          <w:tcPr>
            <w:tcW w:w="3140" w:type="dxa"/>
            <w:tcBorders>
              <w:left w:val="single" w:sz="8" w:space="0" w:color="auto"/>
              <w:bottom w:val="single" w:sz="8" w:space="0" w:color="auto"/>
              <w:right w:val="single" w:sz="8" w:space="0" w:color="auto"/>
            </w:tcBorders>
            <w:vAlign w:val="bottom"/>
          </w:tcPr>
          <w:p w:rsidR="002A37FA" w:rsidRPr="00345E0A" w:rsidRDefault="00511BC3" w:rsidP="002233B1">
            <w:pPr>
              <w:spacing w:line="360" w:lineRule="auto"/>
              <w:jc w:val="both"/>
              <w:rPr>
                <w:sz w:val="24"/>
                <w:szCs w:val="20"/>
              </w:rPr>
            </w:pPr>
            <w:r w:rsidRPr="00345E0A">
              <w:rPr>
                <w:rFonts w:eastAsia="Times New Roman"/>
                <w:sz w:val="24"/>
                <w:szCs w:val="20"/>
              </w:rPr>
              <w:t>спортивной специализации)</w:t>
            </w:r>
          </w:p>
        </w:tc>
        <w:tc>
          <w:tcPr>
            <w:tcW w:w="242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0"/>
              </w:rPr>
            </w:pPr>
          </w:p>
        </w:tc>
        <w:tc>
          <w:tcPr>
            <w:tcW w:w="198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0"/>
              </w:rPr>
            </w:pPr>
          </w:p>
        </w:tc>
        <w:tc>
          <w:tcPr>
            <w:tcW w:w="1840" w:type="dxa"/>
            <w:tcBorders>
              <w:bottom w:val="single" w:sz="8" w:space="0" w:color="auto"/>
              <w:right w:val="single" w:sz="8" w:space="0" w:color="auto"/>
            </w:tcBorders>
            <w:vAlign w:val="bottom"/>
          </w:tcPr>
          <w:p w:rsidR="002A37FA" w:rsidRPr="00345E0A" w:rsidRDefault="002A37FA" w:rsidP="00345E0A">
            <w:pPr>
              <w:spacing w:line="360" w:lineRule="auto"/>
              <w:jc w:val="center"/>
              <w:rPr>
                <w:sz w:val="24"/>
                <w:szCs w:val="20"/>
              </w:rPr>
            </w:pPr>
          </w:p>
        </w:tc>
      </w:tr>
    </w:tbl>
    <w:p w:rsidR="00345E0A" w:rsidRPr="00845DCC" w:rsidRDefault="00345E0A" w:rsidP="002233B1">
      <w:pPr>
        <w:spacing w:line="360" w:lineRule="auto"/>
        <w:jc w:val="both"/>
        <w:rPr>
          <w:sz w:val="20"/>
          <w:szCs w:val="20"/>
        </w:rPr>
      </w:pPr>
    </w:p>
    <w:p w:rsidR="002A37FA" w:rsidRPr="00845DCC" w:rsidRDefault="00511BC3" w:rsidP="002233B1">
      <w:pPr>
        <w:spacing w:line="360" w:lineRule="auto"/>
        <w:ind w:firstLine="711"/>
        <w:jc w:val="both"/>
        <w:rPr>
          <w:sz w:val="20"/>
          <w:szCs w:val="20"/>
        </w:rPr>
      </w:pPr>
      <w:r w:rsidRPr="00845DCC">
        <w:rPr>
          <w:rFonts w:eastAsia="Times New Roman"/>
          <w:sz w:val="24"/>
          <w:szCs w:val="24"/>
        </w:rPr>
        <w:lastRenderedPageBreak/>
        <w:t>На этапе спортивной специализации 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двух разрядов.</w:t>
      </w:r>
    </w:p>
    <w:p w:rsidR="002A37FA" w:rsidRPr="00AE346E" w:rsidRDefault="00511BC3" w:rsidP="002233B1">
      <w:pPr>
        <w:numPr>
          <w:ilvl w:val="0"/>
          <w:numId w:val="12"/>
        </w:numPr>
        <w:tabs>
          <w:tab w:val="left" w:pos="970"/>
        </w:tabs>
        <w:spacing w:line="360" w:lineRule="auto"/>
        <w:ind w:firstLine="707"/>
        <w:jc w:val="both"/>
        <w:rPr>
          <w:rFonts w:eastAsia="Times New Roman"/>
          <w:sz w:val="24"/>
          <w:szCs w:val="24"/>
        </w:rPr>
      </w:pPr>
      <w:r w:rsidRPr="00845DCC">
        <w:rPr>
          <w:rFonts w:eastAsia="Times New Roman"/>
          <w:sz w:val="24"/>
          <w:szCs w:val="24"/>
        </w:rPr>
        <w:t>основу занятий по этапам подготовки спортсменов по плаванию положена научно обоснованная система многолетней подготовки с учетом возрастных закономерностей становления спортивного мастерства.</w:t>
      </w:r>
    </w:p>
    <w:p w:rsidR="002A37FA" w:rsidRPr="00845DCC" w:rsidRDefault="00511BC3" w:rsidP="002233B1">
      <w:pPr>
        <w:spacing w:line="360" w:lineRule="auto"/>
        <w:ind w:firstLine="711"/>
        <w:jc w:val="both"/>
        <w:rPr>
          <w:sz w:val="20"/>
          <w:szCs w:val="20"/>
        </w:rPr>
      </w:pPr>
      <w:r w:rsidRPr="00845DCC">
        <w:rPr>
          <w:rFonts w:eastAsia="Times New Roman"/>
          <w:sz w:val="24"/>
          <w:szCs w:val="24"/>
        </w:rPr>
        <w:t>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2A37FA" w:rsidRPr="00845DCC" w:rsidRDefault="00511BC3" w:rsidP="002233B1">
      <w:pPr>
        <w:spacing w:line="360" w:lineRule="auto"/>
        <w:ind w:firstLine="706"/>
        <w:jc w:val="both"/>
        <w:rPr>
          <w:sz w:val="20"/>
          <w:szCs w:val="20"/>
        </w:rPr>
      </w:pPr>
      <w:r w:rsidRPr="00845DCC">
        <w:rPr>
          <w:rFonts w:eastAsia="Times New Roman"/>
          <w:sz w:val="24"/>
          <w:szCs w:val="24"/>
        </w:rPr>
        <w:t>Для каждого этапа спортивной подготовки по плаванию предусмотрены определенные нормы тренировочной нагрузки. Эти нормы приведены в таблице как максимальные для учета тренерами в составлении программы тренировочных занятий по этапам подготовки. В</w:t>
      </w:r>
      <w:r w:rsidR="00AE346E">
        <w:rPr>
          <w:rFonts w:eastAsia="Times New Roman"/>
          <w:sz w:val="24"/>
          <w:szCs w:val="24"/>
        </w:rPr>
        <w:t xml:space="preserve"> </w:t>
      </w:r>
      <w:r w:rsidRPr="00845DCC">
        <w:rPr>
          <w:rFonts w:eastAsia="Times New Roman"/>
          <w:sz w:val="24"/>
          <w:szCs w:val="24"/>
        </w:rPr>
        <w:t>зависимости от индивидуальных качеств спортсменов они могут корректироваться, но только в сторону уменьшения.</w:t>
      </w:r>
    </w:p>
    <w:p w:rsidR="002A37FA" w:rsidRPr="00845DCC" w:rsidRDefault="00511BC3" w:rsidP="002233B1">
      <w:pPr>
        <w:spacing w:line="360" w:lineRule="auto"/>
        <w:ind w:right="160" w:firstLine="706"/>
        <w:jc w:val="both"/>
        <w:rPr>
          <w:sz w:val="20"/>
          <w:szCs w:val="20"/>
        </w:rPr>
      </w:pPr>
      <w:r w:rsidRPr="00845DCC">
        <w:rPr>
          <w:rFonts w:eastAsia="Times New Roman"/>
          <w:sz w:val="24"/>
          <w:szCs w:val="24"/>
        </w:rPr>
        <w:t>На этапах спортивной подготовки теоретическая подготовка представлена следующими разделами:</w:t>
      </w:r>
    </w:p>
    <w:p w:rsidR="002A37FA" w:rsidRPr="00845DCC"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Обзор состояния и развития плавания в России и мире;</w:t>
      </w:r>
    </w:p>
    <w:p w:rsidR="002A37FA" w:rsidRPr="00AE346E"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Теория и методика спортивной тренировки;</w:t>
      </w:r>
    </w:p>
    <w:p w:rsidR="002A37FA" w:rsidRPr="00AE346E" w:rsidRDefault="00511BC3" w:rsidP="002233B1">
      <w:pPr>
        <w:numPr>
          <w:ilvl w:val="0"/>
          <w:numId w:val="13"/>
        </w:numPr>
        <w:tabs>
          <w:tab w:val="left" w:pos="1200"/>
        </w:tabs>
        <w:spacing w:line="360" w:lineRule="auto"/>
        <w:ind w:left="1200" w:right="140" w:hanging="350"/>
        <w:jc w:val="both"/>
        <w:rPr>
          <w:rFonts w:eastAsia="Times New Roman"/>
          <w:sz w:val="24"/>
          <w:szCs w:val="24"/>
        </w:rPr>
      </w:pPr>
      <w:r w:rsidRPr="00845DCC">
        <w:rPr>
          <w:rFonts w:eastAsia="Times New Roman"/>
          <w:sz w:val="24"/>
          <w:szCs w:val="24"/>
        </w:rPr>
        <w:t>Планирование и учёт спортивных результатов в многолетнем и однолетнем этапах подготовки</w:t>
      </w:r>
    </w:p>
    <w:p w:rsidR="002A37FA" w:rsidRPr="00845DCC"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Тактика плавания при различных погодных условиях;</w:t>
      </w:r>
    </w:p>
    <w:p w:rsidR="002A37FA" w:rsidRPr="00AE346E"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Методика восстановления;</w:t>
      </w:r>
    </w:p>
    <w:p w:rsidR="002A37FA" w:rsidRPr="00845DCC"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Методика психической тренировки, повышение психической устойчивости;</w:t>
      </w:r>
    </w:p>
    <w:p w:rsidR="002A37FA" w:rsidRPr="00AE346E"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Подгонка спортивного инвентаря;</w:t>
      </w:r>
    </w:p>
    <w:p w:rsidR="002A37FA" w:rsidRPr="00845DCC" w:rsidRDefault="00511BC3" w:rsidP="002233B1">
      <w:pPr>
        <w:numPr>
          <w:ilvl w:val="0"/>
          <w:numId w:val="13"/>
        </w:numPr>
        <w:tabs>
          <w:tab w:val="left" w:pos="1200"/>
        </w:tabs>
        <w:spacing w:line="360" w:lineRule="auto"/>
        <w:ind w:left="1200" w:hanging="350"/>
        <w:jc w:val="both"/>
        <w:rPr>
          <w:rFonts w:eastAsia="Times New Roman"/>
          <w:sz w:val="24"/>
          <w:szCs w:val="24"/>
        </w:rPr>
      </w:pPr>
      <w:r w:rsidRPr="00845DCC">
        <w:rPr>
          <w:rFonts w:eastAsia="Times New Roman"/>
          <w:sz w:val="24"/>
          <w:szCs w:val="24"/>
        </w:rPr>
        <w:t>Правила соревнований по современному плаванию.</w:t>
      </w:r>
    </w:p>
    <w:p w:rsidR="002A37FA" w:rsidRPr="00845DCC" w:rsidRDefault="00511BC3" w:rsidP="002233B1">
      <w:pPr>
        <w:spacing w:line="360" w:lineRule="auto"/>
        <w:ind w:left="640"/>
        <w:jc w:val="both"/>
        <w:rPr>
          <w:sz w:val="20"/>
          <w:szCs w:val="20"/>
        </w:rPr>
      </w:pPr>
      <w:r w:rsidRPr="00845DCC">
        <w:rPr>
          <w:rFonts w:eastAsia="Times New Roman"/>
          <w:sz w:val="24"/>
          <w:szCs w:val="24"/>
        </w:rPr>
        <w:t>Практические занятия на этапах спортивной подготовки представляют собой:</w:t>
      </w:r>
    </w:p>
    <w:p w:rsidR="002A37FA" w:rsidRPr="00845DCC"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Совершенствование элементов техники плавания</w:t>
      </w:r>
    </w:p>
    <w:p w:rsidR="002A37FA" w:rsidRPr="00AE346E"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Комплексную подготовку плавания на различных дистанциях;</w:t>
      </w:r>
    </w:p>
    <w:p w:rsidR="002A37FA" w:rsidRPr="00845DCC"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Участие в соревнованиях;</w:t>
      </w:r>
    </w:p>
    <w:p w:rsidR="002A37FA" w:rsidRPr="00AE346E"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Участие в тренировочных сборах;</w:t>
      </w:r>
    </w:p>
    <w:p w:rsidR="002A37FA" w:rsidRPr="00845DCC"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Т</w:t>
      </w:r>
      <w:r w:rsidR="00AE346E">
        <w:rPr>
          <w:rFonts w:eastAsia="Times New Roman"/>
          <w:sz w:val="24"/>
          <w:szCs w:val="24"/>
        </w:rPr>
        <w:t>р</w:t>
      </w:r>
      <w:r w:rsidRPr="00845DCC">
        <w:rPr>
          <w:rFonts w:eastAsia="Times New Roman"/>
          <w:sz w:val="24"/>
          <w:szCs w:val="24"/>
        </w:rPr>
        <w:t>енировки по повышению психической устойчивости;</w:t>
      </w:r>
    </w:p>
    <w:p w:rsidR="002A37FA" w:rsidRPr="00AE346E"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Судейскую и инструкторскую практику;</w:t>
      </w:r>
    </w:p>
    <w:p w:rsidR="002A37FA" w:rsidRPr="00845DCC" w:rsidRDefault="00511BC3" w:rsidP="002233B1">
      <w:pPr>
        <w:numPr>
          <w:ilvl w:val="0"/>
          <w:numId w:val="14"/>
        </w:numPr>
        <w:tabs>
          <w:tab w:val="left" w:pos="1200"/>
        </w:tabs>
        <w:spacing w:line="360" w:lineRule="auto"/>
        <w:ind w:left="1200" w:hanging="350"/>
        <w:jc w:val="both"/>
        <w:rPr>
          <w:rFonts w:eastAsia="Times New Roman"/>
          <w:sz w:val="24"/>
          <w:szCs w:val="24"/>
        </w:rPr>
      </w:pPr>
      <w:r w:rsidRPr="00845DCC">
        <w:rPr>
          <w:rFonts w:eastAsia="Times New Roman"/>
          <w:sz w:val="24"/>
          <w:szCs w:val="24"/>
        </w:rPr>
        <w:t>Прохождение углубленного медицинского обследования.</w:t>
      </w:r>
    </w:p>
    <w:p w:rsidR="002A37FA" w:rsidRPr="00845DCC" w:rsidRDefault="00511BC3" w:rsidP="002233B1">
      <w:pPr>
        <w:spacing w:line="360" w:lineRule="auto"/>
        <w:ind w:left="640"/>
        <w:jc w:val="both"/>
        <w:rPr>
          <w:sz w:val="20"/>
          <w:szCs w:val="20"/>
        </w:rPr>
      </w:pPr>
      <w:r w:rsidRPr="00845DCC">
        <w:rPr>
          <w:rFonts w:eastAsia="Times New Roman"/>
          <w:sz w:val="24"/>
          <w:szCs w:val="24"/>
        </w:rPr>
        <w:t>Для общей физической подготовки на этапах спортивной подготовки используются:</w:t>
      </w:r>
    </w:p>
    <w:p w:rsidR="002A37FA" w:rsidRPr="00845DCC"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Кроссовая подготовка;</w:t>
      </w:r>
    </w:p>
    <w:p w:rsidR="002A37FA" w:rsidRPr="00AE346E"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Общеразвивающие упражнения;</w:t>
      </w:r>
    </w:p>
    <w:p w:rsidR="002A37FA" w:rsidRPr="00AE346E"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Упражнения на гимнастических снарядах;</w:t>
      </w:r>
    </w:p>
    <w:p w:rsidR="002A37FA" w:rsidRPr="00845DCC" w:rsidRDefault="00511BC3" w:rsidP="002233B1">
      <w:pPr>
        <w:numPr>
          <w:ilvl w:val="0"/>
          <w:numId w:val="15"/>
        </w:numPr>
        <w:tabs>
          <w:tab w:val="left" w:pos="1200"/>
        </w:tabs>
        <w:spacing w:line="360" w:lineRule="auto"/>
        <w:ind w:left="1200" w:right="900" w:hanging="350"/>
        <w:jc w:val="both"/>
        <w:rPr>
          <w:rFonts w:eastAsia="Times New Roman"/>
          <w:sz w:val="24"/>
          <w:szCs w:val="24"/>
        </w:rPr>
      </w:pPr>
      <w:r w:rsidRPr="00845DCC">
        <w:rPr>
          <w:rFonts w:eastAsia="Times New Roman"/>
          <w:sz w:val="24"/>
          <w:szCs w:val="24"/>
        </w:rPr>
        <w:lastRenderedPageBreak/>
        <w:t>Силовая подготовка с использованием гантелей, резиновых амортизаторов, эспандеров;</w:t>
      </w:r>
    </w:p>
    <w:p w:rsidR="002A37FA" w:rsidRPr="00845DCC" w:rsidRDefault="002A37FA" w:rsidP="002233B1">
      <w:pPr>
        <w:spacing w:line="360" w:lineRule="auto"/>
        <w:jc w:val="both"/>
        <w:rPr>
          <w:rFonts w:eastAsia="Times New Roman"/>
          <w:sz w:val="24"/>
          <w:szCs w:val="24"/>
        </w:rPr>
      </w:pPr>
    </w:p>
    <w:p w:rsidR="002A37FA" w:rsidRPr="00AE346E"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Си</w:t>
      </w:r>
      <w:r w:rsidR="00AE346E">
        <w:rPr>
          <w:rFonts w:eastAsia="Times New Roman"/>
          <w:sz w:val="24"/>
          <w:szCs w:val="24"/>
        </w:rPr>
        <w:t>л</w:t>
      </w:r>
      <w:r w:rsidRPr="00845DCC">
        <w:rPr>
          <w:rFonts w:eastAsia="Times New Roman"/>
          <w:sz w:val="24"/>
          <w:szCs w:val="24"/>
        </w:rPr>
        <w:t>овая подготовка с использованием специальных тренажеров;</w:t>
      </w:r>
    </w:p>
    <w:p w:rsidR="002A37FA" w:rsidRPr="00845DCC"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Спортивные игры;</w:t>
      </w:r>
    </w:p>
    <w:p w:rsidR="002A37FA" w:rsidRPr="00AE346E" w:rsidRDefault="00511BC3" w:rsidP="002233B1">
      <w:pPr>
        <w:numPr>
          <w:ilvl w:val="0"/>
          <w:numId w:val="15"/>
        </w:numPr>
        <w:tabs>
          <w:tab w:val="left" w:pos="1200"/>
        </w:tabs>
        <w:spacing w:line="360" w:lineRule="auto"/>
        <w:ind w:left="1200" w:hanging="350"/>
        <w:jc w:val="both"/>
        <w:rPr>
          <w:rFonts w:eastAsia="Times New Roman"/>
          <w:sz w:val="24"/>
          <w:szCs w:val="24"/>
        </w:rPr>
      </w:pPr>
      <w:r w:rsidRPr="00845DCC">
        <w:rPr>
          <w:rFonts w:eastAsia="Times New Roman"/>
          <w:sz w:val="24"/>
          <w:szCs w:val="24"/>
        </w:rPr>
        <w:t>Плавание.</w:t>
      </w:r>
    </w:p>
    <w:p w:rsidR="002A37FA" w:rsidRPr="00845DCC" w:rsidRDefault="00511BC3" w:rsidP="002233B1">
      <w:pPr>
        <w:spacing w:line="360" w:lineRule="auto"/>
        <w:ind w:left="80" w:firstLine="567"/>
        <w:jc w:val="both"/>
        <w:rPr>
          <w:sz w:val="20"/>
          <w:szCs w:val="20"/>
        </w:rPr>
      </w:pPr>
      <w:r w:rsidRPr="00845DCC">
        <w:rPr>
          <w:rFonts w:eastAsia="Times New Roman"/>
          <w:sz w:val="24"/>
          <w:szCs w:val="24"/>
        </w:rPr>
        <w:t>Для специальной физической подготовки спортсменов-пловцов применяют специальные упражнения с использованием утяжелителей, специальных тренажеров, резиновых жгутов, набивных мячей.</w:t>
      </w:r>
    </w:p>
    <w:p w:rsidR="002A37FA" w:rsidRPr="00845DCC" w:rsidRDefault="00511BC3" w:rsidP="002233B1">
      <w:pPr>
        <w:spacing w:line="360" w:lineRule="auto"/>
        <w:ind w:left="640"/>
        <w:jc w:val="both"/>
        <w:rPr>
          <w:sz w:val="20"/>
          <w:szCs w:val="20"/>
        </w:rPr>
      </w:pPr>
      <w:r w:rsidRPr="00845DCC">
        <w:rPr>
          <w:rFonts w:eastAsia="Times New Roman"/>
          <w:sz w:val="24"/>
          <w:szCs w:val="24"/>
        </w:rPr>
        <w:t>Критерии оценки работы на этапах спортивной подготовки:</w:t>
      </w:r>
    </w:p>
    <w:p w:rsidR="002A37FA" w:rsidRPr="00EF41DB" w:rsidRDefault="00511BC3" w:rsidP="002233B1">
      <w:pPr>
        <w:numPr>
          <w:ilvl w:val="0"/>
          <w:numId w:val="16"/>
        </w:numPr>
        <w:tabs>
          <w:tab w:val="left" w:pos="1200"/>
        </w:tabs>
        <w:spacing w:line="360" w:lineRule="auto"/>
        <w:ind w:left="1200" w:hanging="350"/>
        <w:jc w:val="both"/>
        <w:rPr>
          <w:rFonts w:eastAsia="Times New Roman"/>
          <w:sz w:val="24"/>
          <w:szCs w:val="24"/>
        </w:rPr>
      </w:pPr>
      <w:r w:rsidRPr="00845DCC">
        <w:rPr>
          <w:rFonts w:eastAsia="Times New Roman"/>
          <w:sz w:val="24"/>
          <w:szCs w:val="24"/>
        </w:rPr>
        <w:t>Выполнение спортсменами объемов тренировочных и соревновательных нагрузок, предусмотренных планами подготовки;</w:t>
      </w:r>
    </w:p>
    <w:p w:rsidR="002A37FA" w:rsidRPr="00EF41DB" w:rsidRDefault="00511BC3" w:rsidP="002233B1">
      <w:pPr>
        <w:numPr>
          <w:ilvl w:val="0"/>
          <w:numId w:val="16"/>
        </w:numPr>
        <w:tabs>
          <w:tab w:val="left" w:pos="1200"/>
        </w:tabs>
        <w:spacing w:line="360" w:lineRule="auto"/>
        <w:ind w:left="1200" w:right="20" w:hanging="350"/>
        <w:jc w:val="both"/>
        <w:rPr>
          <w:rFonts w:eastAsia="Times New Roman"/>
          <w:sz w:val="24"/>
          <w:szCs w:val="24"/>
        </w:rPr>
      </w:pPr>
      <w:r w:rsidRPr="00845DCC">
        <w:rPr>
          <w:rFonts w:eastAsia="Times New Roman"/>
          <w:sz w:val="24"/>
          <w:szCs w:val="24"/>
        </w:rPr>
        <w:t>Повышение стабильности демонстрации высоких спортивных результатов в различных спортивных соревнованиях;</w:t>
      </w:r>
    </w:p>
    <w:p w:rsidR="002A37FA" w:rsidRPr="00845DCC" w:rsidRDefault="00511BC3" w:rsidP="002233B1">
      <w:pPr>
        <w:numPr>
          <w:ilvl w:val="0"/>
          <w:numId w:val="16"/>
        </w:numPr>
        <w:tabs>
          <w:tab w:val="left" w:pos="1200"/>
        </w:tabs>
        <w:spacing w:line="360" w:lineRule="auto"/>
        <w:ind w:left="1200" w:hanging="350"/>
        <w:jc w:val="both"/>
        <w:rPr>
          <w:rFonts w:eastAsia="Times New Roman"/>
          <w:sz w:val="24"/>
          <w:szCs w:val="24"/>
        </w:rPr>
      </w:pPr>
      <w:r w:rsidRPr="00845DCC">
        <w:rPr>
          <w:rFonts w:eastAsia="Times New Roman"/>
          <w:sz w:val="24"/>
          <w:szCs w:val="24"/>
        </w:rPr>
        <w:t>Выполнение контрольно-переводных нормативов по всем видам подготовки.</w:t>
      </w:r>
    </w:p>
    <w:p w:rsidR="002A37FA" w:rsidRPr="00845DCC" w:rsidRDefault="002A37FA" w:rsidP="002233B1">
      <w:pPr>
        <w:spacing w:line="360" w:lineRule="auto"/>
        <w:jc w:val="both"/>
        <w:rPr>
          <w:sz w:val="20"/>
          <w:szCs w:val="20"/>
        </w:rPr>
      </w:pPr>
    </w:p>
    <w:p w:rsidR="002A37FA" w:rsidRDefault="00511BC3" w:rsidP="00C6775B">
      <w:pPr>
        <w:pStyle w:val="2"/>
        <w:rPr>
          <w:sz w:val="20"/>
          <w:szCs w:val="20"/>
        </w:rPr>
      </w:pPr>
      <w:bookmarkStart w:id="10" w:name="_Toc42170195"/>
      <w:r w:rsidRPr="00845DCC">
        <w:rPr>
          <w:rFonts w:eastAsia="Times New Roman"/>
        </w:rPr>
        <w:t>2.2. Соотношение объемов тренировочного процесса по видам подготовки на этапах спортивной подготовки</w:t>
      </w:r>
      <w:bookmarkEnd w:id="10"/>
    </w:p>
    <w:p w:rsidR="00EF41DB" w:rsidRPr="00EF41DB" w:rsidRDefault="00EF41DB" w:rsidP="002233B1">
      <w:pPr>
        <w:spacing w:line="360" w:lineRule="auto"/>
        <w:jc w:val="both"/>
        <w:rPr>
          <w:sz w:val="24"/>
          <w:szCs w:val="20"/>
        </w:rPr>
      </w:pPr>
      <w:r w:rsidRPr="00EF41DB">
        <w:rPr>
          <w:sz w:val="24"/>
          <w:szCs w:val="20"/>
        </w:rPr>
        <w:t>Таблица 2</w:t>
      </w:r>
    </w:p>
    <w:p w:rsidR="002A37FA" w:rsidRPr="00845DCC" w:rsidRDefault="00511BC3" w:rsidP="002233B1">
      <w:pPr>
        <w:spacing w:line="360" w:lineRule="auto"/>
        <w:ind w:left="2460" w:right="500" w:hanging="1343"/>
        <w:jc w:val="both"/>
        <w:rPr>
          <w:sz w:val="20"/>
          <w:szCs w:val="20"/>
        </w:rPr>
      </w:pPr>
      <w:r w:rsidRPr="00845DCC">
        <w:rPr>
          <w:rFonts w:eastAsia="Times New Roman"/>
          <w:sz w:val="24"/>
          <w:szCs w:val="24"/>
        </w:rPr>
        <w:t>Соотношение объемов тренировочного процесса по видам подготовки на этапах спортивной подготовки по виду спорта плавание</w:t>
      </w:r>
    </w:p>
    <w:tbl>
      <w:tblPr>
        <w:tblStyle w:val="aa"/>
        <w:tblW w:w="0" w:type="auto"/>
        <w:tblLook w:val="04A0" w:firstRow="1" w:lastRow="0" w:firstColumn="1" w:lastColumn="0" w:noHBand="0" w:noVBand="1"/>
      </w:tblPr>
      <w:tblGrid>
        <w:gridCol w:w="1784"/>
        <w:gridCol w:w="3518"/>
        <w:gridCol w:w="1150"/>
        <w:gridCol w:w="2042"/>
        <w:gridCol w:w="1376"/>
      </w:tblGrid>
      <w:tr w:rsidR="009D65B2" w:rsidRPr="009D65B2" w:rsidTr="009D65B2">
        <w:trPr>
          <w:trHeight w:val="414"/>
        </w:trPr>
        <w:tc>
          <w:tcPr>
            <w:tcW w:w="1580" w:type="dxa"/>
            <w:vMerge w:val="restart"/>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Разделы подготовки</w:t>
            </w:r>
          </w:p>
        </w:tc>
        <w:tc>
          <w:tcPr>
            <w:tcW w:w="11960" w:type="dxa"/>
            <w:gridSpan w:val="4"/>
            <w:vMerge w:val="restart"/>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Этапы и годы спортивной подготовки</w:t>
            </w: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11960" w:type="dxa"/>
            <w:gridSpan w:val="4"/>
            <w:vMerge/>
            <w:hideMark/>
          </w:tcPr>
          <w:p w:rsidR="009D65B2" w:rsidRPr="006D5FC6" w:rsidRDefault="009D65B2" w:rsidP="00E53739">
            <w:pPr>
              <w:jc w:val="center"/>
              <w:rPr>
                <w:rFonts w:ascii="Arial" w:hAnsi="Arial" w:cs="Arial"/>
                <w:sz w:val="20"/>
                <w:szCs w:val="20"/>
              </w:rPr>
            </w:pPr>
          </w:p>
        </w:tc>
      </w:tr>
      <w:tr w:rsidR="009D65B2" w:rsidRPr="009D65B2" w:rsidTr="006D5FC6">
        <w:trPr>
          <w:trHeight w:val="253"/>
        </w:trPr>
        <w:tc>
          <w:tcPr>
            <w:tcW w:w="1580" w:type="dxa"/>
            <w:vMerge/>
            <w:hideMark/>
          </w:tcPr>
          <w:p w:rsidR="009D65B2" w:rsidRPr="006D5FC6" w:rsidRDefault="009D65B2" w:rsidP="00E53739">
            <w:pPr>
              <w:jc w:val="center"/>
              <w:rPr>
                <w:rFonts w:ascii="Arial" w:hAnsi="Arial" w:cs="Arial"/>
                <w:sz w:val="20"/>
                <w:szCs w:val="20"/>
              </w:rPr>
            </w:pPr>
          </w:p>
        </w:tc>
        <w:tc>
          <w:tcPr>
            <w:tcW w:w="11960" w:type="dxa"/>
            <w:gridSpan w:val="4"/>
            <w:vMerge/>
            <w:hideMark/>
          </w:tcPr>
          <w:p w:rsidR="009D65B2" w:rsidRPr="006D5FC6" w:rsidRDefault="009D65B2" w:rsidP="00E53739">
            <w:pPr>
              <w:jc w:val="center"/>
              <w:rPr>
                <w:rFonts w:ascii="Arial" w:hAnsi="Arial" w:cs="Arial"/>
                <w:sz w:val="20"/>
                <w:szCs w:val="20"/>
              </w:rPr>
            </w:pPr>
          </w:p>
        </w:tc>
      </w:tr>
      <w:tr w:rsidR="009D65B2" w:rsidRPr="009D65B2" w:rsidTr="009D65B2">
        <w:trPr>
          <w:trHeight w:val="960"/>
        </w:trPr>
        <w:tc>
          <w:tcPr>
            <w:tcW w:w="1580" w:type="dxa"/>
            <w:vMerge/>
            <w:hideMark/>
          </w:tcPr>
          <w:p w:rsidR="009D65B2" w:rsidRPr="006D5FC6" w:rsidRDefault="009D65B2" w:rsidP="00E53739">
            <w:pPr>
              <w:jc w:val="center"/>
              <w:rPr>
                <w:rFonts w:ascii="Arial" w:hAnsi="Arial" w:cs="Arial"/>
                <w:sz w:val="20"/>
                <w:szCs w:val="20"/>
              </w:rPr>
            </w:pPr>
          </w:p>
        </w:tc>
        <w:tc>
          <w:tcPr>
            <w:tcW w:w="7200" w:type="dxa"/>
            <w:gridSpan w:val="2"/>
            <w:vMerge w:val="restart"/>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Этап начальной подготовки</w:t>
            </w:r>
          </w:p>
        </w:tc>
        <w:tc>
          <w:tcPr>
            <w:tcW w:w="4760" w:type="dxa"/>
            <w:gridSpan w:val="2"/>
            <w:vMerge w:val="restart"/>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Тренировочный этап (этап спортивной специализации)</w:t>
            </w: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7200" w:type="dxa"/>
            <w:gridSpan w:val="2"/>
            <w:vMerge/>
            <w:hideMark/>
          </w:tcPr>
          <w:p w:rsidR="009D65B2" w:rsidRPr="006D5FC6" w:rsidRDefault="009D65B2" w:rsidP="00E53739">
            <w:pPr>
              <w:jc w:val="center"/>
              <w:rPr>
                <w:rFonts w:ascii="Arial" w:hAnsi="Arial" w:cs="Arial"/>
                <w:sz w:val="20"/>
                <w:szCs w:val="20"/>
              </w:rPr>
            </w:pPr>
          </w:p>
        </w:tc>
        <w:tc>
          <w:tcPr>
            <w:tcW w:w="4760" w:type="dxa"/>
            <w:gridSpan w:val="2"/>
            <w:vMerge/>
            <w:hideMark/>
          </w:tcPr>
          <w:p w:rsidR="009D65B2" w:rsidRPr="006D5FC6" w:rsidRDefault="009D65B2" w:rsidP="00E53739">
            <w:pPr>
              <w:jc w:val="center"/>
              <w:rPr>
                <w:rFonts w:ascii="Arial" w:hAnsi="Arial" w:cs="Arial"/>
                <w:sz w:val="20"/>
                <w:szCs w:val="20"/>
              </w:rPr>
            </w:pP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7200" w:type="dxa"/>
            <w:gridSpan w:val="2"/>
            <w:vMerge/>
            <w:hideMark/>
          </w:tcPr>
          <w:p w:rsidR="009D65B2" w:rsidRPr="006D5FC6" w:rsidRDefault="009D65B2" w:rsidP="00E53739">
            <w:pPr>
              <w:jc w:val="center"/>
              <w:rPr>
                <w:rFonts w:ascii="Arial" w:hAnsi="Arial" w:cs="Arial"/>
                <w:sz w:val="20"/>
                <w:szCs w:val="20"/>
              </w:rPr>
            </w:pPr>
          </w:p>
        </w:tc>
        <w:tc>
          <w:tcPr>
            <w:tcW w:w="4760" w:type="dxa"/>
            <w:gridSpan w:val="2"/>
            <w:vMerge/>
            <w:hideMark/>
          </w:tcPr>
          <w:p w:rsidR="009D65B2" w:rsidRPr="006D5FC6" w:rsidRDefault="009D65B2" w:rsidP="00E53739">
            <w:pPr>
              <w:jc w:val="center"/>
              <w:rPr>
                <w:rFonts w:ascii="Arial" w:hAnsi="Arial" w:cs="Arial"/>
                <w:sz w:val="20"/>
                <w:szCs w:val="20"/>
              </w:rPr>
            </w:pP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7200" w:type="dxa"/>
            <w:gridSpan w:val="2"/>
            <w:vMerge/>
            <w:hideMark/>
          </w:tcPr>
          <w:p w:rsidR="009D65B2" w:rsidRPr="006D5FC6" w:rsidRDefault="009D65B2" w:rsidP="00E53739">
            <w:pPr>
              <w:jc w:val="center"/>
              <w:rPr>
                <w:rFonts w:ascii="Arial" w:hAnsi="Arial" w:cs="Arial"/>
                <w:sz w:val="20"/>
                <w:szCs w:val="20"/>
              </w:rPr>
            </w:pPr>
          </w:p>
        </w:tc>
        <w:tc>
          <w:tcPr>
            <w:tcW w:w="4760" w:type="dxa"/>
            <w:gridSpan w:val="2"/>
            <w:vMerge/>
            <w:hideMark/>
          </w:tcPr>
          <w:p w:rsidR="009D65B2" w:rsidRPr="006D5FC6" w:rsidRDefault="009D65B2" w:rsidP="00E53739">
            <w:pPr>
              <w:jc w:val="center"/>
              <w:rPr>
                <w:rFonts w:ascii="Arial" w:hAnsi="Arial" w:cs="Arial"/>
                <w:sz w:val="20"/>
                <w:szCs w:val="20"/>
              </w:rPr>
            </w:pPr>
          </w:p>
        </w:tc>
      </w:tr>
      <w:tr w:rsidR="009D65B2" w:rsidRPr="009D65B2" w:rsidTr="00D4398A">
        <w:trPr>
          <w:trHeight w:val="253"/>
        </w:trPr>
        <w:tc>
          <w:tcPr>
            <w:tcW w:w="1580" w:type="dxa"/>
            <w:vMerge/>
            <w:hideMark/>
          </w:tcPr>
          <w:p w:rsidR="009D65B2" w:rsidRPr="006D5FC6" w:rsidRDefault="009D65B2" w:rsidP="00E53739">
            <w:pPr>
              <w:jc w:val="center"/>
              <w:rPr>
                <w:rFonts w:ascii="Arial" w:hAnsi="Arial" w:cs="Arial"/>
                <w:sz w:val="20"/>
                <w:szCs w:val="20"/>
              </w:rPr>
            </w:pPr>
          </w:p>
        </w:tc>
        <w:tc>
          <w:tcPr>
            <w:tcW w:w="7200" w:type="dxa"/>
            <w:gridSpan w:val="2"/>
            <w:vMerge/>
            <w:hideMark/>
          </w:tcPr>
          <w:p w:rsidR="009D65B2" w:rsidRPr="006D5FC6" w:rsidRDefault="009D65B2" w:rsidP="00E53739">
            <w:pPr>
              <w:jc w:val="center"/>
              <w:rPr>
                <w:rFonts w:ascii="Arial" w:hAnsi="Arial" w:cs="Arial"/>
                <w:sz w:val="20"/>
                <w:szCs w:val="20"/>
              </w:rPr>
            </w:pPr>
          </w:p>
        </w:tc>
        <w:tc>
          <w:tcPr>
            <w:tcW w:w="4760" w:type="dxa"/>
            <w:gridSpan w:val="2"/>
            <w:vMerge/>
            <w:hideMark/>
          </w:tcPr>
          <w:p w:rsidR="009D65B2" w:rsidRPr="006D5FC6" w:rsidRDefault="009D65B2" w:rsidP="00E53739">
            <w:pPr>
              <w:jc w:val="center"/>
              <w:rPr>
                <w:rFonts w:ascii="Arial" w:hAnsi="Arial" w:cs="Arial"/>
                <w:sz w:val="20"/>
                <w:szCs w:val="20"/>
              </w:rPr>
            </w:pPr>
          </w:p>
        </w:tc>
      </w:tr>
      <w:tr w:rsidR="009D65B2" w:rsidRPr="009D65B2" w:rsidTr="00CE3AD4">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5840" w:type="dxa"/>
            <w:vMerge w:val="restart"/>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 год</w:t>
            </w:r>
          </w:p>
        </w:tc>
        <w:tc>
          <w:tcPr>
            <w:tcW w:w="1360" w:type="dxa"/>
            <w:vMerge w:val="restart"/>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Свыше года</w:t>
            </w:r>
          </w:p>
        </w:tc>
        <w:tc>
          <w:tcPr>
            <w:tcW w:w="3040" w:type="dxa"/>
            <w:vMerge w:val="restart"/>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До двух лет</w:t>
            </w:r>
          </w:p>
        </w:tc>
        <w:tc>
          <w:tcPr>
            <w:tcW w:w="1720" w:type="dxa"/>
            <w:vMerge w:val="restart"/>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Свыше двух лет</w:t>
            </w: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5840" w:type="dxa"/>
            <w:vMerge/>
            <w:hideMark/>
          </w:tcPr>
          <w:p w:rsidR="009D65B2" w:rsidRPr="006D5FC6" w:rsidRDefault="009D65B2" w:rsidP="00E53739">
            <w:pPr>
              <w:jc w:val="center"/>
              <w:rPr>
                <w:rFonts w:ascii="Arial" w:hAnsi="Arial" w:cs="Arial"/>
                <w:sz w:val="20"/>
                <w:szCs w:val="20"/>
              </w:rPr>
            </w:pPr>
          </w:p>
        </w:tc>
        <w:tc>
          <w:tcPr>
            <w:tcW w:w="1360" w:type="dxa"/>
            <w:vMerge/>
            <w:hideMark/>
          </w:tcPr>
          <w:p w:rsidR="009D65B2" w:rsidRPr="006D5FC6" w:rsidRDefault="009D65B2" w:rsidP="00E53739">
            <w:pPr>
              <w:jc w:val="center"/>
              <w:rPr>
                <w:rFonts w:ascii="Arial" w:hAnsi="Arial" w:cs="Arial"/>
                <w:sz w:val="20"/>
                <w:szCs w:val="20"/>
              </w:rPr>
            </w:pPr>
          </w:p>
        </w:tc>
        <w:tc>
          <w:tcPr>
            <w:tcW w:w="3040" w:type="dxa"/>
            <w:vMerge/>
            <w:hideMark/>
          </w:tcPr>
          <w:p w:rsidR="009D65B2" w:rsidRPr="006D5FC6" w:rsidRDefault="009D65B2" w:rsidP="00E53739">
            <w:pPr>
              <w:jc w:val="center"/>
              <w:rPr>
                <w:rFonts w:ascii="Arial" w:hAnsi="Arial" w:cs="Arial"/>
                <w:sz w:val="20"/>
                <w:szCs w:val="20"/>
              </w:rPr>
            </w:pPr>
          </w:p>
        </w:tc>
        <w:tc>
          <w:tcPr>
            <w:tcW w:w="1720" w:type="dxa"/>
            <w:vMerge/>
            <w:hideMark/>
          </w:tcPr>
          <w:p w:rsidR="009D65B2" w:rsidRPr="006D5FC6" w:rsidRDefault="009D65B2" w:rsidP="00E53739">
            <w:pPr>
              <w:jc w:val="center"/>
              <w:rPr>
                <w:rFonts w:ascii="Arial" w:hAnsi="Arial" w:cs="Arial"/>
                <w:sz w:val="20"/>
                <w:szCs w:val="20"/>
              </w:rPr>
            </w:pPr>
          </w:p>
        </w:tc>
      </w:tr>
      <w:tr w:rsidR="009D65B2" w:rsidRPr="009D65B2" w:rsidTr="009D65B2">
        <w:trPr>
          <w:trHeight w:val="414"/>
        </w:trPr>
        <w:tc>
          <w:tcPr>
            <w:tcW w:w="1580" w:type="dxa"/>
            <w:vMerge/>
            <w:hideMark/>
          </w:tcPr>
          <w:p w:rsidR="009D65B2" w:rsidRPr="006D5FC6" w:rsidRDefault="009D65B2" w:rsidP="00E53739">
            <w:pPr>
              <w:jc w:val="center"/>
              <w:rPr>
                <w:rFonts w:ascii="Arial" w:hAnsi="Arial" w:cs="Arial"/>
                <w:sz w:val="20"/>
                <w:szCs w:val="20"/>
              </w:rPr>
            </w:pPr>
          </w:p>
        </w:tc>
        <w:tc>
          <w:tcPr>
            <w:tcW w:w="5840" w:type="dxa"/>
            <w:vMerge/>
            <w:hideMark/>
          </w:tcPr>
          <w:p w:rsidR="009D65B2" w:rsidRPr="006D5FC6" w:rsidRDefault="009D65B2" w:rsidP="00E53739">
            <w:pPr>
              <w:jc w:val="center"/>
              <w:rPr>
                <w:rFonts w:ascii="Arial" w:hAnsi="Arial" w:cs="Arial"/>
                <w:sz w:val="20"/>
                <w:szCs w:val="20"/>
              </w:rPr>
            </w:pPr>
          </w:p>
        </w:tc>
        <w:tc>
          <w:tcPr>
            <w:tcW w:w="1360" w:type="dxa"/>
            <w:vMerge/>
            <w:hideMark/>
          </w:tcPr>
          <w:p w:rsidR="009D65B2" w:rsidRPr="006D5FC6" w:rsidRDefault="009D65B2" w:rsidP="00E53739">
            <w:pPr>
              <w:jc w:val="center"/>
              <w:rPr>
                <w:rFonts w:ascii="Arial" w:hAnsi="Arial" w:cs="Arial"/>
                <w:sz w:val="20"/>
                <w:szCs w:val="20"/>
              </w:rPr>
            </w:pPr>
          </w:p>
        </w:tc>
        <w:tc>
          <w:tcPr>
            <w:tcW w:w="3040" w:type="dxa"/>
            <w:vMerge/>
            <w:hideMark/>
          </w:tcPr>
          <w:p w:rsidR="009D65B2" w:rsidRPr="006D5FC6" w:rsidRDefault="009D65B2" w:rsidP="00E53739">
            <w:pPr>
              <w:jc w:val="center"/>
              <w:rPr>
                <w:rFonts w:ascii="Arial" w:hAnsi="Arial" w:cs="Arial"/>
                <w:sz w:val="20"/>
                <w:szCs w:val="20"/>
              </w:rPr>
            </w:pPr>
          </w:p>
        </w:tc>
        <w:tc>
          <w:tcPr>
            <w:tcW w:w="1720" w:type="dxa"/>
            <w:vMerge/>
            <w:hideMark/>
          </w:tcPr>
          <w:p w:rsidR="009D65B2" w:rsidRPr="006D5FC6" w:rsidRDefault="009D65B2" w:rsidP="00E53739">
            <w:pPr>
              <w:jc w:val="center"/>
              <w:rPr>
                <w:rFonts w:ascii="Arial" w:hAnsi="Arial" w:cs="Arial"/>
                <w:sz w:val="20"/>
                <w:szCs w:val="20"/>
              </w:rPr>
            </w:pPr>
          </w:p>
        </w:tc>
      </w:tr>
      <w:tr w:rsidR="009D65B2" w:rsidRPr="009D65B2" w:rsidTr="006D5FC6">
        <w:trPr>
          <w:trHeight w:val="253"/>
        </w:trPr>
        <w:tc>
          <w:tcPr>
            <w:tcW w:w="1580" w:type="dxa"/>
            <w:vMerge/>
            <w:hideMark/>
          </w:tcPr>
          <w:p w:rsidR="009D65B2" w:rsidRPr="006D5FC6" w:rsidRDefault="009D65B2" w:rsidP="00E53739">
            <w:pPr>
              <w:jc w:val="center"/>
              <w:rPr>
                <w:rFonts w:ascii="Arial" w:hAnsi="Arial" w:cs="Arial"/>
                <w:sz w:val="20"/>
                <w:szCs w:val="20"/>
              </w:rPr>
            </w:pPr>
          </w:p>
        </w:tc>
        <w:tc>
          <w:tcPr>
            <w:tcW w:w="5840" w:type="dxa"/>
            <w:vMerge/>
            <w:hideMark/>
          </w:tcPr>
          <w:p w:rsidR="009D65B2" w:rsidRPr="006D5FC6" w:rsidRDefault="009D65B2" w:rsidP="00E53739">
            <w:pPr>
              <w:jc w:val="center"/>
              <w:rPr>
                <w:rFonts w:ascii="Arial" w:hAnsi="Arial" w:cs="Arial"/>
                <w:sz w:val="20"/>
                <w:szCs w:val="20"/>
              </w:rPr>
            </w:pPr>
          </w:p>
        </w:tc>
        <w:tc>
          <w:tcPr>
            <w:tcW w:w="1360" w:type="dxa"/>
            <w:vMerge/>
            <w:hideMark/>
          </w:tcPr>
          <w:p w:rsidR="009D65B2" w:rsidRPr="006D5FC6" w:rsidRDefault="009D65B2" w:rsidP="00E53739">
            <w:pPr>
              <w:jc w:val="center"/>
              <w:rPr>
                <w:rFonts w:ascii="Arial" w:hAnsi="Arial" w:cs="Arial"/>
                <w:sz w:val="20"/>
                <w:szCs w:val="20"/>
              </w:rPr>
            </w:pPr>
          </w:p>
        </w:tc>
        <w:tc>
          <w:tcPr>
            <w:tcW w:w="3040" w:type="dxa"/>
            <w:vMerge/>
            <w:hideMark/>
          </w:tcPr>
          <w:p w:rsidR="009D65B2" w:rsidRPr="006D5FC6" w:rsidRDefault="009D65B2" w:rsidP="00E53739">
            <w:pPr>
              <w:jc w:val="center"/>
              <w:rPr>
                <w:rFonts w:ascii="Arial" w:hAnsi="Arial" w:cs="Arial"/>
                <w:sz w:val="20"/>
                <w:szCs w:val="20"/>
              </w:rPr>
            </w:pPr>
          </w:p>
        </w:tc>
        <w:tc>
          <w:tcPr>
            <w:tcW w:w="1720" w:type="dxa"/>
            <w:vMerge/>
            <w:hideMark/>
          </w:tcPr>
          <w:p w:rsidR="009D65B2" w:rsidRPr="006D5FC6" w:rsidRDefault="009D65B2" w:rsidP="00E53739">
            <w:pPr>
              <w:jc w:val="center"/>
              <w:rPr>
                <w:rFonts w:ascii="Arial" w:hAnsi="Arial" w:cs="Arial"/>
                <w:sz w:val="20"/>
                <w:szCs w:val="20"/>
              </w:rPr>
            </w:pPr>
          </w:p>
        </w:tc>
      </w:tr>
      <w:tr w:rsidR="009D65B2" w:rsidRPr="009D65B2" w:rsidTr="006D5FC6">
        <w:trPr>
          <w:trHeight w:val="70"/>
        </w:trPr>
        <w:tc>
          <w:tcPr>
            <w:tcW w:w="1580" w:type="dxa"/>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Общая физическая подготовка (%)</w:t>
            </w:r>
          </w:p>
        </w:tc>
        <w:tc>
          <w:tcPr>
            <w:tcW w:w="58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57-62</w:t>
            </w:r>
          </w:p>
        </w:tc>
        <w:tc>
          <w:tcPr>
            <w:tcW w:w="136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52-57</w:t>
            </w:r>
          </w:p>
        </w:tc>
        <w:tc>
          <w:tcPr>
            <w:tcW w:w="30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43-47</w:t>
            </w:r>
          </w:p>
        </w:tc>
        <w:tc>
          <w:tcPr>
            <w:tcW w:w="172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28-42</w:t>
            </w:r>
          </w:p>
        </w:tc>
      </w:tr>
      <w:tr w:rsidR="009D65B2" w:rsidRPr="009D65B2" w:rsidTr="00CE3AD4">
        <w:trPr>
          <w:trHeight w:val="1200"/>
        </w:trPr>
        <w:tc>
          <w:tcPr>
            <w:tcW w:w="1580" w:type="dxa"/>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lastRenderedPageBreak/>
              <w:t>Специальная физическая подготовка (%)</w:t>
            </w:r>
          </w:p>
        </w:tc>
        <w:tc>
          <w:tcPr>
            <w:tcW w:w="58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18-22</w:t>
            </w:r>
          </w:p>
        </w:tc>
        <w:tc>
          <w:tcPr>
            <w:tcW w:w="136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23-27</w:t>
            </w:r>
          </w:p>
        </w:tc>
        <w:tc>
          <w:tcPr>
            <w:tcW w:w="30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28-32</w:t>
            </w:r>
          </w:p>
        </w:tc>
        <w:tc>
          <w:tcPr>
            <w:tcW w:w="172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28-42</w:t>
            </w:r>
          </w:p>
        </w:tc>
      </w:tr>
      <w:tr w:rsidR="009D65B2" w:rsidRPr="009D65B2" w:rsidTr="006D5FC6">
        <w:trPr>
          <w:trHeight w:val="472"/>
        </w:trPr>
        <w:tc>
          <w:tcPr>
            <w:tcW w:w="1580" w:type="dxa"/>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Техническая подготовка (%)</w:t>
            </w:r>
          </w:p>
        </w:tc>
        <w:tc>
          <w:tcPr>
            <w:tcW w:w="58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18-22</w:t>
            </w:r>
          </w:p>
        </w:tc>
        <w:tc>
          <w:tcPr>
            <w:tcW w:w="136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18-22</w:t>
            </w:r>
          </w:p>
        </w:tc>
        <w:tc>
          <w:tcPr>
            <w:tcW w:w="30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18-22</w:t>
            </w:r>
          </w:p>
        </w:tc>
        <w:tc>
          <w:tcPr>
            <w:tcW w:w="172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23-27</w:t>
            </w:r>
          </w:p>
        </w:tc>
      </w:tr>
      <w:tr w:rsidR="009D65B2" w:rsidRPr="009D65B2" w:rsidTr="006D5FC6">
        <w:trPr>
          <w:trHeight w:val="989"/>
        </w:trPr>
        <w:tc>
          <w:tcPr>
            <w:tcW w:w="1580" w:type="dxa"/>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Тактическая, теоретическая, психологическая подготовка (%)</w:t>
            </w:r>
          </w:p>
        </w:tc>
        <w:tc>
          <w:tcPr>
            <w:tcW w:w="58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w:t>
            </w:r>
          </w:p>
        </w:tc>
        <w:tc>
          <w:tcPr>
            <w:tcW w:w="136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w:t>
            </w:r>
          </w:p>
        </w:tc>
        <w:tc>
          <w:tcPr>
            <w:tcW w:w="30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5-7</w:t>
            </w:r>
          </w:p>
        </w:tc>
        <w:tc>
          <w:tcPr>
            <w:tcW w:w="172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5-7</w:t>
            </w:r>
          </w:p>
        </w:tc>
      </w:tr>
      <w:tr w:rsidR="009D65B2" w:rsidRPr="009D65B2" w:rsidTr="006D5FC6">
        <w:trPr>
          <w:trHeight w:val="1131"/>
        </w:trPr>
        <w:tc>
          <w:tcPr>
            <w:tcW w:w="1580" w:type="dxa"/>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Участие в соревнованиях, тренерская и судейская практика (%)</w:t>
            </w:r>
          </w:p>
        </w:tc>
        <w:tc>
          <w:tcPr>
            <w:tcW w:w="58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0,5-1</w:t>
            </w:r>
          </w:p>
        </w:tc>
        <w:tc>
          <w:tcPr>
            <w:tcW w:w="136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1-3</w:t>
            </w:r>
          </w:p>
        </w:tc>
        <w:tc>
          <w:tcPr>
            <w:tcW w:w="304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3-4</w:t>
            </w:r>
          </w:p>
        </w:tc>
        <w:tc>
          <w:tcPr>
            <w:tcW w:w="1720" w:type="dxa"/>
            <w:vAlign w:val="center"/>
            <w:hideMark/>
          </w:tcPr>
          <w:p w:rsidR="009D65B2" w:rsidRPr="006D5FC6" w:rsidRDefault="009D65B2" w:rsidP="00E53739">
            <w:pPr>
              <w:jc w:val="center"/>
              <w:rPr>
                <w:rFonts w:ascii="Arial" w:hAnsi="Arial" w:cs="Arial"/>
                <w:sz w:val="20"/>
                <w:szCs w:val="20"/>
              </w:rPr>
            </w:pPr>
            <w:r w:rsidRPr="006D5FC6">
              <w:rPr>
                <w:rFonts w:ascii="Arial" w:hAnsi="Arial" w:cs="Arial"/>
                <w:sz w:val="20"/>
                <w:szCs w:val="20"/>
              </w:rPr>
              <w:t>5-6</w:t>
            </w:r>
          </w:p>
        </w:tc>
      </w:tr>
    </w:tbl>
    <w:p w:rsidR="002A37FA" w:rsidRPr="00845DCC" w:rsidRDefault="002A37FA" w:rsidP="002233B1">
      <w:pPr>
        <w:spacing w:line="360" w:lineRule="auto"/>
        <w:jc w:val="both"/>
        <w:rPr>
          <w:sz w:val="20"/>
          <w:szCs w:val="20"/>
        </w:rPr>
      </w:pPr>
    </w:p>
    <w:p w:rsidR="006D5FC6" w:rsidRDefault="00511BC3" w:rsidP="006D5FC6">
      <w:pPr>
        <w:spacing w:line="360" w:lineRule="auto"/>
        <w:ind w:left="80" w:right="60"/>
        <w:jc w:val="both"/>
        <w:rPr>
          <w:rFonts w:eastAsia="Times New Roman"/>
          <w:sz w:val="24"/>
          <w:szCs w:val="24"/>
        </w:rPr>
      </w:pPr>
      <w:r w:rsidRPr="00845DCC">
        <w:rPr>
          <w:rFonts w:eastAsia="Times New Roman"/>
          <w:sz w:val="24"/>
          <w:szCs w:val="24"/>
        </w:rPr>
        <w:t>Система соревнований является важнейшей частью подготовки спортсменов. Параметры соревновательной деятельности, планируемой в группах спортивной подготовки на этапах, отражены в таблице и являются обязательными в системе планирования и контроля спортивной подготовки.</w:t>
      </w:r>
      <w:bookmarkStart w:id="11" w:name="_Toc42170196"/>
    </w:p>
    <w:p w:rsidR="002A37FA" w:rsidRPr="006D5FC6" w:rsidRDefault="00511BC3" w:rsidP="006D5FC6">
      <w:pPr>
        <w:spacing w:line="360" w:lineRule="auto"/>
        <w:ind w:left="80" w:right="60"/>
        <w:jc w:val="both"/>
        <w:rPr>
          <w:b/>
          <w:sz w:val="20"/>
          <w:szCs w:val="20"/>
        </w:rPr>
      </w:pPr>
      <w:r w:rsidRPr="006D5FC6">
        <w:rPr>
          <w:rFonts w:eastAsia="Times New Roman"/>
          <w:b/>
        </w:rPr>
        <w:t>2.3. Планируемые показатели соревновательной деятельности</w:t>
      </w:r>
      <w:bookmarkEnd w:id="11"/>
    </w:p>
    <w:p w:rsidR="00583CA1" w:rsidRPr="00583CA1" w:rsidRDefault="00583CA1" w:rsidP="002233B1">
      <w:pPr>
        <w:spacing w:line="360" w:lineRule="auto"/>
        <w:jc w:val="both"/>
        <w:rPr>
          <w:rFonts w:eastAsia="Times New Roman"/>
          <w:bCs/>
          <w:sz w:val="24"/>
          <w:szCs w:val="24"/>
        </w:rPr>
      </w:pPr>
      <w:r w:rsidRPr="00583CA1">
        <w:rPr>
          <w:rFonts w:eastAsia="Times New Roman"/>
          <w:bCs/>
          <w:sz w:val="24"/>
          <w:szCs w:val="24"/>
        </w:rPr>
        <w:t>Таблица 3</w:t>
      </w:r>
    </w:p>
    <w:p w:rsidR="00583CA1" w:rsidRPr="00583CA1" w:rsidRDefault="00583CA1" w:rsidP="002233B1">
      <w:pPr>
        <w:spacing w:line="360" w:lineRule="auto"/>
        <w:jc w:val="both"/>
        <w:rPr>
          <w:sz w:val="24"/>
          <w:szCs w:val="20"/>
        </w:rPr>
      </w:pPr>
      <w:r w:rsidRPr="00583CA1">
        <w:rPr>
          <w:sz w:val="24"/>
          <w:szCs w:val="20"/>
        </w:rPr>
        <w:t>Планируемые показатели соревновательной деятельности по виду спорта</w:t>
      </w:r>
    </w:p>
    <w:tbl>
      <w:tblPr>
        <w:tblStyle w:val="aa"/>
        <w:tblW w:w="9569" w:type="dxa"/>
        <w:tblLook w:val="04A0" w:firstRow="1" w:lastRow="0" w:firstColumn="1" w:lastColumn="0" w:noHBand="0" w:noVBand="1"/>
      </w:tblPr>
      <w:tblGrid>
        <w:gridCol w:w="1492"/>
        <w:gridCol w:w="2532"/>
        <w:gridCol w:w="2422"/>
        <w:gridCol w:w="1382"/>
        <w:gridCol w:w="1741"/>
      </w:tblGrid>
      <w:tr w:rsidR="00B74638" w:rsidRPr="00B74638" w:rsidTr="00B74638">
        <w:trPr>
          <w:trHeight w:val="693"/>
        </w:trPr>
        <w:tc>
          <w:tcPr>
            <w:tcW w:w="1492" w:type="dxa"/>
            <w:vMerge w:val="restart"/>
            <w:noWrap/>
            <w:hideMark/>
          </w:tcPr>
          <w:p w:rsidR="00B74638" w:rsidRPr="00B74638" w:rsidRDefault="00B74638" w:rsidP="00B74638">
            <w:pPr>
              <w:spacing w:line="360" w:lineRule="auto"/>
              <w:jc w:val="both"/>
              <w:rPr>
                <w:sz w:val="20"/>
                <w:szCs w:val="20"/>
              </w:rPr>
            </w:pPr>
            <w:r w:rsidRPr="00B74638">
              <w:rPr>
                <w:sz w:val="20"/>
                <w:szCs w:val="20"/>
              </w:rPr>
              <w:t>Виды соревнований</w:t>
            </w:r>
          </w:p>
        </w:tc>
        <w:tc>
          <w:tcPr>
            <w:tcW w:w="8077" w:type="dxa"/>
            <w:gridSpan w:val="4"/>
            <w:noWrap/>
            <w:hideMark/>
          </w:tcPr>
          <w:p w:rsidR="00B74638" w:rsidRPr="00B74638" w:rsidRDefault="00B74638" w:rsidP="00B74638">
            <w:pPr>
              <w:spacing w:line="360" w:lineRule="auto"/>
              <w:jc w:val="center"/>
              <w:rPr>
                <w:sz w:val="20"/>
                <w:szCs w:val="20"/>
              </w:rPr>
            </w:pPr>
            <w:r w:rsidRPr="00B74638">
              <w:rPr>
                <w:sz w:val="20"/>
                <w:szCs w:val="20"/>
              </w:rPr>
              <w:t>Этапы и годы спортивной подготовки</w:t>
            </w:r>
          </w:p>
        </w:tc>
      </w:tr>
      <w:tr w:rsidR="00B74638" w:rsidRPr="00B74638" w:rsidTr="00B74638">
        <w:trPr>
          <w:trHeight w:val="1261"/>
        </w:trPr>
        <w:tc>
          <w:tcPr>
            <w:tcW w:w="1492" w:type="dxa"/>
            <w:vMerge/>
            <w:hideMark/>
          </w:tcPr>
          <w:p w:rsidR="00B74638" w:rsidRPr="00B74638" w:rsidRDefault="00B74638" w:rsidP="00B74638">
            <w:pPr>
              <w:spacing w:line="360" w:lineRule="auto"/>
              <w:jc w:val="both"/>
              <w:rPr>
                <w:sz w:val="20"/>
                <w:szCs w:val="20"/>
              </w:rPr>
            </w:pPr>
          </w:p>
        </w:tc>
        <w:tc>
          <w:tcPr>
            <w:tcW w:w="4954" w:type="dxa"/>
            <w:gridSpan w:val="2"/>
            <w:noWrap/>
            <w:vAlign w:val="center"/>
            <w:hideMark/>
          </w:tcPr>
          <w:p w:rsidR="00B74638" w:rsidRPr="00B74638" w:rsidRDefault="00B74638" w:rsidP="00B74638">
            <w:pPr>
              <w:spacing w:line="360" w:lineRule="auto"/>
              <w:jc w:val="center"/>
              <w:rPr>
                <w:sz w:val="20"/>
                <w:szCs w:val="20"/>
              </w:rPr>
            </w:pPr>
            <w:r w:rsidRPr="00B74638">
              <w:rPr>
                <w:sz w:val="20"/>
                <w:szCs w:val="20"/>
              </w:rPr>
              <w:t>Этап начальной подготовки</w:t>
            </w:r>
          </w:p>
        </w:tc>
        <w:tc>
          <w:tcPr>
            <w:tcW w:w="3123" w:type="dxa"/>
            <w:gridSpan w:val="2"/>
            <w:vAlign w:val="center"/>
            <w:hideMark/>
          </w:tcPr>
          <w:p w:rsidR="00B74638" w:rsidRPr="00B74638" w:rsidRDefault="00B74638" w:rsidP="00B74638">
            <w:pPr>
              <w:spacing w:line="360" w:lineRule="auto"/>
              <w:jc w:val="center"/>
              <w:rPr>
                <w:sz w:val="20"/>
                <w:szCs w:val="20"/>
              </w:rPr>
            </w:pPr>
            <w:r w:rsidRPr="00B74638">
              <w:rPr>
                <w:sz w:val="20"/>
                <w:szCs w:val="20"/>
              </w:rPr>
              <w:t>Тренировочный этап (этап спортивной специализации)</w:t>
            </w:r>
          </w:p>
        </w:tc>
      </w:tr>
      <w:tr w:rsidR="00B74638" w:rsidRPr="00B74638" w:rsidTr="00B74638">
        <w:trPr>
          <w:trHeight w:val="630"/>
        </w:trPr>
        <w:tc>
          <w:tcPr>
            <w:tcW w:w="1492" w:type="dxa"/>
            <w:vMerge/>
            <w:hideMark/>
          </w:tcPr>
          <w:p w:rsidR="00B74638" w:rsidRPr="00B74638" w:rsidRDefault="00B74638" w:rsidP="00B74638">
            <w:pPr>
              <w:spacing w:line="360" w:lineRule="auto"/>
              <w:jc w:val="both"/>
              <w:rPr>
                <w:sz w:val="20"/>
                <w:szCs w:val="20"/>
              </w:rPr>
            </w:pPr>
          </w:p>
        </w:tc>
        <w:tc>
          <w:tcPr>
            <w:tcW w:w="2532" w:type="dxa"/>
            <w:noWrap/>
            <w:hideMark/>
          </w:tcPr>
          <w:p w:rsidR="00B74638" w:rsidRPr="00B74638" w:rsidRDefault="00B74638" w:rsidP="00B74638">
            <w:pPr>
              <w:spacing w:line="360" w:lineRule="auto"/>
              <w:jc w:val="both"/>
              <w:rPr>
                <w:sz w:val="20"/>
                <w:szCs w:val="20"/>
              </w:rPr>
            </w:pPr>
            <w:r w:rsidRPr="00B74638">
              <w:rPr>
                <w:sz w:val="20"/>
                <w:szCs w:val="20"/>
              </w:rPr>
              <w:t>До года</w:t>
            </w:r>
          </w:p>
        </w:tc>
        <w:tc>
          <w:tcPr>
            <w:tcW w:w="2422" w:type="dxa"/>
            <w:noWrap/>
            <w:hideMark/>
          </w:tcPr>
          <w:p w:rsidR="00B74638" w:rsidRPr="00B74638" w:rsidRDefault="00B74638" w:rsidP="00B74638">
            <w:pPr>
              <w:spacing w:line="360" w:lineRule="auto"/>
              <w:jc w:val="both"/>
              <w:rPr>
                <w:sz w:val="20"/>
                <w:szCs w:val="20"/>
              </w:rPr>
            </w:pPr>
            <w:r w:rsidRPr="00B74638">
              <w:rPr>
                <w:sz w:val="20"/>
                <w:szCs w:val="20"/>
              </w:rPr>
              <w:t>Свыше года</w:t>
            </w:r>
          </w:p>
        </w:tc>
        <w:tc>
          <w:tcPr>
            <w:tcW w:w="1382" w:type="dxa"/>
            <w:hideMark/>
          </w:tcPr>
          <w:p w:rsidR="00B74638" w:rsidRPr="00B74638" w:rsidRDefault="00B74638" w:rsidP="00B74638">
            <w:pPr>
              <w:spacing w:line="360" w:lineRule="auto"/>
              <w:jc w:val="both"/>
              <w:rPr>
                <w:sz w:val="20"/>
                <w:szCs w:val="20"/>
              </w:rPr>
            </w:pPr>
            <w:r w:rsidRPr="00B74638">
              <w:rPr>
                <w:sz w:val="20"/>
                <w:szCs w:val="20"/>
              </w:rPr>
              <w:t>До двух лет</w:t>
            </w:r>
          </w:p>
        </w:tc>
        <w:tc>
          <w:tcPr>
            <w:tcW w:w="1740" w:type="dxa"/>
            <w:noWrap/>
            <w:hideMark/>
          </w:tcPr>
          <w:p w:rsidR="00B74638" w:rsidRPr="00B74638" w:rsidRDefault="00B74638" w:rsidP="00B74638">
            <w:pPr>
              <w:spacing w:line="360" w:lineRule="auto"/>
              <w:jc w:val="both"/>
              <w:rPr>
                <w:sz w:val="20"/>
                <w:szCs w:val="20"/>
              </w:rPr>
            </w:pPr>
            <w:r w:rsidRPr="00B74638">
              <w:rPr>
                <w:sz w:val="20"/>
                <w:szCs w:val="20"/>
              </w:rPr>
              <w:t>Свыше двух лет</w:t>
            </w:r>
          </w:p>
        </w:tc>
      </w:tr>
      <w:tr w:rsidR="00B74638" w:rsidRPr="00B74638" w:rsidTr="00B74638">
        <w:trPr>
          <w:trHeight w:val="630"/>
        </w:trPr>
        <w:tc>
          <w:tcPr>
            <w:tcW w:w="1492" w:type="dxa"/>
            <w:noWrap/>
            <w:hideMark/>
          </w:tcPr>
          <w:p w:rsidR="00B74638" w:rsidRPr="00B74638" w:rsidRDefault="00B74638" w:rsidP="00B74638">
            <w:pPr>
              <w:spacing w:line="360" w:lineRule="auto"/>
              <w:jc w:val="both"/>
              <w:rPr>
                <w:sz w:val="20"/>
                <w:szCs w:val="20"/>
              </w:rPr>
            </w:pPr>
            <w:r w:rsidRPr="00B74638">
              <w:rPr>
                <w:sz w:val="20"/>
                <w:szCs w:val="20"/>
              </w:rPr>
              <w:t>Контрольные</w:t>
            </w:r>
          </w:p>
        </w:tc>
        <w:tc>
          <w:tcPr>
            <w:tcW w:w="2532" w:type="dxa"/>
            <w:noWrap/>
            <w:hideMark/>
          </w:tcPr>
          <w:p w:rsidR="00B74638" w:rsidRPr="00B74638" w:rsidRDefault="00B74638" w:rsidP="00B74638">
            <w:pPr>
              <w:spacing w:line="360" w:lineRule="auto"/>
              <w:jc w:val="both"/>
              <w:rPr>
                <w:sz w:val="20"/>
                <w:szCs w:val="20"/>
              </w:rPr>
            </w:pPr>
            <w:r w:rsidRPr="00B74638">
              <w:rPr>
                <w:sz w:val="20"/>
                <w:szCs w:val="20"/>
              </w:rPr>
              <w:t>2-3</w:t>
            </w:r>
          </w:p>
        </w:tc>
        <w:tc>
          <w:tcPr>
            <w:tcW w:w="2422" w:type="dxa"/>
            <w:noWrap/>
            <w:hideMark/>
          </w:tcPr>
          <w:p w:rsidR="00B74638" w:rsidRPr="00B74638" w:rsidRDefault="00B74638" w:rsidP="00B74638">
            <w:pPr>
              <w:spacing w:line="360" w:lineRule="auto"/>
              <w:jc w:val="both"/>
              <w:rPr>
                <w:sz w:val="20"/>
                <w:szCs w:val="20"/>
              </w:rPr>
            </w:pPr>
            <w:r w:rsidRPr="00B74638">
              <w:rPr>
                <w:sz w:val="20"/>
                <w:szCs w:val="20"/>
              </w:rPr>
              <w:t>3-6</w:t>
            </w:r>
          </w:p>
        </w:tc>
        <w:tc>
          <w:tcPr>
            <w:tcW w:w="1382" w:type="dxa"/>
            <w:noWrap/>
            <w:hideMark/>
          </w:tcPr>
          <w:p w:rsidR="00B74638" w:rsidRPr="00B74638" w:rsidRDefault="00B74638" w:rsidP="00B74638">
            <w:pPr>
              <w:spacing w:line="360" w:lineRule="auto"/>
              <w:jc w:val="both"/>
              <w:rPr>
                <w:sz w:val="20"/>
                <w:szCs w:val="20"/>
              </w:rPr>
            </w:pPr>
            <w:r w:rsidRPr="00B74638">
              <w:rPr>
                <w:sz w:val="20"/>
                <w:szCs w:val="20"/>
              </w:rPr>
              <w:t>6-8</w:t>
            </w:r>
          </w:p>
        </w:tc>
        <w:tc>
          <w:tcPr>
            <w:tcW w:w="1740" w:type="dxa"/>
            <w:noWrap/>
            <w:hideMark/>
          </w:tcPr>
          <w:p w:rsidR="00B74638" w:rsidRPr="00B74638" w:rsidRDefault="00B74638" w:rsidP="00B74638">
            <w:pPr>
              <w:spacing w:line="360" w:lineRule="auto"/>
              <w:jc w:val="both"/>
              <w:rPr>
                <w:sz w:val="20"/>
                <w:szCs w:val="20"/>
              </w:rPr>
            </w:pPr>
            <w:r w:rsidRPr="00B74638">
              <w:rPr>
                <w:sz w:val="20"/>
                <w:szCs w:val="20"/>
              </w:rPr>
              <w:t>9-10</w:t>
            </w:r>
          </w:p>
        </w:tc>
      </w:tr>
      <w:tr w:rsidR="00B74638" w:rsidRPr="00B74638" w:rsidTr="00B74638">
        <w:trPr>
          <w:trHeight w:val="630"/>
        </w:trPr>
        <w:tc>
          <w:tcPr>
            <w:tcW w:w="1492" w:type="dxa"/>
            <w:noWrap/>
            <w:hideMark/>
          </w:tcPr>
          <w:p w:rsidR="00B74638" w:rsidRPr="00B74638" w:rsidRDefault="00B74638" w:rsidP="00B74638">
            <w:pPr>
              <w:spacing w:line="360" w:lineRule="auto"/>
              <w:jc w:val="both"/>
              <w:rPr>
                <w:sz w:val="20"/>
                <w:szCs w:val="20"/>
              </w:rPr>
            </w:pPr>
            <w:r w:rsidRPr="00B74638">
              <w:rPr>
                <w:sz w:val="20"/>
                <w:szCs w:val="20"/>
              </w:rPr>
              <w:t>Отборочные</w:t>
            </w:r>
          </w:p>
        </w:tc>
        <w:tc>
          <w:tcPr>
            <w:tcW w:w="2532" w:type="dxa"/>
            <w:noWrap/>
            <w:hideMark/>
          </w:tcPr>
          <w:p w:rsidR="00B74638" w:rsidRPr="00B74638" w:rsidRDefault="00B74638" w:rsidP="00B74638">
            <w:pPr>
              <w:spacing w:line="360" w:lineRule="auto"/>
              <w:jc w:val="both"/>
              <w:rPr>
                <w:sz w:val="20"/>
                <w:szCs w:val="20"/>
              </w:rPr>
            </w:pPr>
            <w:r w:rsidRPr="00B74638">
              <w:rPr>
                <w:sz w:val="20"/>
                <w:szCs w:val="20"/>
              </w:rPr>
              <w:t>−</w:t>
            </w:r>
          </w:p>
        </w:tc>
        <w:tc>
          <w:tcPr>
            <w:tcW w:w="2422" w:type="dxa"/>
            <w:noWrap/>
            <w:hideMark/>
          </w:tcPr>
          <w:p w:rsidR="00B74638" w:rsidRPr="00B74638" w:rsidRDefault="00B74638" w:rsidP="00B74638">
            <w:pPr>
              <w:spacing w:line="360" w:lineRule="auto"/>
              <w:jc w:val="both"/>
              <w:rPr>
                <w:sz w:val="20"/>
                <w:szCs w:val="20"/>
              </w:rPr>
            </w:pPr>
            <w:r w:rsidRPr="00B74638">
              <w:rPr>
                <w:sz w:val="20"/>
                <w:szCs w:val="20"/>
              </w:rPr>
              <w:t>2-3</w:t>
            </w:r>
          </w:p>
        </w:tc>
        <w:tc>
          <w:tcPr>
            <w:tcW w:w="1382" w:type="dxa"/>
            <w:noWrap/>
            <w:hideMark/>
          </w:tcPr>
          <w:p w:rsidR="00B74638" w:rsidRPr="00B74638" w:rsidRDefault="00B74638" w:rsidP="00B74638">
            <w:pPr>
              <w:spacing w:line="360" w:lineRule="auto"/>
              <w:jc w:val="both"/>
              <w:rPr>
                <w:sz w:val="20"/>
                <w:szCs w:val="20"/>
              </w:rPr>
            </w:pPr>
            <w:r w:rsidRPr="00B74638">
              <w:rPr>
                <w:sz w:val="20"/>
                <w:szCs w:val="20"/>
              </w:rPr>
              <w:t>4-5</w:t>
            </w:r>
          </w:p>
        </w:tc>
        <w:tc>
          <w:tcPr>
            <w:tcW w:w="1740" w:type="dxa"/>
            <w:noWrap/>
            <w:hideMark/>
          </w:tcPr>
          <w:p w:rsidR="00B74638" w:rsidRPr="00B74638" w:rsidRDefault="00B74638" w:rsidP="00B74638">
            <w:pPr>
              <w:spacing w:line="360" w:lineRule="auto"/>
              <w:jc w:val="both"/>
              <w:rPr>
                <w:sz w:val="20"/>
                <w:szCs w:val="20"/>
              </w:rPr>
            </w:pPr>
            <w:r w:rsidRPr="00B74638">
              <w:rPr>
                <w:sz w:val="20"/>
                <w:szCs w:val="20"/>
              </w:rPr>
              <w:t>5-6</w:t>
            </w:r>
          </w:p>
        </w:tc>
      </w:tr>
      <w:tr w:rsidR="00B74638" w:rsidRPr="00B74638" w:rsidTr="00B74638">
        <w:trPr>
          <w:trHeight w:val="630"/>
        </w:trPr>
        <w:tc>
          <w:tcPr>
            <w:tcW w:w="1492" w:type="dxa"/>
            <w:noWrap/>
            <w:hideMark/>
          </w:tcPr>
          <w:p w:rsidR="00B74638" w:rsidRPr="00B74638" w:rsidRDefault="00B74638" w:rsidP="00B74638">
            <w:pPr>
              <w:spacing w:line="360" w:lineRule="auto"/>
              <w:jc w:val="both"/>
              <w:rPr>
                <w:sz w:val="20"/>
                <w:szCs w:val="20"/>
              </w:rPr>
            </w:pPr>
            <w:r w:rsidRPr="00B74638">
              <w:rPr>
                <w:sz w:val="20"/>
                <w:szCs w:val="20"/>
              </w:rPr>
              <w:t>Основные</w:t>
            </w:r>
          </w:p>
        </w:tc>
        <w:tc>
          <w:tcPr>
            <w:tcW w:w="2532" w:type="dxa"/>
            <w:noWrap/>
            <w:hideMark/>
          </w:tcPr>
          <w:p w:rsidR="00B74638" w:rsidRPr="00B74638" w:rsidRDefault="00B74638" w:rsidP="00B74638">
            <w:pPr>
              <w:spacing w:line="360" w:lineRule="auto"/>
              <w:jc w:val="both"/>
              <w:rPr>
                <w:sz w:val="20"/>
                <w:szCs w:val="20"/>
              </w:rPr>
            </w:pPr>
            <w:r w:rsidRPr="00B74638">
              <w:rPr>
                <w:sz w:val="20"/>
                <w:szCs w:val="20"/>
              </w:rPr>
              <w:t>−</w:t>
            </w:r>
          </w:p>
        </w:tc>
        <w:tc>
          <w:tcPr>
            <w:tcW w:w="2422" w:type="dxa"/>
            <w:noWrap/>
            <w:hideMark/>
          </w:tcPr>
          <w:p w:rsidR="00B74638" w:rsidRPr="00B74638" w:rsidRDefault="00B74638" w:rsidP="00B74638">
            <w:pPr>
              <w:spacing w:line="360" w:lineRule="auto"/>
              <w:jc w:val="both"/>
              <w:rPr>
                <w:sz w:val="20"/>
                <w:szCs w:val="20"/>
              </w:rPr>
            </w:pPr>
            <w:r w:rsidRPr="00B74638">
              <w:rPr>
                <w:sz w:val="20"/>
                <w:szCs w:val="20"/>
              </w:rPr>
              <w:t>−</w:t>
            </w:r>
          </w:p>
        </w:tc>
        <w:tc>
          <w:tcPr>
            <w:tcW w:w="1382" w:type="dxa"/>
            <w:noWrap/>
            <w:hideMark/>
          </w:tcPr>
          <w:p w:rsidR="00B74638" w:rsidRPr="00B74638" w:rsidRDefault="00B74638" w:rsidP="00B74638">
            <w:pPr>
              <w:spacing w:line="360" w:lineRule="auto"/>
              <w:jc w:val="both"/>
              <w:rPr>
                <w:sz w:val="20"/>
                <w:szCs w:val="20"/>
              </w:rPr>
            </w:pPr>
            <w:r w:rsidRPr="00B74638">
              <w:rPr>
                <w:sz w:val="20"/>
                <w:szCs w:val="20"/>
              </w:rPr>
              <w:t>2-3</w:t>
            </w:r>
          </w:p>
        </w:tc>
        <w:tc>
          <w:tcPr>
            <w:tcW w:w="1740" w:type="dxa"/>
            <w:noWrap/>
            <w:hideMark/>
          </w:tcPr>
          <w:p w:rsidR="00B74638" w:rsidRPr="00B74638" w:rsidRDefault="00B74638" w:rsidP="00B74638">
            <w:pPr>
              <w:spacing w:line="360" w:lineRule="auto"/>
              <w:jc w:val="both"/>
              <w:rPr>
                <w:sz w:val="20"/>
                <w:szCs w:val="20"/>
              </w:rPr>
            </w:pPr>
            <w:r w:rsidRPr="00B74638">
              <w:rPr>
                <w:sz w:val="20"/>
                <w:szCs w:val="20"/>
              </w:rPr>
              <w:t>3-4</w:t>
            </w:r>
          </w:p>
        </w:tc>
      </w:tr>
    </w:tbl>
    <w:p w:rsidR="00B74638" w:rsidRPr="00B74638" w:rsidRDefault="00511BC3" w:rsidP="00B74638">
      <w:pPr>
        <w:spacing w:line="360" w:lineRule="auto"/>
        <w:jc w:val="both"/>
        <w:rPr>
          <w:sz w:val="20"/>
          <w:szCs w:val="20"/>
        </w:rPr>
      </w:pPr>
      <w:r w:rsidRPr="00845DCC">
        <w:rPr>
          <w:noProof/>
          <w:sz w:val="20"/>
          <w:szCs w:val="20"/>
        </w:rPr>
        <mc:AlternateContent>
          <mc:Choice Requires="wps">
            <w:drawing>
              <wp:anchor distT="0" distB="0" distL="114300" distR="114300" simplePos="0" relativeHeight="251524096" behindDoc="1" locked="0" layoutInCell="0" allowOverlap="1">
                <wp:simplePos x="0" y="0"/>
                <wp:positionH relativeFrom="column">
                  <wp:posOffset>6268720</wp:posOffset>
                </wp:positionH>
                <wp:positionV relativeFrom="paragraph">
                  <wp:posOffset>-1515110</wp:posOffset>
                </wp:positionV>
                <wp:extent cx="12065"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9E080C" id="Shape 3" o:spid="_x0000_s1026" style="position:absolute;margin-left:493.6pt;margin-top:-119.3pt;width:.95pt;height:.9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" o:allowincell="f" fillcolor="black" stroked="f"/>
            </w:pict>
          </mc:Fallback>
        </mc:AlternateContent>
      </w:r>
      <w:r w:rsidRPr="00845DCC">
        <w:rPr>
          <w:noProof/>
          <w:sz w:val="20"/>
          <w:szCs w:val="20"/>
        </w:rPr>
        <mc:AlternateContent>
          <mc:Choice Requires="wps">
            <w:drawing>
              <wp:anchor distT="0" distB="0" distL="114300" distR="114300" simplePos="0" relativeHeight="251531264" behindDoc="1" locked="0" layoutInCell="0" allowOverlap="1">
                <wp:simplePos x="0" y="0"/>
                <wp:positionH relativeFrom="column">
                  <wp:posOffset>6268720</wp:posOffset>
                </wp:positionH>
                <wp:positionV relativeFrom="paragraph">
                  <wp:posOffset>-1490980</wp:posOffset>
                </wp:positionV>
                <wp:extent cx="1206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25ACE" id="Shape 4" o:spid="_x0000_s1026" style="position:absolute;margin-left:493.6pt;margin-top:-117.4pt;width:.95pt;height:1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" o:allowincell="f" fillcolor="black" stroked="f"/>
            </w:pict>
          </mc:Fallback>
        </mc:AlternateContent>
      </w:r>
      <w:r w:rsidRPr="00845DCC">
        <w:rPr>
          <w:noProof/>
          <w:sz w:val="20"/>
          <w:szCs w:val="20"/>
        </w:rPr>
        <mc:AlternateContent>
          <mc:Choice Requires="wps">
            <w:drawing>
              <wp:anchor distT="0" distB="0" distL="114300" distR="114300" simplePos="0" relativeHeight="251538432" behindDoc="1" locked="0" layoutInCell="0" allowOverlap="1">
                <wp:simplePos x="0" y="0"/>
                <wp:positionH relativeFrom="column">
                  <wp:posOffset>6268720</wp:posOffset>
                </wp:positionH>
                <wp:positionV relativeFrom="paragraph">
                  <wp:posOffset>-36195</wp:posOffset>
                </wp:positionV>
                <wp:extent cx="12065" cy="1206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195B5" id="Shape 5" o:spid="_x0000_s1026" style="position:absolute;margin-left:493.6pt;margin-top:-2.85pt;width:.95pt;height:.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4zlgAEAAAI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" o:allowincell="f" fillcolor="black" stroked="f"/>
            </w:pict>
          </mc:Fallback>
        </mc:AlternateContent>
      </w:r>
    </w:p>
    <w:p w:rsidR="002A37FA" w:rsidRPr="00845DCC" w:rsidRDefault="00511BC3" w:rsidP="00E868F9">
      <w:pPr>
        <w:pStyle w:val="2"/>
        <w:rPr>
          <w:sz w:val="20"/>
          <w:szCs w:val="20"/>
        </w:rPr>
      </w:pPr>
      <w:bookmarkStart w:id="12" w:name="_Toc42170197"/>
      <w:r w:rsidRPr="00845DCC">
        <w:rPr>
          <w:rFonts w:eastAsia="Times New Roman"/>
        </w:rPr>
        <w:t>2.4. Режим тренировочной работы</w:t>
      </w:r>
      <w:bookmarkEnd w:id="12"/>
    </w:p>
    <w:p w:rsidR="002A37FA" w:rsidRPr="00845DCC" w:rsidRDefault="00511BC3" w:rsidP="002233B1">
      <w:pPr>
        <w:spacing w:line="360" w:lineRule="auto"/>
        <w:ind w:left="780"/>
        <w:jc w:val="both"/>
        <w:rPr>
          <w:sz w:val="20"/>
          <w:szCs w:val="20"/>
        </w:rPr>
      </w:pPr>
      <w:r w:rsidRPr="00845DCC">
        <w:rPr>
          <w:rFonts w:eastAsia="Times New Roman"/>
          <w:sz w:val="24"/>
          <w:szCs w:val="24"/>
        </w:rPr>
        <w:t>Расписание тренировочных занятий (тренировок) утверждается приказом директора в</w:t>
      </w:r>
    </w:p>
    <w:p w:rsidR="002A37FA" w:rsidRPr="00845DCC" w:rsidRDefault="00511BC3" w:rsidP="002233B1">
      <w:pPr>
        <w:spacing w:line="360" w:lineRule="auto"/>
        <w:ind w:left="80" w:right="60"/>
        <w:jc w:val="both"/>
        <w:rPr>
          <w:sz w:val="20"/>
          <w:szCs w:val="20"/>
        </w:rPr>
      </w:pPr>
      <w:r w:rsidRPr="00845DCC">
        <w:rPr>
          <w:rFonts w:eastAsia="Times New Roman"/>
          <w:sz w:val="24"/>
          <w:szCs w:val="24"/>
        </w:rPr>
        <w:t>целях установления более благоприятного режима тренировок, отдыха лиц, проходящих спортивную подготовку.</w:t>
      </w:r>
    </w:p>
    <w:p w:rsidR="00D3680F" w:rsidRDefault="00511BC3" w:rsidP="002233B1">
      <w:pPr>
        <w:spacing w:line="360" w:lineRule="auto"/>
        <w:ind w:left="80" w:right="60" w:firstLine="706"/>
        <w:jc w:val="both"/>
        <w:rPr>
          <w:sz w:val="20"/>
          <w:szCs w:val="20"/>
        </w:rPr>
      </w:pPr>
      <w:r w:rsidRPr="00845DCC">
        <w:rPr>
          <w:rFonts w:eastAsia="Times New Roman"/>
          <w:sz w:val="24"/>
          <w:szCs w:val="24"/>
        </w:rPr>
        <w:t>При составлении расписания продолжительность одного тренировочного занятия рассчитывается в академических часах с учетом возрастных особенностей и этапа подготовки пловцов следующей продолжительности</w:t>
      </w:r>
      <w:r w:rsidR="00D3680F">
        <w:rPr>
          <w:sz w:val="20"/>
          <w:szCs w:val="20"/>
        </w:rPr>
        <w:t>.</w:t>
      </w:r>
    </w:p>
    <w:p w:rsidR="002A37FA" w:rsidRPr="00845DCC" w:rsidRDefault="00511BC3" w:rsidP="002233B1">
      <w:pPr>
        <w:spacing w:line="360" w:lineRule="auto"/>
        <w:ind w:left="80" w:right="60" w:firstLine="706"/>
        <w:jc w:val="both"/>
        <w:rPr>
          <w:sz w:val="20"/>
          <w:szCs w:val="20"/>
        </w:rPr>
      </w:pPr>
      <w:r w:rsidRPr="00845DCC">
        <w:rPr>
          <w:rFonts w:eastAsia="Times New Roman"/>
          <w:sz w:val="24"/>
          <w:szCs w:val="24"/>
        </w:rPr>
        <w:lastRenderedPageBreak/>
        <w:t>Продолжительность одного занятия не должна превышать:</w:t>
      </w:r>
    </w:p>
    <w:p w:rsidR="002A37FA" w:rsidRPr="00D3680F" w:rsidRDefault="006D5FC6" w:rsidP="002233B1">
      <w:pPr>
        <w:numPr>
          <w:ilvl w:val="0"/>
          <w:numId w:val="17"/>
        </w:numPr>
        <w:tabs>
          <w:tab w:val="left" w:pos="860"/>
        </w:tabs>
        <w:spacing w:line="360" w:lineRule="auto"/>
        <w:ind w:left="860" w:hanging="153"/>
        <w:jc w:val="both"/>
        <w:rPr>
          <w:rFonts w:eastAsia="Times New Roman"/>
          <w:sz w:val="24"/>
          <w:szCs w:val="24"/>
        </w:rPr>
      </w:pPr>
      <w:r>
        <w:rPr>
          <w:rFonts w:eastAsia="Times New Roman"/>
          <w:sz w:val="24"/>
          <w:szCs w:val="24"/>
        </w:rPr>
        <w:t xml:space="preserve">На спортивно-оздоровительном этапе, </w:t>
      </w:r>
      <w:r w:rsidR="00511BC3" w:rsidRPr="00845DCC">
        <w:rPr>
          <w:rFonts w:eastAsia="Times New Roman"/>
          <w:sz w:val="24"/>
          <w:szCs w:val="24"/>
        </w:rPr>
        <w:t xml:space="preserve">на этапе начальной </w:t>
      </w:r>
      <w:r w:rsidR="00D3680F" w:rsidRPr="00845DCC">
        <w:rPr>
          <w:rFonts w:eastAsia="Times New Roman"/>
          <w:sz w:val="24"/>
          <w:szCs w:val="24"/>
        </w:rPr>
        <w:t>подготовки 2</w:t>
      </w:r>
      <w:r w:rsidR="00511BC3" w:rsidRPr="00845DCC">
        <w:rPr>
          <w:rFonts w:eastAsia="Times New Roman"/>
          <w:sz w:val="24"/>
          <w:szCs w:val="24"/>
        </w:rPr>
        <w:t>-х часов;</w:t>
      </w:r>
    </w:p>
    <w:p w:rsidR="002A37FA" w:rsidRPr="00D3680F" w:rsidRDefault="00511BC3" w:rsidP="002233B1">
      <w:pPr>
        <w:numPr>
          <w:ilvl w:val="0"/>
          <w:numId w:val="17"/>
        </w:numPr>
        <w:tabs>
          <w:tab w:val="left" w:pos="860"/>
        </w:tabs>
        <w:spacing w:line="360" w:lineRule="auto"/>
        <w:ind w:left="860" w:hanging="153"/>
        <w:jc w:val="both"/>
        <w:rPr>
          <w:rFonts w:eastAsia="Times New Roman"/>
          <w:sz w:val="24"/>
          <w:szCs w:val="24"/>
        </w:rPr>
      </w:pPr>
      <w:r w:rsidRPr="00845DCC">
        <w:rPr>
          <w:rFonts w:eastAsia="Times New Roman"/>
          <w:sz w:val="24"/>
          <w:szCs w:val="24"/>
        </w:rPr>
        <w:t xml:space="preserve">на тренировочном этапе (этапе спортивной </w:t>
      </w:r>
      <w:r w:rsidR="00D3680F" w:rsidRPr="00845DCC">
        <w:rPr>
          <w:rFonts w:eastAsia="Times New Roman"/>
          <w:sz w:val="24"/>
          <w:szCs w:val="24"/>
        </w:rPr>
        <w:t>специализации) 3</w:t>
      </w:r>
      <w:r w:rsidRPr="00845DCC">
        <w:rPr>
          <w:rFonts w:eastAsia="Times New Roman"/>
          <w:sz w:val="24"/>
          <w:szCs w:val="24"/>
        </w:rPr>
        <w:t>-х часов;</w:t>
      </w:r>
    </w:p>
    <w:p w:rsidR="002A37FA" w:rsidRPr="00D3680F" w:rsidRDefault="00511BC3" w:rsidP="002233B1">
      <w:pPr>
        <w:numPr>
          <w:ilvl w:val="0"/>
          <w:numId w:val="17"/>
        </w:numPr>
        <w:tabs>
          <w:tab w:val="left" w:pos="860"/>
        </w:tabs>
        <w:spacing w:line="360" w:lineRule="auto"/>
        <w:ind w:left="860" w:hanging="153"/>
        <w:jc w:val="both"/>
        <w:rPr>
          <w:rFonts w:eastAsia="Times New Roman"/>
          <w:sz w:val="24"/>
          <w:szCs w:val="24"/>
        </w:rPr>
      </w:pPr>
      <w:r w:rsidRPr="00845DCC">
        <w:rPr>
          <w:rFonts w:eastAsia="Times New Roman"/>
          <w:sz w:val="24"/>
          <w:szCs w:val="24"/>
        </w:rPr>
        <w:t>на этапе совершенствования спортивного мастерства 4-х часов.</w:t>
      </w:r>
    </w:p>
    <w:p w:rsidR="002A37FA" w:rsidRPr="00845DCC" w:rsidRDefault="00511BC3" w:rsidP="002233B1">
      <w:pPr>
        <w:spacing w:line="360" w:lineRule="auto"/>
        <w:ind w:firstLine="711"/>
        <w:jc w:val="both"/>
        <w:rPr>
          <w:sz w:val="20"/>
          <w:szCs w:val="20"/>
        </w:rPr>
      </w:pPr>
      <w:r w:rsidRPr="00845DCC">
        <w:rPr>
          <w:rFonts w:eastAsia="Times New Roman"/>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rsidR="002A37FA" w:rsidRPr="00845DCC" w:rsidRDefault="00511BC3" w:rsidP="002233B1">
      <w:pPr>
        <w:spacing w:line="360" w:lineRule="auto"/>
        <w:ind w:right="20" w:firstLine="700"/>
        <w:jc w:val="both"/>
        <w:rPr>
          <w:sz w:val="20"/>
          <w:szCs w:val="20"/>
        </w:rPr>
      </w:pPr>
      <w:r w:rsidRPr="00845DCC">
        <w:rPr>
          <w:rFonts w:eastAsia="Times New Roman"/>
          <w:sz w:val="24"/>
          <w:szCs w:val="24"/>
        </w:rPr>
        <w:t>Допускается проведение тренировочных занятий одновременно со спортсменами из разных групп.</w:t>
      </w:r>
    </w:p>
    <w:p w:rsidR="002A37FA" w:rsidRPr="00845DCC" w:rsidRDefault="00511BC3" w:rsidP="002233B1">
      <w:pPr>
        <w:spacing w:line="360" w:lineRule="auto"/>
        <w:ind w:left="700"/>
        <w:jc w:val="both"/>
        <w:rPr>
          <w:sz w:val="20"/>
          <w:szCs w:val="20"/>
        </w:rPr>
      </w:pPr>
      <w:r w:rsidRPr="00845DCC">
        <w:rPr>
          <w:rFonts w:eastAsia="Times New Roman"/>
          <w:sz w:val="24"/>
          <w:szCs w:val="24"/>
        </w:rPr>
        <w:t>При этом соблюдаются все, перечисленные ниже условия:</w:t>
      </w:r>
    </w:p>
    <w:p w:rsidR="002A37FA" w:rsidRPr="00D3680F" w:rsidRDefault="00511BC3" w:rsidP="002233B1">
      <w:pPr>
        <w:numPr>
          <w:ilvl w:val="0"/>
          <w:numId w:val="18"/>
        </w:numPr>
        <w:tabs>
          <w:tab w:val="left" w:pos="706"/>
        </w:tabs>
        <w:spacing w:line="360" w:lineRule="auto"/>
        <w:ind w:right="20" w:firstLine="356"/>
        <w:jc w:val="both"/>
        <w:rPr>
          <w:rFonts w:eastAsia="Times New Roman"/>
          <w:sz w:val="24"/>
          <w:szCs w:val="24"/>
        </w:rPr>
      </w:pPr>
      <w:r w:rsidRPr="00845DCC">
        <w:rPr>
          <w:rFonts w:eastAsia="Times New Roman"/>
          <w:sz w:val="24"/>
          <w:szCs w:val="24"/>
        </w:rPr>
        <w:t>разница в уровне подготовки спортсменов не превышает двух спортивных разрядов и (или) спортивных званий;</w:t>
      </w:r>
    </w:p>
    <w:p w:rsidR="002A37FA" w:rsidRPr="00D3680F" w:rsidRDefault="00511BC3" w:rsidP="002233B1">
      <w:pPr>
        <w:numPr>
          <w:ilvl w:val="0"/>
          <w:numId w:val="18"/>
        </w:numPr>
        <w:tabs>
          <w:tab w:val="left" w:pos="699"/>
        </w:tabs>
        <w:spacing w:line="360" w:lineRule="auto"/>
        <w:ind w:left="560" w:right="20" w:hanging="204"/>
        <w:jc w:val="both"/>
        <w:rPr>
          <w:rFonts w:eastAsia="Times New Roman"/>
          <w:sz w:val="24"/>
          <w:szCs w:val="24"/>
        </w:rPr>
      </w:pPr>
      <w:r w:rsidRPr="00845DCC">
        <w:rPr>
          <w:rFonts w:eastAsia="Times New Roman"/>
          <w:sz w:val="24"/>
          <w:szCs w:val="24"/>
        </w:rPr>
        <w:t>не превышен максимальный количественный состав объединенной группы. Тренировочный процесс в спортивной школе носит круглогодичный характер</w:t>
      </w:r>
      <w:r w:rsidRPr="00845DCC">
        <w:rPr>
          <w:rFonts w:eastAsia="Times New Roman"/>
          <w:i/>
          <w:iCs/>
          <w:sz w:val="24"/>
          <w:szCs w:val="24"/>
        </w:rPr>
        <w:t>.</w:t>
      </w:r>
    </w:p>
    <w:p w:rsidR="002A37FA" w:rsidRPr="00845DCC" w:rsidRDefault="00511BC3" w:rsidP="002233B1">
      <w:pPr>
        <w:spacing w:line="360" w:lineRule="auto"/>
        <w:ind w:right="20"/>
        <w:jc w:val="both"/>
        <w:rPr>
          <w:sz w:val="20"/>
          <w:szCs w:val="20"/>
        </w:rPr>
      </w:pPr>
      <w:r w:rsidRPr="00845DCC">
        <w:rPr>
          <w:rFonts w:eastAsia="Times New Roman"/>
          <w:sz w:val="24"/>
          <w:szCs w:val="24"/>
        </w:rPr>
        <w:t>Количество учебных часов в год (академических) планируется из расчета 52 недели: 46 недель тренировочной работы, 6 недель активного отдыха и включает теоретические и практические занятия, сдачу контрольных нормативов, участие в соревнованиях, инструкторскую и судейскую практику.</w:t>
      </w:r>
    </w:p>
    <w:p w:rsidR="002A37FA" w:rsidRPr="00845DCC" w:rsidRDefault="00511BC3" w:rsidP="00B83C2C">
      <w:pPr>
        <w:spacing w:line="360" w:lineRule="auto"/>
        <w:ind w:left="20" w:right="20" w:firstLine="548"/>
        <w:jc w:val="both"/>
        <w:rPr>
          <w:sz w:val="20"/>
          <w:szCs w:val="20"/>
        </w:rPr>
      </w:pPr>
      <w:r w:rsidRPr="00845DCC">
        <w:rPr>
          <w:rFonts w:eastAsia="Times New Roman"/>
          <w:sz w:val="24"/>
          <w:szCs w:val="24"/>
        </w:rPr>
        <w:t>Спортивная подготовка в группах разных этапов проводится в соответствии с требованиями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строгом соблюдении мер безопасности во время занятий.</w:t>
      </w:r>
    </w:p>
    <w:p w:rsidR="002A37FA" w:rsidRPr="00845DCC" w:rsidRDefault="00511BC3" w:rsidP="00B83C2C">
      <w:pPr>
        <w:pStyle w:val="2"/>
        <w:rPr>
          <w:sz w:val="20"/>
          <w:szCs w:val="20"/>
        </w:rPr>
      </w:pPr>
      <w:bookmarkStart w:id="13" w:name="_Toc42170198"/>
      <w:r w:rsidRPr="00845DCC">
        <w:rPr>
          <w:rFonts w:eastAsia="Times New Roman"/>
        </w:rPr>
        <w:t>2.5. Медицинские, возрастные и психофизические требования к лицам, проходящим спортивную подготовку</w:t>
      </w:r>
      <w:bookmarkEnd w:id="13"/>
    </w:p>
    <w:p w:rsidR="002A37FA" w:rsidRPr="00845DCC" w:rsidRDefault="00511BC3" w:rsidP="002233B1">
      <w:pPr>
        <w:spacing w:line="360" w:lineRule="auto"/>
        <w:ind w:left="560"/>
        <w:jc w:val="both"/>
        <w:rPr>
          <w:sz w:val="20"/>
          <w:szCs w:val="20"/>
        </w:rPr>
      </w:pPr>
      <w:r w:rsidRPr="00845DCC">
        <w:rPr>
          <w:rFonts w:eastAsia="Times New Roman"/>
          <w:sz w:val="24"/>
          <w:szCs w:val="24"/>
        </w:rPr>
        <w:t>1). Медицинские требования.</w:t>
      </w:r>
    </w:p>
    <w:p w:rsidR="002A37FA" w:rsidRPr="00845DCC" w:rsidRDefault="00511BC3" w:rsidP="002233B1">
      <w:pPr>
        <w:spacing w:line="360" w:lineRule="auto"/>
        <w:ind w:left="560"/>
        <w:jc w:val="both"/>
        <w:rPr>
          <w:sz w:val="20"/>
          <w:szCs w:val="20"/>
        </w:rPr>
      </w:pPr>
      <w:r w:rsidRPr="00845DCC">
        <w:rPr>
          <w:rFonts w:eastAsia="Times New Roman"/>
          <w:sz w:val="24"/>
          <w:szCs w:val="24"/>
        </w:rPr>
        <w:t>Лица, проходящие спортивную подготовку, обязаны:</w:t>
      </w:r>
    </w:p>
    <w:p w:rsidR="002A37FA" w:rsidRPr="00D3680F" w:rsidRDefault="00511BC3" w:rsidP="002233B1">
      <w:pPr>
        <w:numPr>
          <w:ilvl w:val="1"/>
          <w:numId w:val="19"/>
        </w:numPr>
        <w:tabs>
          <w:tab w:val="left" w:pos="700"/>
        </w:tabs>
        <w:spacing w:line="360" w:lineRule="auto"/>
        <w:ind w:left="700" w:hanging="137"/>
        <w:jc w:val="both"/>
        <w:rPr>
          <w:rFonts w:eastAsia="Times New Roman"/>
          <w:sz w:val="24"/>
          <w:szCs w:val="24"/>
        </w:rPr>
      </w:pPr>
      <w:r w:rsidRPr="00845DCC">
        <w:rPr>
          <w:rFonts w:eastAsia="Times New Roman"/>
          <w:sz w:val="24"/>
          <w:szCs w:val="24"/>
        </w:rPr>
        <w:t>проходить обязательные ежегодные медицинские осмотры;</w:t>
      </w:r>
    </w:p>
    <w:p w:rsidR="002A37FA" w:rsidRPr="00D3680F" w:rsidRDefault="00511BC3" w:rsidP="002233B1">
      <w:pPr>
        <w:numPr>
          <w:ilvl w:val="1"/>
          <w:numId w:val="19"/>
        </w:numPr>
        <w:tabs>
          <w:tab w:val="left" w:pos="700"/>
        </w:tabs>
        <w:spacing w:line="360" w:lineRule="auto"/>
        <w:ind w:left="700" w:hanging="137"/>
        <w:jc w:val="both"/>
        <w:rPr>
          <w:rFonts w:eastAsia="Times New Roman"/>
          <w:sz w:val="24"/>
          <w:szCs w:val="24"/>
        </w:rPr>
      </w:pPr>
      <w:r w:rsidRPr="00845DCC">
        <w:rPr>
          <w:rFonts w:eastAsia="Times New Roman"/>
          <w:sz w:val="24"/>
          <w:szCs w:val="24"/>
        </w:rPr>
        <w:t>иметь медицинский допуск для участия в соревнованиях по виду спорта;</w:t>
      </w:r>
    </w:p>
    <w:p w:rsidR="002A37FA" w:rsidRPr="00D3680F" w:rsidRDefault="00511BC3" w:rsidP="002233B1">
      <w:pPr>
        <w:numPr>
          <w:ilvl w:val="1"/>
          <w:numId w:val="19"/>
        </w:numPr>
        <w:tabs>
          <w:tab w:val="left" w:pos="706"/>
        </w:tabs>
        <w:spacing w:line="360" w:lineRule="auto"/>
        <w:ind w:firstLine="563"/>
        <w:jc w:val="both"/>
        <w:rPr>
          <w:rFonts w:eastAsia="Times New Roman"/>
          <w:sz w:val="24"/>
          <w:szCs w:val="24"/>
        </w:rPr>
      </w:pPr>
      <w:r w:rsidRPr="00845DCC">
        <w:rPr>
          <w:rFonts w:eastAsia="Times New Roman"/>
          <w:sz w:val="24"/>
          <w:szCs w:val="24"/>
        </w:rPr>
        <w:t>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Лицо, желающее пройти спортивную подготовку, может быть зачислено в спортивную школу, только при наличии документов, подтверждающих прохождение медицинского осмотра.</w:t>
      </w:r>
    </w:p>
    <w:p w:rsidR="002A37FA" w:rsidRPr="00845DCC" w:rsidRDefault="00511BC3" w:rsidP="002233B1">
      <w:pPr>
        <w:spacing w:line="360" w:lineRule="auto"/>
        <w:ind w:left="20" w:right="20" w:firstLine="548"/>
        <w:jc w:val="both"/>
        <w:rPr>
          <w:rFonts w:eastAsia="Times New Roman"/>
          <w:sz w:val="24"/>
          <w:szCs w:val="24"/>
        </w:rPr>
      </w:pPr>
      <w:r w:rsidRPr="00845DCC">
        <w:rPr>
          <w:rFonts w:eastAsia="Times New Roman"/>
          <w:sz w:val="24"/>
          <w:szCs w:val="24"/>
        </w:rPr>
        <w:t>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плаванием.</w:t>
      </w:r>
    </w:p>
    <w:p w:rsidR="002A37FA" w:rsidRPr="00845DCC" w:rsidRDefault="002A37FA" w:rsidP="002233B1">
      <w:pPr>
        <w:spacing w:line="360" w:lineRule="auto"/>
        <w:jc w:val="both"/>
        <w:rPr>
          <w:rFonts w:eastAsia="Times New Roman"/>
          <w:sz w:val="24"/>
          <w:szCs w:val="24"/>
        </w:rPr>
      </w:pPr>
    </w:p>
    <w:p w:rsidR="002A37FA" w:rsidRPr="00845DCC" w:rsidRDefault="00511BC3" w:rsidP="002233B1">
      <w:pPr>
        <w:spacing w:line="360" w:lineRule="auto"/>
        <w:ind w:left="560"/>
        <w:jc w:val="both"/>
        <w:rPr>
          <w:rFonts w:eastAsia="Times New Roman"/>
          <w:sz w:val="24"/>
          <w:szCs w:val="24"/>
        </w:rPr>
      </w:pPr>
      <w:r w:rsidRPr="00845DCC">
        <w:rPr>
          <w:rFonts w:eastAsia="Times New Roman"/>
          <w:sz w:val="24"/>
          <w:szCs w:val="24"/>
        </w:rPr>
        <w:t>2). Возрастные требования.</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lastRenderedPageBreak/>
        <w:t>Существуют определенные требования к минимальному возрасту для зачисления в группы на этапах спортивной подготовки и продолжительности этапов (в годах) в виде спорта плавание.</w:t>
      </w:r>
    </w:p>
    <w:p w:rsidR="002A37FA" w:rsidRDefault="00511BC3" w:rsidP="002233B1">
      <w:pPr>
        <w:spacing w:line="360" w:lineRule="auto"/>
        <w:ind w:left="560"/>
        <w:jc w:val="both"/>
        <w:rPr>
          <w:rFonts w:eastAsia="Times New Roman"/>
          <w:sz w:val="24"/>
          <w:szCs w:val="24"/>
        </w:rPr>
      </w:pPr>
      <w:r w:rsidRPr="00845DCC">
        <w:rPr>
          <w:rFonts w:eastAsia="Times New Roman"/>
          <w:sz w:val="24"/>
          <w:szCs w:val="24"/>
        </w:rPr>
        <w:t>Минимальный возраст:</w:t>
      </w:r>
    </w:p>
    <w:p w:rsidR="005575A5" w:rsidRPr="00845DCC" w:rsidRDefault="005575A5" w:rsidP="002233B1">
      <w:pPr>
        <w:spacing w:line="360" w:lineRule="auto"/>
        <w:ind w:left="560"/>
        <w:jc w:val="both"/>
        <w:rPr>
          <w:rFonts w:eastAsia="Times New Roman"/>
          <w:sz w:val="24"/>
          <w:szCs w:val="24"/>
        </w:rPr>
      </w:pPr>
      <w:r>
        <w:rPr>
          <w:rFonts w:eastAsia="Times New Roman"/>
          <w:sz w:val="24"/>
          <w:szCs w:val="24"/>
        </w:rPr>
        <w:t>- на спортивно-оздоровительном этапе – 5 лет;</w:t>
      </w:r>
    </w:p>
    <w:p w:rsidR="002A37FA" w:rsidRPr="00845DCC" w:rsidRDefault="00511BC3" w:rsidP="002233B1">
      <w:pPr>
        <w:numPr>
          <w:ilvl w:val="0"/>
          <w:numId w:val="19"/>
        </w:numPr>
        <w:tabs>
          <w:tab w:val="left" w:pos="700"/>
        </w:tabs>
        <w:spacing w:line="360" w:lineRule="auto"/>
        <w:ind w:left="700" w:hanging="344"/>
        <w:jc w:val="both"/>
        <w:rPr>
          <w:rFonts w:eastAsia="Times New Roman"/>
          <w:sz w:val="24"/>
          <w:szCs w:val="24"/>
        </w:rPr>
      </w:pPr>
      <w:r w:rsidRPr="00845DCC">
        <w:rPr>
          <w:rFonts w:eastAsia="Times New Roman"/>
          <w:sz w:val="24"/>
          <w:szCs w:val="24"/>
        </w:rPr>
        <w:t>на этапе начальной подготовки - 7 лет;</w:t>
      </w:r>
    </w:p>
    <w:p w:rsidR="002A37FA" w:rsidRPr="00D3680F" w:rsidRDefault="00511BC3" w:rsidP="002233B1">
      <w:pPr>
        <w:numPr>
          <w:ilvl w:val="0"/>
          <w:numId w:val="19"/>
        </w:numPr>
        <w:tabs>
          <w:tab w:val="left" w:pos="700"/>
        </w:tabs>
        <w:spacing w:line="360" w:lineRule="auto"/>
        <w:ind w:left="700" w:hanging="344"/>
        <w:jc w:val="both"/>
        <w:rPr>
          <w:rFonts w:eastAsia="Times New Roman"/>
          <w:sz w:val="24"/>
          <w:szCs w:val="24"/>
        </w:rPr>
      </w:pPr>
      <w:r w:rsidRPr="00845DCC">
        <w:rPr>
          <w:rFonts w:eastAsia="Times New Roman"/>
          <w:sz w:val="24"/>
          <w:szCs w:val="24"/>
        </w:rPr>
        <w:t>на тренировочном этапе – 9 лет;</w:t>
      </w:r>
    </w:p>
    <w:p w:rsidR="002A37FA" w:rsidRPr="00845DCC" w:rsidRDefault="00511BC3" w:rsidP="002233B1">
      <w:pPr>
        <w:numPr>
          <w:ilvl w:val="0"/>
          <w:numId w:val="19"/>
        </w:numPr>
        <w:tabs>
          <w:tab w:val="left" w:pos="700"/>
        </w:tabs>
        <w:spacing w:line="360" w:lineRule="auto"/>
        <w:ind w:left="700" w:hanging="344"/>
        <w:jc w:val="both"/>
        <w:rPr>
          <w:rFonts w:eastAsia="Times New Roman"/>
          <w:sz w:val="24"/>
          <w:szCs w:val="24"/>
        </w:rPr>
      </w:pPr>
      <w:r w:rsidRPr="00845DCC">
        <w:rPr>
          <w:rFonts w:eastAsia="Times New Roman"/>
          <w:sz w:val="24"/>
          <w:szCs w:val="24"/>
        </w:rPr>
        <w:t>на этапе совершенствование спортивного мастерства – 12 лет.</w:t>
      </w:r>
    </w:p>
    <w:p w:rsidR="002A37FA" w:rsidRDefault="00511BC3" w:rsidP="002233B1">
      <w:pPr>
        <w:spacing w:line="360" w:lineRule="auto"/>
        <w:ind w:left="560"/>
        <w:jc w:val="both"/>
        <w:rPr>
          <w:rFonts w:eastAsia="Times New Roman"/>
          <w:sz w:val="24"/>
          <w:szCs w:val="24"/>
        </w:rPr>
      </w:pPr>
      <w:r w:rsidRPr="00845DCC">
        <w:rPr>
          <w:rFonts w:eastAsia="Times New Roman"/>
          <w:sz w:val="24"/>
          <w:szCs w:val="24"/>
        </w:rPr>
        <w:t>Продолжительность этапов спортивной подготовки (в годах):</w:t>
      </w:r>
    </w:p>
    <w:p w:rsidR="005575A5" w:rsidRPr="005575A5" w:rsidRDefault="005575A5" w:rsidP="005575A5">
      <w:pPr>
        <w:pStyle w:val="a8"/>
        <w:spacing w:line="360" w:lineRule="auto"/>
        <w:jc w:val="both"/>
        <w:rPr>
          <w:rFonts w:eastAsia="Times New Roman"/>
          <w:sz w:val="24"/>
          <w:szCs w:val="24"/>
        </w:rPr>
      </w:pPr>
      <w:r w:rsidRPr="005575A5">
        <w:rPr>
          <w:rFonts w:eastAsia="Times New Roman"/>
          <w:sz w:val="24"/>
          <w:szCs w:val="24"/>
        </w:rPr>
        <w:t xml:space="preserve">- на спортивно-оздоровительном этапе – </w:t>
      </w:r>
      <w:r>
        <w:rPr>
          <w:rFonts w:eastAsia="Times New Roman"/>
          <w:sz w:val="24"/>
          <w:szCs w:val="24"/>
        </w:rPr>
        <w:t>весь период</w:t>
      </w:r>
      <w:r w:rsidRPr="005575A5">
        <w:rPr>
          <w:rFonts w:eastAsia="Times New Roman"/>
          <w:sz w:val="24"/>
          <w:szCs w:val="24"/>
        </w:rPr>
        <w:t>;</w:t>
      </w:r>
    </w:p>
    <w:p w:rsidR="002A37FA" w:rsidRPr="00845DCC" w:rsidRDefault="00511BC3" w:rsidP="002233B1">
      <w:pPr>
        <w:numPr>
          <w:ilvl w:val="0"/>
          <w:numId w:val="20"/>
        </w:numPr>
        <w:tabs>
          <w:tab w:val="left" w:pos="700"/>
        </w:tabs>
        <w:spacing w:line="360" w:lineRule="auto"/>
        <w:ind w:left="700" w:hanging="344"/>
        <w:jc w:val="both"/>
        <w:rPr>
          <w:rFonts w:eastAsia="Times New Roman"/>
          <w:sz w:val="24"/>
          <w:szCs w:val="24"/>
        </w:rPr>
      </w:pPr>
      <w:r w:rsidRPr="00845DCC">
        <w:rPr>
          <w:rFonts w:eastAsia="Times New Roman"/>
          <w:sz w:val="24"/>
          <w:szCs w:val="24"/>
        </w:rPr>
        <w:t>на этапе начальной подготовки – 1-3 года;</w:t>
      </w:r>
    </w:p>
    <w:p w:rsidR="002A37FA" w:rsidRPr="00D3680F" w:rsidRDefault="00511BC3" w:rsidP="002233B1">
      <w:pPr>
        <w:numPr>
          <w:ilvl w:val="0"/>
          <w:numId w:val="20"/>
        </w:numPr>
        <w:tabs>
          <w:tab w:val="left" w:pos="700"/>
        </w:tabs>
        <w:spacing w:line="360" w:lineRule="auto"/>
        <w:ind w:left="700" w:hanging="344"/>
        <w:jc w:val="both"/>
        <w:rPr>
          <w:rFonts w:eastAsia="Times New Roman"/>
          <w:sz w:val="24"/>
          <w:szCs w:val="24"/>
        </w:rPr>
      </w:pPr>
      <w:r w:rsidRPr="00845DCC">
        <w:rPr>
          <w:rFonts w:eastAsia="Times New Roman"/>
          <w:sz w:val="24"/>
          <w:szCs w:val="24"/>
        </w:rPr>
        <w:t>на тренировочном этапе – 3-5 лет;</w:t>
      </w:r>
    </w:p>
    <w:p w:rsidR="005575A5" w:rsidRDefault="00511BC3" w:rsidP="002233B1">
      <w:pPr>
        <w:numPr>
          <w:ilvl w:val="0"/>
          <w:numId w:val="20"/>
        </w:numPr>
        <w:tabs>
          <w:tab w:val="left" w:pos="699"/>
        </w:tabs>
        <w:spacing w:line="360" w:lineRule="auto"/>
        <w:ind w:left="560" w:right="1500" w:hanging="204"/>
        <w:jc w:val="both"/>
        <w:rPr>
          <w:rFonts w:eastAsia="Times New Roman"/>
          <w:sz w:val="24"/>
          <w:szCs w:val="24"/>
        </w:rPr>
      </w:pPr>
      <w:r w:rsidRPr="00845DCC">
        <w:rPr>
          <w:rFonts w:eastAsia="Times New Roman"/>
          <w:sz w:val="24"/>
          <w:szCs w:val="24"/>
        </w:rPr>
        <w:t xml:space="preserve">на этапе совершенствование спортивного мастерства – без ограничений. </w:t>
      </w:r>
    </w:p>
    <w:p w:rsidR="002A37FA" w:rsidRPr="006E37B5" w:rsidRDefault="00511BC3" w:rsidP="005575A5">
      <w:pPr>
        <w:tabs>
          <w:tab w:val="left" w:pos="699"/>
        </w:tabs>
        <w:spacing w:line="360" w:lineRule="auto"/>
        <w:ind w:left="560" w:right="1500"/>
        <w:jc w:val="both"/>
        <w:rPr>
          <w:rFonts w:eastAsia="Times New Roman"/>
          <w:sz w:val="24"/>
          <w:szCs w:val="24"/>
        </w:rPr>
      </w:pPr>
      <w:r w:rsidRPr="00845DCC">
        <w:rPr>
          <w:rFonts w:eastAsia="Times New Roman"/>
          <w:sz w:val="24"/>
          <w:szCs w:val="24"/>
        </w:rPr>
        <w:t>3). Психофизические требования.</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Плавание предъявляет специфические требования к физическим способностям спортсмена. Если для представителей скоростно-силовых видов спорта физическая подготовка является ведущей в процессе тренировки, то плавание предъявляет в этом смысле ограниченные требования, рассчитанные на оптимальное развитие таких специальных физических качеств, как координация, статическая выносливость. При одинаковой технической подготовленности преимущество имеют физически развитые пловцы.</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Каждого спортсмена перед соревнованиями и во время них охватывает волнение. Однако такого отрицательного влияния этого фактора на результат, как в плавании, не наблюдается ни в одном виде спорта. Это происходит в силу того, что действия пловца носят характер тонко и точно координированных движений, которые сильно изменяются под влиянием состояния пловца. Плавание требует огромной сосредоточенности внимания, сильного напряжения нервной системы.</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Плавание, как и другие виды спорта, предъявляет большие требования к спортсмену как личности. Он должен обладать высокой эмоциональной устойчивостью, достаточными волевыми качествами. В нужный момент стрелок должен уметь сосредоточиться, отключиться от окружающей обстановки, подавлять непроизвольно возникающие мысли, не относящиеся к выполняемой работе.</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Владение техникой выполнения движений и повышение стабильности выступлений в соревнованиях зависят от уровня развития двигательных и психических качеств, зрительно-моторных реакций, координированности, общей и статической выносливости, внимания, мышления, волевых и эмоциональных проявлений. Необходимо постоянное применение упражнений, направленных на их совершенствование. Это поможет спортсменам за более короткий срок овладеть техническими действиями и повысить уровень спортивного мастерства.</w:t>
      </w:r>
    </w:p>
    <w:p w:rsidR="002A37FA" w:rsidRPr="00845DCC" w:rsidRDefault="00511BC3" w:rsidP="00B83C2C">
      <w:pPr>
        <w:spacing w:line="360" w:lineRule="auto"/>
        <w:ind w:left="20" w:right="20" w:firstLine="548"/>
        <w:jc w:val="both"/>
        <w:rPr>
          <w:sz w:val="20"/>
          <w:szCs w:val="20"/>
        </w:rPr>
      </w:pPr>
      <w:r w:rsidRPr="00845DCC">
        <w:rPr>
          <w:rFonts w:eastAsia="Times New Roman"/>
          <w:sz w:val="24"/>
          <w:szCs w:val="24"/>
        </w:rPr>
        <w:lastRenderedPageBreak/>
        <w:t>Личностные двигательные и психические качества спортсменов нередко проявляются в особенностях техники выполнения действий, в принятии тактических решений. Это следует учитывать и использовать, определяя по индивидуальным показателям объемы нагрузок, разновидности действий на тренировках и тактики в условиях соревнований.</w:t>
      </w:r>
    </w:p>
    <w:p w:rsidR="002A37FA" w:rsidRPr="00845DCC" w:rsidRDefault="00511BC3" w:rsidP="00B83C2C">
      <w:pPr>
        <w:pStyle w:val="2"/>
        <w:rPr>
          <w:sz w:val="20"/>
          <w:szCs w:val="20"/>
        </w:rPr>
      </w:pPr>
      <w:bookmarkStart w:id="14" w:name="_Toc42170199"/>
      <w:r w:rsidRPr="00845DCC">
        <w:rPr>
          <w:rFonts w:eastAsia="Times New Roman"/>
        </w:rPr>
        <w:t>2.6. Предельные тренировочные нагрузки</w:t>
      </w:r>
      <w:bookmarkEnd w:id="14"/>
    </w:p>
    <w:p w:rsidR="002A37FA" w:rsidRPr="00845DCC" w:rsidRDefault="00511BC3" w:rsidP="002233B1">
      <w:pPr>
        <w:spacing w:line="360" w:lineRule="auto"/>
        <w:ind w:left="560"/>
        <w:jc w:val="both"/>
        <w:rPr>
          <w:sz w:val="20"/>
          <w:szCs w:val="20"/>
        </w:rPr>
      </w:pPr>
      <w:r w:rsidRPr="00845DCC">
        <w:rPr>
          <w:rFonts w:eastAsia="Times New Roman"/>
          <w:sz w:val="24"/>
          <w:szCs w:val="24"/>
        </w:rPr>
        <w:t xml:space="preserve">Проблема нагрузок в системе спортивной </w:t>
      </w:r>
      <w:r w:rsidR="00D6690C" w:rsidRPr="00845DCC">
        <w:rPr>
          <w:rFonts w:eastAsia="Times New Roman"/>
          <w:sz w:val="24"/>
          <w:szCs w:val="24"/>
        </w:rPr>
        <w:t>подготовки спортсменов</w:t>
      </w:r>
      <w:r w:rsidRPr="00845DCC">
        <w:rPr>
          <w:rFonts w:eastAsia="Times New Roman"/>
          <w:sz w:val="24"/>
          <w:szCs w:val="24"/>
        </w:rPr>
        <w:t xml:space="preserve"> занимает одно из</w:t>
      </w:r>
    </w:p>
    <w:p w:rsidR="002A37FA" w:rsidRPr="00845DCC" w:rsidRDefault="00511BC3" w:rsidP="002233B1">
      <w:pPr>
        <w:spacing w:line="360" w:lineRule="auto"/>
        <w:jc w:val="both"/>
        <w:rPr>
          <w:sz w:val="20"/>
          <w:szCs w:val="20"/>
        </w:rPr>
      </w:pPr>
      <w:r w:rsidRPr="00845DCC">
        <w:rPr>
          <w:rFonts w:eastAsia="Times New Roman"/>
          <w:sz w:val="24"/>
          <w:szCs w:val="24"/>
        </w:rPr>
        <w:t>центральных мест, так как именно нагрузки связывают в единое целое средства и методы тренировки, используемые спортсменом, с теми реакциями организма, которые они вызывают.</w:t>
      </w:r>
    </w:p>
    <w:p w:rsidR="002A37FA" w:rsidRPr="00845DCC" w:rsidRDefault="00511BC3" w:rsidP="002233B1">
      <w:pPr>
        <w:spacing w:line="360" w:lineRule="auto"/>
        <w:ind w:firstLine="721"/>
        <w:jc w:val="both"/>
        <w:rPr>
          <w:sz w:val="20"/>
          <w:szCs w:val="20"/>
        </w:rPr>
      </w:pPr>
      <w:r w:rsidRPr="00845DCC">
        <w:rPr>
          <w:rFonts w:eastAsia="Times New Roman"/>
          <w:sz w:val="24"/>
          <w:szCs w:val="24"/>
        </w:rPr>
        <w:t>Под тренировочной и соревновательной нагрузкой обычно понимается прибавочная функциональная активность организма относительно уровня покоя или другого исходного состояния.</w:t>
      </w:r>
    </w:p>
    <w:p w:rsidR="002A37FA" w:rsidRPr="006E37B5" w:rsidRDefault="00511BC3" w:rsidP="002233B1">
      <w:pPr>
        <w:numPr>
          <w:ilvl w:val="1"/>
          <w:numId w:val="21"/>
        </w:numPr>
        <w:tabs>
          <w:tab w:val="left" w:pos="1004"/>
        </w:tabs>
        <w:spacing w:line="360" w:lineRule="auto"/>
        <w:ind w:firstLine="717"/>
        <w:jc w:val="both"/>
        <w:rPr>
          <w:rFonts w:eastAsia="Times New Roman"/>
          <w:sz w:val="24"/>
          <w:szCs w:val="24"/>
        </w:rPr>
      </w:pPr>
      <w:r w:rsidRPr="00845DCC">
        <w:rPr>
          <w:rFonts w:eastAsia="Times New Roman"/>
          <w:sz w:val="24"/>
          <w:szCs w:val="24"/>
        </w:rPr>
        <w:t>теории и практике спорта существует целый ряд классификаций тренировочных нагрузок, исходя из моторной специфики видов спорта, энергетики и мощности мышечной работы, педагогических задач, решаемых в процессе тренировки, влияния на восстановительные процессы и эффект последующей работы и других критериев.</w:t>
      </w:r>
    </w:p>
    <w:p w:rsidR="002A37FA" w:rsidRPr="00845DCC" w:rsidRDefault="00511BC3" w:rsidP="002233B1">
      <w:pPr>
        <w:spacing w:line="360" w:lineRule="auto"/>
        <w:ind w:right="20" w:firstLine="567"/>
        <w:jc w:val="both"/>
        <w:rPr>
          <w:rFonts w:eastAsia="Times New Roman"/>
          <w:sz w:val="24"/>
          <w:szCs w:val="24"/>
        </w:rPr>
      </w:pPr>
      <w:r w:rsidRPr="00845DCC">
        <w:rPr>
          <w:rFonts w:eastAsia="Times New Roman"/>
          <w:sz w:val="24"/>
          <w:szCs w:val="24"/>
        </w:rPr>
        <w:t>По своему характеру воздействия нагрузки, применяющиеся в спорте, могут быть подразделены на:</w:t>
      </w:r>
    </w:p>
    <w:p w:rsidR="002A37FA" w:rsidRPr="006E37B5" w:rsidRDefault="00511BC3" w:rsidP="002233B1">
      <w:pPr>
        <w:numPr>
          <w:ilvl w:val="0"/>
          <w:numId w:val="21"/>
        </w:numPr>
        <w:tabs>
          <w:tab w:val="left" w:pos="700"/>
        </w:tabs>
        <w:spacing w:line="360" w:lineRule="auto"/>
        <w:ind w:left="700" w:hanging="137"/>
        <w:jc w:val="both"/>
        <w:rPr>
          <w:rFonts w:eastAsia="Times New Roman"/>
          <w:sz w:val="24"/>
          <w:szCs w:val="24"/>
        </w:rPr>
      </w:pPr>
      <w:r w:rsidRPr="00845DCC">
        <w:rPr>
          <w:rFonts w:eastAsia="Times New Roman"/>
          <w:sz w:val="24"/>
          <w:szCs w:val="24"/>
        </w:rPr>
        <w:t>тренировочные и соревновательные, специфические и неспецифические;</w:t>
      </w:r>
    </w:p>
    <w:p w:rsidR="002A37FA" w:rsidRPr="006E37B5" w:rsidRDefault="00511BC3" w:rsidP="002233B1">
      <w:pPr>
        <w:numPr>
          <w:ilvl w:val="0"/>
          <w:numId w:val="21"/>
        </w:numPr>
        <w:tabs>
          <w:tab w:val="left" w:pos="812"/>
        </w:tabs>
        <w:spacing w:line="360" w:lineRule="auto"/>
        <w:ind w:firstLine="563"/>
        <w:jc w:val="both"/>
        <w:rPr>
          <w:rFonts w:eastAsia="Times New Roman"/>
          <w:sz w:val="24"/>
          <w:szCs w:val="24"/>
        </w:rPr>
      </w:pPr>
      <w:r w:rsidRPr="00845DCC">
        <w:rPr>
          <w:rFonts w:eastAsia="Times New Roman"/>
          <w:sz w:val="24"/>
          <w:szCs w:val="24"/>
        </w:rPr>
        <w:t>по величине – на малые, средние, значительные (</w:t>
      </w:r>
      <w:proofErr w:type="spellStart"/>
      <w:r w:rsidRPr="00845DCC">
        <w:rPr>
          <w:rFonts w:eastAsia="Times New Roman"/>
          <w:sz w:val="24"/>
          <w:szCs w:val="24"/>
        </w:rPr>
        <w:t>околопредельные</w:t>
      </w:r>
      <w:proofErr w:type="spellEnd"/>
      <w:r w:rsidRPr="00845DCC">
        <w:rPr>
          <w:rFonts w:eastAsia="Times New Roman"/>
          <w:sz w:val="24"/>
          <w:szCs w:val="24"/>
        </w:rPr>
        <w:t>) и большие (предельные);</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В спортивной практике выделяют «внешние» и «внутренние» показатели у тренировочных и соревновательных нагрузок.</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«Внешние» показатели нагрузок в наиболее общем виде выражаются через суммарный объем работы и ее интенсивность.</w:t>
      </w:r>
    </w:p>
    <w:p w:rsidR="002A37FA" w:rsidRPr="006E37B5" w:rsidRDefault="00511BC3" w:rsidP="002233B1">
      <w:pPr>
        <w:spacing w:line="360" w:lineRule="auto"/>
        <w:ind w:firstLine="567"/>
        <w:jc w:val="both"/>
        <w:rPr>
          <w:rFonts w:eastAsia="Times New Roman"/>
          <w:sz w:val="24"/>
          <w:szCs w:val="24"/>
        </w:rPr>
      </w:pPr>
      <w:r w:rsidRPr="00845DCC">
        <w:rPr>
          <w:rFonts w:eastAsia="Times New Roman"/>
          <w:sz w:val="24"/>
          <w:szCs w:val="24"/>
        </w:rPr>
        <w:t>Но наиболее полно нагрузки характеризуются «внутренними» показателями, т.е. реакциями организма на выполняемую работу. «Внешние» и «внутренние» показатели нагрузки взаимосвязаны между собой: увеличения объема и интенсивности работы приводит к</w:t>
      </w:r>
    </w:p>
    <w:p w:rsidR="002A37FA" w:rsidRPr="00845DCC" w:rsidRDefault="00511BC3" w:rsidP="002233B1">
      <w:pPr>
        <w:spacing w:line="360" w:lineRule="auto"/>
        <w:ind w:left="220" w:right="20"/>
        <w:jc w:val="both"/>
        <w:rPr>
          <w:sz w:val="20"/>
          <w:szCs w:val="20"/>
        </w:rPr>
      </w:pPr>
      <w:r w:rsidRPr="00845DCC">
        <w:rPr>
          <w:rFonts w:eastAsia="Times New Roman"/>
          <w:sz w:val="24"/>
          <w:szCs w:val="24"/>
        </w:rPr>
        <w:t>увеличению сдвигов в функциональном состоянии организма, к развитию и углублению процессов утомления.</w:t>
      </w:r>
    </w:p>
    <w:p w:rsidR="002A37FA" w:rsidRPr="00845DCC" w:rsidRDefault="006E37B5" w:rsidP="002233B1">
      <w:pPr>
        <w:spacing w:line="360" w:lineRule="auto"/>
        <w:ind w:left="220" w:firstLine="567"/>
        <w:jc w:val="both"/>
        <w:rPr>
          <w:sz w:val="20"/>
          <w:szCs w:val="20"/>
        </w:rPr>
      </w:pPr>
      <w:r>
        <w:rPr>
          <w:rFonts w:eastAsia="Times New Roman"/>
          <w:sz w:val="24"/>
          <w:szCs w:val="24"/>
        </w:rPr>
        <w:t>Б</w:t>
      </w:r>
      <w:r w:rsidR="00511BC3" w:rsidRPr="00845DCC">
        <w:rPr>
          <w:rFonts w:eastAsia="Times New Roman"/>
          <w:sz w:val="24"/>
          <w:szCs w:val="24"/>
        </w:rPr>
        <w:t>ольшая (предельная) нагрузка вызывает различную внутреннюю реакцию: у спортсменов высокого класса при более выраженной реакции на предельную нагрузку, восстановительные процессы протекают интенсивнее.</w:t>
      </w:r>
    </w:p>
    <w:p w:rsidR="002A37FA" w:rsidRPr="00845DCC" w:rsidRDefault="00511BC3" w:rsidP="002233B1">
      <w:pPr>
        <w:numPr>
          <w:ilvl w:val="0"/>
          <w:numId w:val="22"/>
        </w:numPr>
        <w:tabs>
          <w:tab w:val="left" w:pos="1084"/>
        </w:tabs>
        <w:spacing w:line="360" w:lineRule="auto"/>
        <w:ind w:left="220" w:firstLine="563"/>
        <w:jc w:val="both"/>
        <w:rPr>
          <w:rFonts w:eastAsia="Times New Roman"/>
          <w:sz w:val="24"/>
          <w:szCs w:val="24"/>
        </w:rPr>
      </w:pPr>
      <w:r w:rsidRPr="00845DCC">
        <w:rPr>
          <w:rFonts w:eastAsia="Times New Roman"/>
          <w:sz w:val="24"/>
          <w:szCs w:val="24"/>
        </w:rPr>
        <w:t>тренированных по сравнению с нетренированными появляется значительно более выраженная реакция симпатоадреналовой системы. Все это обеспечивает адаптированному к физическим нагрузкам человеку большую работоспособность, проявляющуюся в большей продолжительности и напряженности работы.</w:t>
      </w:r>
    </w:p>
    <w:p w:rsidR="002A37FA" w:rsidRDefault="002A37FA" w:rsidP="002233B1">
      <w:pPr>
        <w:spacing w:line="360" w:lineRule="auto"/>
        <w:jc w:val="both"/>
        <w:rPr>
          <w:sz w:val="20"/>
          <w:szCs w:val="20"/>
        </w:rPr>
      </w:pPr>
    </w:p>
    <w:p w:rsidR="006E37B5" w:rsidRPr="00845DCC" w:rsidRDefault="006E37B5" w:rsidP="002233B1">
      <w:pPr>
        <w:spacing w:line="360" w:lineRule="auto"/>
        <w:jc w:val="both"/>
        <w:rPr>
          <w:sz w:val="20"/>
          <w:szCs w:val="20"/>
        </w:rPr>
      </w:pPr>
    </w:p>
    <w:p w:rsidR="002A37FA" w:rsidRPr="00845DCC" w:rsidRDefault="00511BC3" w:rsidP="006830EF">
      <w:pPr>
        <w:spacing w:line="360" w:lineRule="auto"/>
        <w:jc w:val="both"/>
        <w:rPr>
          <w:sz w:val="20"/>
          <w:szCs w:val="20"/>
        </w:rPr>
      </w:pPr>
      <w:r w:rsidRPr="00845DCC">
        <w:rPr>
          <w:rFonts w:eastAsia="Times New Roman"/>
          <w:sz w:val="24"/>
          <w:szCs w:val="24"/>
        </w:rPr>
        <w:t>Таблица 4</w:t>
      </w:r>
    </w:p>
    <w:p w:rsidR="002A37FA" w:rsidRPr="00845DCC" w:rsidRDefault="00511BC3" w:rsidP="002233B1">
      <w:pPr>
        <w:spacing w:line="360" w:lineRule="auto"/>
        <w:ind w:left="2020"/>
        <w:jc w:val="both"/>
        <w:rPr>
          <w:sz w:val="20"/>
          <w:szCs w:val="20"/>
        </w:rPr>
      </w:pPr>
      <w:r w:rsidRPr="00845DCC">
        <w:rPr>
          <w:rFonts w:eastAsia="Times New Roman"/>
          <w:sz w:val="24"/>
          <w:szCs w:val="24"/>
        </w:rPr>
        <w:t>Нормативы максимального объема тренировочной нагрузки</w:t>
      </w:r>
    </w:p>
    <w:tbl>
      <w:tblPr>
        <w:tblW w:w="9816" w:type="dxa"/>
        <w:tblInd w:w="-5" w:type="dxa"/>
        <w:tblLook w:val="04A0" w:firstRow="1" w:lastRow="0" w:firstColumn="1" w:lastColumn="0" w:noHBand="0" w:noVBand="1"/>
      </w:tblPr>
      <w:tblGrid>
        <w:gridCol w:w="1711"/>
        <w:gridCol w:w="3800"/>
        <w:gridCol w:w="1303"/>
        <w:gridCol w:w="1846"/>
        <w:gridCol w:w="1156"/>
      </w:tblGrid>
      <w:tr w:rsidR="00B833F4" w:rsidRPr="00B833F4" w:rsidTr="00B833F4">
        <w:trPr>
          <w:trHeight w:val="307"/>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Этапный норматив</w:t>
            </w:r>
          </w:p>
        </w:tc>
        <w:tc>
          <w:tcPr>
            <w:tcW w:w="8105" w:type="dxa"/>
            <w:gridSpan w:val="4"/>
            <w:tcBorders>
              <w:top w:val="single" w:sz="4" w:space="0" w:color="auto"/>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rPr>
              <w:t>Этапы и годы спортивной подготовки</w:t>
            </w:r>
          </w:p>
        </w:tc>
      </w:tr>
      <w:tr w:rsidR="00B833F4" w:rsidRPr="00B833F4" w:rsidTr="00B833F4">
        <w:trPr>
          <w:trHeight w:val="1025"/>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B833F4" w:rsidRPr="00B833F4" w:rsidRDefault="00B833F4" w:rsidP="00B833F4">
            <w:pPr>
              <w:rPr>
                <w:rFonts w:eastAsia="Times New Roman"/>
                <w:color w:val="000000"/>
                <w:sz w:val="20"/>
                <w:szCs w:val="20"/>
              </w:rPr>
            </w:pP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Этап начальной подготовки</w:t>
            </w:r>
          </w:p>
        </w:tc>
        <w:tc>
          <w:tcPr>
            <w:tcW w:w="3001" w:type="dxa"/>
            <w:gridSpan w:val="2"/>
            <w:tcBorders>
              <w:top w:val="single" w:sz="4" w:space="0" w:color="auto"/>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Тренировочный этап (этап спортивной специализации)</w:t>
            </w:r>
          </w:p>
        </w:tc>
      </w:tr>
      <w:tr w:rsidR="00B833F4" w:rsidRPr="00B833F4" w:rsidTr="00B833F4">
        <w:trPr>
          <w:trHeight w:val="498"/>
        </w:trPr>
        <w:tc>
          <w:tcPr>
            <w:tcW w:w="1711" w:type="dxa"/>
            <w:vMerge/>
            <w:tcBorders>
              <w:top w:val="single" w:sz="4" w:space="0" w:color="auto"/>
              <w:left w:val="single" w:sz="4" w:space="0" w:color="auto"/>
              <w:bottom w:val="single" w:sz="4" w:space="0" w:color="auto"/>
              <w:right w:val="single" w:sz="4" w:space="0" w:color="auto"/>
            </w:tcBorders>
            <w:vAlign w:val="center"/>
            <w:hideMark/>
          </w:tcPr>
          <w:p w:rsidR="00B833F4" w:rsidRPr="00B833F4" w:rsidRDefault="00B833F4" w:rsidP="00B833F4">
            <w:pPr>
              <w:rPr>
                <w:rFonts w:eastAsia="Times New Roman"/>
                <w:color w:val="000000"/>
                <w:sz w:val="20"/>
                <w:szCs w:val="20"/>
              </w:rPr>
            </w:pPr>
          </w:p>
        </w:tc>
        <w:tc>
          <w:tcPr>
            <w:tcW w:w="3800"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До года</w:t>
            </w:r>
          </w:p>
        </w:tc>
        <w:tc>
          <w:tcPr>
            <w:tcW w:w="1303"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Свыше года</w:t>
            </w:r>
          </w:p>
        </w:tc>
        <w:tc>
          <w:tcPr>
            <w:tcW w:w="1846"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До двух лет</w:t>
            </w:r>
          </w:p>
        </w:tc>
        <w:tc>
          <w:tcPr>
            <w:tcW w:w="1154"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Свыше двух лет</w:t>
            </w:r>
          </w:p>
        </w:tc>
      </w:tr>
      <w:tr w:rsidR="00B833F4" w:rsidRPr="00B833F4" w:rsidTr="00B833F4">
        <w:trPr>
          <w:trHeight w:val="747"/>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B833F4" w:rsidRPr="00B833F4" w:rsidRDefault="00B833F4" w:rsidP="00B833F4">
            <w:pPr>
              <w:jc w:val="both"/>
              <w:rPr>
                <w:rFonts w:eastAsia="Times New Roman"/>
                <w:color w:val="000000"/>
                <w:sz w:val="20"/>
                <w:szCs w:val="20"/>
              </w:rPr>
            </w:pPr>
            <w:r w:rsidRPr="00B833F4">
              <w:rPr>
                <w:rFonts w:eastAsia="Times New Roman"/>
                <w:color w:val="000000"/>
                <w:sz w:val="20"/>
                <w:szCs w:val="20"/>
                <w:lang w:bidi="en-US"/>
              </w:rPr>
              <w:t>Количество часов в неделю</w:t>
            </w:r>
          </w:p>
        </w:tc>
        <w:tc>
          <w:tcPr>
            <w:tcW w:w="3800"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6</w:t>
            </w:r>
          </w:p>
        </w:tc>
        <w:tc>
          <w:tcPr>
            <w:tcW w:w="1303"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9</w:t>
            </w:r>
          </w:p>
        </w:tc>
        <w:tc>
          <w:tcPr>
            <w:tcW w:w="1846"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14</w:t>
            </w:r>
          </w:p>
        </w:tc>
        <w:tc>
          <w:tcPr>
            <w:tcW w:w="1154"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20</w:t>
            </w:r>
          </w:p>
        </w:tc>
      </w:tr>
      <w:tr w:rsidR="00B833F4" w:rsidRPr="00B833F4" w:rsidTr="00B833F4">
        <w:trPr>
          <w:trHeight w:val="1245"/>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B833F4" w:rsidRPr="00B833F4" w:rsidRDefault="00B833F4" w:rsidP="00B833F4">
            <w:pPr>
              <w:jc w:val="both"/>
              <w:rPr>
                <w:rFonts w:eastAsia="Times New Roman"/>
                <w:color w:val="000000"/>
                <w:sz w:val="20"/>
                <w:szCs w:val="20"/>
              </w:rPr>
            </w:pPr>
            <w:r w:rsidRPr="00B833F4">
              <w:rPr>
                <w:rFonts w:eastAsia="Times New Roman"/>
                <w:color w:val="000000"/>
                <w:sz w:val="20"/>
                <w:szCs w:val="20"/>
                <w:lang w:bidi="en-US"/>
              </w:rPr>
              <w:t>Количество тренировок в неделю</w:t>
            </w:r>
          </w:p>
        </w:tc>
        <w:tc>
          <w:tcPr>
            <w:tcW w:w="3800"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3</w:t>
            </w:r>
          </w:p>
        </w:tc>
        <w:tc>
          <w:tcPr>
            <w:tcW w:w="1303"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5</w:t>
            </w:r>
          </w:p>
        </w:tc>
        <w:tc>
          <w:tcPr>
            <w:tcW w:w="1846"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7</w:t>
            </w:r>
          </w:p>
        </w:tc>
        <w:tc>
          <w:tcPr>
            <w:tcW w:w="1154"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9</w:t>
            </w:r>
          </w:p>
        </w:tc>
      </w:tr>
      <w:tr w:rsidR="00B833F4" w:rsidRPr="00B833F4" w:rsidTr="00B833F4">
        <w:trPr>
          <w:trHeight w:val="732"/>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B833F4" w:rsidRPr="00B833F4" w:rsidRDefault="00B833F4" w:rsidP="00B833F4">
            <w:pPr>
              <w:jc w:val="both"/>
              <w:rPr>
                <w:rFonts w:eastAsia="Times New Roman"/>
                <w:color w:val="000000"/>
                <w:sz w:val="20"/>
                <w:szCs w:val="20"/>
              </w:rPr>
            </w:pPr>
            <w:r w:rsidRPr="00B833F4">
              <w:rPr>
                <w:rFonts w:eastAsia="Times New Roman"/>
                <w:color w:val="000000"/>
                <w:sz w:val="20"/>
                <w:szCs w:val="20"/>
                <w:lang w:bidi="en-US"/>
              </w:rPr>
              <w:t>Общее количество часов в год</w:t>
            </w:r>
          </w:p>
        </w:tc>
        <w:tc>
          <w:tcPr>
            <w:tcW w:w="3800"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312</w:t>
            </w:r>
          </w:p>
        </w:tc>
        <w:tc>
          <w:tcPr>
            <w:tcW w:w="1303"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468</w:t>
            </w:r>
          </w:p>
        </w:tc>
        <w:tc>
          <w:tcPr>
            <w:tcW w:w="1846"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728</w:t>
            </w:r>
          </w:p>
        </w:tc>
        <w:tc>
          <w:tcPr>
            <w:tcW w:w="1154"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1040</w:t>
            </w:r>
          </w:p>
        </w:tc>
      </w:tr>
      <w:tr w:rsidR="00B833F4" w:rsidRPr="00B833F4" w:rsidTr="00B833F4">
        <w:trPr>
          <w:trHeight w:val="644"/>
        </w:trPr>
        <w:tc>
          <w:tcPr>
            <w:tcW w:w="1711" w:type="dxa"/>
            <w:tcBorders>
              <w:top w:val="nil"/>
              <w:left w:val="single" w:sz="4" w:space="0" w:color="auto"/>
              <w:bottom w:val="single" w:sz="4" w:space="0" w:color="auto"/>
              <w:right w:val="single" w:sz="4" w:space="0" w:color="auto"/>
            </w:tcBorders>
            <w:shd w:val="clear" w:color="auto" w:fill="auto"/>
            <w:vAlign w:val="center"/>
            <w:hideMark/>
          </w:tcPr>
          <w:p w:rsidR="00B833F4" w:rsidRPr="00B833F4" w:rsidRDefault="00B833F4" w:rsidP="00B833F4">
            <w:pPr>
              <w:jc w:val="both"/>
              <w:rPr>
                <w:rFonts w:eastAsia="Times New Roman"/>
                <w:color w:val="000000"/>
                <w:sz w:val="20"/>
                <w:szCs w:val="20"/>
              </w:rPr>
            </w:pPr>
            <w:r w:rsidRPr="00B833F4">
              <w:rPr>
                <w:rFonts w:eastAsia="Times New Roman"/>
                <w:color w:val="000000"/>
                <w:sz w:val="20"/>
                <w:szCs w:val="20"/>
                <w:lang w:bidi="en-US"/>
              </w:rPr>
              <w:t>Общее количество тренировок в год</w:t>
            </w:r>
          </w:p>
        </w:tc>
        <w:tc>
          <w:tcPr>
            <w:tcW w:w="3800"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156</w:t>
            </w:r>
          </w:p>
        </w:tc>
        <w:tc>
          <w:tcPr>
            <w:tcW w:w="1303"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260</w:t>
            </w:r>
          </w:p>
        </w:tc>
        <w:tc>
          <w:tcPr>
            <w:tcW w:w="1846"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364</w:t>
            </w:r>
          </w:p>
        </w:tc>
        <w:tc>
          <w:tcPr>
            <w:tcW w:w="1154" w:type="dxa"/>
            <w:tcBorders>
              <w:top w:val="nil"/>
              <w:left w:val="nil"/>
              <w:bottom w:val="single" w:sz="4" w:space="0" w:color="auto"/>
              <w:right w:val="single" w:sz="4" w:space="0" w:color="auto"/>
            </w:tcBorders>
            <w:shd w:val="clear" w:color="auto" w:fill="auto"/>
            <w:vAlign w:val="center"/>
            <w:hideMark/>
          </w:tcPr>
          <w:p w:rsidR="00B833F4" w:rsidRPr="00B833F4" w:rsidRDefault="00B833F4" w:rsidP="00B833F4">
            <w:pPr>
              <w:jc w:val="center"/>
              <w:rPr>
                <w:rFonts w:eastAsia="Times New Roman"/>
                <w:color w:val="000000"/>
                <w:sz w:val="20"/>
                <w:szCs w:val="20"/>
              </w:rPr>
            </w:pPr>
            <w:r w:rsidRPr="00B833F4">
              <w:rPr>
                <w:rFonts w:eastAsia="Times New Roman"/>
                <w:color w:val="000000"/>
                <w:sz w:val="20"/>
                <w:szCs w:val="20"/>
                <w:lang w:bidi="en-US"/>
              </w:rPr>
              <w:t>468</w:t>
            </w: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780" w:right="20" w:firstLine="355"/>
        <w:jc w:val="both"/>
        <w:rPr>
          <w:sz w:val="20"/>
          <w:szCs w:val="20"/>
        </w:rPr>
      </w:pPr>
      <w:bookmarkStart w:id="15" w:name="_Toc42170200"/>
      <w:r w:rsidRPr="00B83C2C">
        <w:rPr>
          <w:rStyle w:val="20"/>
        </w:rPr>
        <w:t>2.7. Минимальный и предельный объем соревновательной деятельности</w:t>
      </w:r>
      <w:bookmarkEnd w:id="15"/>
      <w:r w:rsidRPr="00845DCC">
        <w:rPr>
          <w:rFonts w:eastAsia="Times New Roman"/>
          <w:b/>
          <w:bCs/>
          <w:sz w:val="24"/>
          <w:szCs w:val="24"/>
        </w:rPr>
        <w:t xml:space="preserve"> </w:t>
      </w:r>
      <w:r w:rsidRPr="00845DCC">
        <w:rPr>
          <w:rFonts w:eastAsia="Times New Roman"/>
          <w:sz w:val="24"/>
          <w:szCs w:val="24"/>
        </w:rPr>
        <w:t>Соревнования различного ранга являются обязательной частью всей системы</w:t>
      </w:r>
    </w:p>
    <w:p w:rsidR="002A37FA" w:rsidRPr="00845DCC" w:rsidRDefault="00511BC3" w:rsidP="005575A5">
      <w:pPr>
        <w:spacing w:line="360" w:lineRule="auto"/>
        <w:ind w:left="240" w:right="20"/>
        <w:jc w:val="both"/>
        <w:rPr>
          <w:sz w:val="20"/>
          <w:szCs w:val="20"/>
        </w:rPr>
      </w:pPr>
      <w:r w:rsidRPr="00845DCC">
        <w:rPr>
          <w:rFonts w:eastAsia="Times New Roman"/>
          <w:sz w:val="24"/>
          <w:szCs w:val="24"/>
        </w:rPr>
        <w:t xml:space="preserve">круглогодичной подготовки. Исходя из различной значимости результатов выступлений на соревнованиях и степени их воздействия на психическую и двигательную сферы пловца, целесообразно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избежать психологических травм, ускорит </w:t>
      </w:r>
      <w:r w:rsidR="009D65B2" w:rsidRPr="00845DCC">
        <w:rPr>
          <w:rFonts w:eastAsia="Times New Roman"/>
          <w:sz w:val="24"/>
          <w:szCs w:val="24"/>
        </w:rPr>
        <w:t>психоэмоциональное</w:t>
      </w:r>
      <w:r w:rsidRPr="00845DCC">
        <w:rPr>
          <w:rFonts w:eastAsia="Times New Roman"/>
          <w:sz w:val="24"/>
          <w:szCs w:val="24"/>
        </w:rPr>
        <w:t xml:space="preserve"> восстановление после соревнований.</w:t>
      </w:r>
    </w:p>
    <w:p w:rsidR="002A37FA" w:rsidRPr="00845DCC" w:rsidRDefault="00511BC3" w:rsidP="002233B1">
      <w:pPr>
        <w:spacing w:line="360" w:lineRule="auto"/>
        <w:ind w:left="220" w:right="20" w:firstLine="543"/>
        <w:jc w:val="both"/>
        <w:rPr>
          <w:sz w:val="20"/>
          <w:szCs w:val="20"/>
        </w:rPr>
      </w:pPr>
      <w:r w:rsidRPr="00845DCC">
        <w:rPr>
          <w:rFonts w:eastAsia="Times New Roman"/>
          <w:sz w:val="24"/>
          <w:szCs w:val="24"/>
        </w:rPr>
        <w:t>Требования к участию в спортивных соревнованиях лиц, проходящих спортивную подготовку:</w:t>
      </w:r>
    </w:p>
    <w:p w:rsidR="002A37FA" w:rsidRPr="003979C7" w:rsidRDefault="00511BC3" w:rsidP="002233B1">
      <w:pPr>
        <w:numPr>
          <w:ilvl w:val="0"/>
          <w:numId w:val="23"/>
        </w:numPr>
        <w:tabs>
          <w:tab w:val="left" w:pos="974"/>
        </w:tabs>
        <w:spacing w:line="360" w:lineRule="auto"/>
        <w:ind w:left="220" w:firstLine="539"/>
        <w:jc w:val="both"/>
        <w:rPr>
          <w:rFonts w:eastAsia="Times New Roman"/>
          <w:sz w:val="24"/>
          <w:szCs w:val="24"/>
        </w:rPr>
      </w:pPr>
      <w:r w:rsidRPr="00845DCC">
        <w:rPr>
          <w:rFonts w:eastAsia="Times New Roman"/>
          <w:sz w:val="24"/>
          <w:szCs w:val="24"/>
        </w:rPr>
        <w:t>соответствие возраста и пола участника положению (регламенту) об официальных спортивных соревнованиях и правилам вида спорта плавание;</w:t>
      </w:r>
    </w:p>
    <w:p w:rsidR="002A37FA" w:rsidRPr="003979C7" w:rsidRDefault="00511BC3" w:rsidP="002233B1">
      <w:pPr>
        <w:numPr>
          <w:ilvl w:val="0"/>
          <w:numId w:val="23"/>
        </w:numPr>
        <w:tabs>
          <w:tab w:val="left" w:pos="926"/>
        </w:tabs>
        <w:spacing w:line="360" w:lineRule="auto"/>
        <w:ind w:left="220" w:firstLine="539"/>
        <w:jc w:val="both"/>
        <w:rPr>
          <w:rFonts w:eastAsia="Times New Roman"/>
          <w:sz w:val="24"/>
          <w:szCs w:val="24"/>
        </w:rPr>
      </w:pPr>
      <w:r w:rsidRPr="00845DCC">
        <w:rPr>
          <w:rFonts w:eastAsia="Times New Roman"/>
          <w:sz w:val="24"/>
          <w:szCs w:val="24"/>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плавание;</w:t>
      </w:r>
    </w:p>
    <w:p w:rsidR="002A37FA" w:rsidRPr="00845DCC" w:rsidRDefault="00511BC3" w:rsidP="002233B1">
      <w:pPr>
        <w:numPr>
          <w:ilvl w:val="0"/>
          <w:numId w:val="23"/>
        </w:numPr>
        <w:tabs>
          <w:tab w:val="left" w:pos="900"/>
        </w:tabs>
        <w:spacing w:line="360" w:lineRule="auto"/>
        <w:ind w:left="900" w:hanging="141"/>
        <w:jc w:val="both"/>
        <w:rPr>
          <w:rFonts w:eastAsia="Times New Roman"/>
          <w:sz w:val="24"/>
          <w:szCs w:val="24"/>
        </w:rPr>
      </w:pPr>
      <w:r w:rsidRPr="00845DCC">
        <w:rPr>
          <w:rFonts w:eastAsia="Times New Roman"/>
          <w:sz w:val="24"/>
          <w:szCs w:val="24"/>
        </w:rPr>
        <w:t>выполнение плана спортивной подготовки;</w:t>
      </w:r>
    </w:p>
    <w:p w:rsidR="002A37FA" w:rsidRPr="003979C7" w:rsidRDefault="00511BC3" w:rsidP="002233B1">
      <w:pPr>
        <w:numPr>
          <w:ilvl w:val="0"/>
          <w:numId w:val="23"/>
        </w:numPr>
        <w:tabs>
          <w:tab w:val="left" w:pos="900"/>
        </w:tabs>
        <w:spacing w:line="360" w:lineRule="auto"/>
        <w:ind w:left="900" w:hanging="141"/>
        <w:jc w:val="both"/>
        <w:rPr>
          <w:rFonts w:eastAsia="Times New Roman"/>
          <w:sz w:val="24"/>
          <w:szCs w:val="24"/>
        </w:rPr>
      </w:pPr>
      <w:r w:rsidRPr="00845DCC">
        <w:rPr>
          <w:rFonts w:eastAsia="Times New Roman"/>
          <w:sz w:val="24"/>
          <w:szCs w:val="24"/>
        </w:rPr>
        <w:t>прохождение предварительного соревновательного отбора;</w:t>
      </w:r>
    </w:p>
    <w:p w:rsidR="002A37FA" w:rsidRPr="003979C7" w:rsidRDefault="00511BC3" w:rsidP="002233B1">
      <w:pPr>
        <w:numPr>
          <w:ilvl w:val="0"/>
          <w:numId w:val="23"/>
        </w:numPr>
        <w:tabs>
          <w:tab w:val="left" w:pos="1037"/>
        </w:tabs>
        <w:spacing w:line="360" w:lineRule="auto"/>
        <w:ind w:left="220" w:firstLine="539"/>
        <w:jc w:val="both"/>
        <w:rPr>
          <w:rFonts w:eastAsia="Times New Roman"/>
          <w:sz w:val="24"/>
          <w:szCs w:val="24"/>
        </w:rPr>
      </w:pPr>
      <w:r w:rsidRPr="00845DCC">
        <w:rPr>
          <w:rFonts w:eastAsia="Times New Roman"/>
          <w:sz w:val="24"/>
          <w:szCs w:val="24"/>
        </w:rPr>
        <w:lastRenderedPageBreak/>
        <w:t>н</w:t>
      </w:r>
      <w:r w:rsidR="003979C7">
        <w:rPr>
          <w:rFonts w:eastAsia="Times New Roman"/>
          <w:sz w:val="24"/>
          <w:szCs w:val="24"/>
        </w:rPr>
        <w:t>а</w:t>
      </w:r>
      <w:r w:rsidRPr="00845DCC">
        <w:rPr>
          <w:rFonts w:eastAsia="Times New Roman"/>
          <w:sz w:val="24"/>
          <w:szCs w:val="24"/>
        </w:rPr>
        <w:t>личие соответствующего медицинского заключения о допуске к участию в спортивных соревнованиях;</w:t>
      </w:r>
    </w:p>
    <w:p w:rsidR="002A37FA" w:rsidRPr="003979C7" w:rsidRDefault="00511BC3" w:rsidP="002233B1">
      <w:pPr>
        <w:numPr>
          <w:ilvl w:val="0"/>
          <w:numId w:val="23"/>
        </w:numPr>
        <w:tabs>
          <w:tab w:val="left" w:pos="1013"/>
        </w:tabs>
        <w:spacing w:line="360" w:lineRule="auto"/>
        <w:ind w:left="220" w:firstLine="539"/>
        <w:jc w:val="both"/>
        <w:rPr>
          <w:sz w:val="20"/>
          <w:szCs w:val="20"/>
        </w:rPr>
      </w:pPr>
      <w:r w:rsidRPr="003979C7">
        <w:rPr>
          <w:rFonts w:eastAsia="Times New Roman"/>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rsidR="002A37FA" w:rsidRPr="00845DCC" w:rsidRDefault="00511BC3" w:rsidP="002233B1">
      <w:pPr>
        <w:spacing w:line="360" w:lineRule="auto"/>
        <w:ind w:left="80" w:right="20" w:firstLine="543"/>
        <w:jc w:val="both"/>
        <w:rPr>
          <w:sz w:val="20"/>
          <w:szCs w:val="20"/>
        </w:rPr>
      </w:pPr>
      <w:r w:rsidRPr="00845DCC">
        <w:rPr>
          <w:rFonts w:eastAsia="Times New Roman"/>
          <w:sz w:val="24"/>
          <w:szCs w:val="24"/>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8820" w:right="20" w:hanging="7533"/>
        <w:jc w:val="both"/>
        <w:rPr>
          <w:sz w:val="20"/>
          <w:szCs w:val="20"/>
        </w:rPr>
      </w:pPr>
      <w:bookmarkStart w:id="16" w:name="_Toc42170201"/>
      <w:r w:rsidRPr="00B83C2C">
        <w:rPr>
          <w:rStyle w:val="20"/>
        </w:rPr>
        <w:t>2.8. Требования к экипировке, спортивному инвентарю и оборудованию</w:t>
      </w:r>
      <w:bookmarkEnd w:id="16"/>
      <w:r w:rsidRPr="00845DCC">
        <w:rPr>
          <w:rFonts w:eastAsia="Times New Roman"/>
          <w:b/>
          <w:bCs/>
          <w:sz w:val="24"/>
          <w:szCs w:val="24"/>
        </w:rPr>
        <w:t xml:space="preserve"> </w:t>
      </w:r>
      <w:r w:rsidRPr="00845DCC">
        <w:rPr>
          <w:rFonts w:eastAsia="Times New Roman"/>
          <w:sz w:val="24"/>
          <w:szCs w:val="24"/>
        </w:rPr>
        <w:t>Таблица 5</w:t>
      </w:r>
    </w:p>
    <w:p w:rsidR="002A37FA" w:rsidRPr="00845DCC" w:rsidRDefault="00511BC3" w:rsidP="002233B1">
      <w:pPr>
        <w:spacing w:line="360" w:lineRule="auto"/>
        <w:ind w:right="-59"/>
        <w:jc w:val="both"/>
        <w:rPr>
          <w:sz w:val="20"/>
          <w:szCs w:val="20"/>
        </w:rPr>
      </w:pPr>
      <w:r w:rsidRPr="00845DCC">
        <w:rPr>
          <w:rFonts w:eastAsia="Times New Roman"/>
          <w:sz w:val="24"/>
          <w:szCs w:val="24"/>
        </w:rPr>
        <w:t>Оборудование и спортивный инвентарь</w:t>
      </w:r>
    </w:p>
    <w:p w:rsidR="002A37FA" w:rsidRPr="00845DCC" w:rsidRDefault="00511BC3" w:rsidP="002233B1">
      <w:pPr>
        <w:spacing w:line="360" w:lineRule="auto"/>
        <w:jc w:val="both"/>
        <w:rPr>
          <w:sz w:val="20"/>
          <w:szCs w:val="20"/>
        </w:rPr>
      </w:pPr>
      <w:r w:rsidRPr="00845DCC">
        <w:rPr>
          <w:noProof/>
          <w:sz w:val="20"/>
          <w:szCs w:val="20"/>
        </w:rPr>
        <mc:AlternateContent>
          <mc:Choice Requires="wps">
            <w:drawing>
              <wp:anchor distT="0" distB="0" distL="114300" distR="114300" simplePos="0" relativeHeight="251585536" behindDoc="1" locked="0" layoutInCell="0" allowOverlap="1">
                <wp:simplePos x="0" y="0"/>
                <wp:positionH relativeFrom="column">
                  <wp:posOffset>6268720</wp:posOffset>
                </wp:positionH>
                <wp:positionV relativeFrom="paragraph">
                  <wp:posOffset>-4620260</wp:posOffset>
                </wp:positionV>
                <wp:extent cx="1206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D7BA8C" id="Shape 10" o:spid="_x0000_s1026" style="position:absolute;margin-left:493.6pt;margin-top:-363.8pt;width:.95pt;height: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" o:allowincell="f" fillcolor="black" stroked="f"/>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4259"/>
        <w:gridCol w:w="1887"/>
        <w:gridCol w:w="1926"/>
      </w:tblGrid>
      <w:tr w:rsidR="00EF7CE3" w:rsidTr="00EF7CE3">
        <w:trPr>
          <w:trHeight w:val="274"/>
          <w:jc w:val="center"/>
        </w:trPr>
        <w:tc>
          <w:tcPr>
            <w:tcW w:w="615" w:type="dxa"/>
          </w:tcPr>
          <w:p w:rsidR="003979C7" w:rsidRPr="003979C7" w:rsidRDefault="003979C7" w:rsidP="002233B1">
            <w:pPr>
              <w:spacing w:line="360" w:lineRule="auto"/>
              <w:jc w:val="both"/>
              <w:rPr>
                <w:b/>
                <w:lang w:bidi="en-US"/>
              </w:rPr>
            </w:pPr>
            <w:r w:rsidRPr="003979C7">
              <w:rPr>
                <w:b/>
                <w:lang w:bidi="en-US"/>
              </w:rPr>
              <w:t>№ п/п</w:t>
            </w:r>
          </w:p>
        </w:tc>
        <w:tc>
          <w:tcPr>
            <w:tcW w:w="4259" w:type="dxa"/>
          </w:tcPr>
          <w:p w:rsidR="003979C7" w:rsidRPr="003979C7" w:rsidRDefault="003979C7" w:rsidP="002233B1">
            <w:pPr>
              <w:spacing w:line="360" w:lineRule="auto"/>
              <w:jc w:val="both"/>
              <w:rPr>
                <w:b/>
                <w:lang w:bidi="en-US"/>
              </w:rPr>
            </w:pPr>
            <w:r w:rsidRPr="003979C7">
              <w:rPr>
                <w:b/>
                <w:lang w:bidi="en-US"/>
              </w:rPr>
              <w:t>Наименование</w:t>
            </w:r>
          </w:p>
        </w:tc>
        <w:tc>
          <w:tcPr>
            <w:tcW w:w="1887" w:type="dxa"/>
          </w:tcPr>
          <w:p w:rsidR="003979C7" w:rsidRPr="003979C7" w:rsidRDefault="003979C7" w:rsidP="002233B1">
            <w:pPr>
              <w:spacing w:line="360" w:lineRule="auto"/>
              <w:jc w:val="both"/>
              <w:rPr>
                <w:b/>
                <w:lang w:bidi="en-US"/>
              </w:rPr>
            </w:pPr>
            <w:r w:rsidRPr="003979C7">
              <w:rPr>
                <w:b/>
                <w:lang w:bidi="en-US"/>
              </w:rPr>
              <w:t>Единица измерения</w:t>
            </w:r>
          </w:p>
        </w:tc>
        <w:tc>
          <w:tcPr>
            <w:tcW w:w="1926" w:type="dxa"/>
          </w:tcPr>
          <w:p w:rsidR="003979C7" w:rsidRPr="003979C7" w:rsidRDefault="003979C7" w:rsidP="002233B1">
            <w:pPr>
              <w:spacing w:line="360" w:lineRule="auto"/>
              <w:jc w:val="both"/>
              <w:rPr>
                <w:b/>
                <w:lang w:bidi="en-US"/>
              </w:rPr>
            </w:pPr>
            <w:r w:rsidRPr="003979C7">
              <w:rPr>
                <w:b/>
                <w:lang w:bidi="en-US"/>
              </w:rPr>
              <w:t>Количество изделий</w:t>
            </w:r>
          </w:p>
        </w:tc>
      </w:tr>
      <w:tr w:rsidR="00EF7CE3" w:rsidTr="00EF7CE3">
        <w:trPr>
          <w:trHeight w:val="282"/>
          <w:jc w:val="center"/>
        </w:trPr>
        <w:tc>
          <w:tcPr>
            <w:tcW w:w="8687" w:type="dxa"/>
            <w:gridSpan w:val="4"/>
          </w:tcPr>
          <w:p w:rsidR="003979C7" w:rsidRPr="003979C7" w:rsidRDefault="003979C7" w:rsidP="002233B1">
            <w:pPr>
              <w:spacing w:line="360" w:lineRule="auto"/>
              <w:jc w:val="both"/>
            </w:pPr>
            <w:r w:rsidRPr="003979C7">
              <w:t>Дополнительное и вспомогательное оборудование и спортивный инвентарь</w:t>
            </w:r>
          </w:p>
        </w:tc>
      </w:tr>
      <w:tr w:rsidR="00EF7CE3" w:rsidTr="00EF7CE3">
        <w:trPr>
          <w:trHeight w:val="282"/>
          <w:jc w:val="center"/>
        </w:trPr>
        <w:tc>
          <w:tcPr>
            <w:tcW w:w="615" w:type="dxa"/>
          </w:tcPr>
          <w:p w:rsidR="003979C7" w:rsidRPr="003979C7" w:rsidRDefault="003979C7" w:rsidP="002233B1">
            <w:pPr>
              <w:spacing w:line="360" w:lineRule="auto"/>
              <w:jc w:val="both"/>
              <w:rPr>
                <w:lang w:bidi="en-US"/>
              </w:rPr>
            </w:pPr>
            <w:r w:rsidRPr="003979C7">
              <w:rPr>
                <w:lang w:bidi="en-US"/>
              </w:rPr>
              <w:t>1.</w:t>
            </w:r>
          </w:p>
        </w:tc>
        <w:tc>
          <w:tcPr>
            <w:tcW w:w="4259" w:type="dxa"/>
          </w:tcPr>
          <w:p w:rsidR="003979C7" w:rsidRPr="003979C7" w:rsidRDefault="003979C7" w:rsidP="002233B1">
            <w:pPr>
              <w:spacing w:line="360" w:lineRule="auto"/>
              <w:jc w:val="both"/>
              <w:rPr>
                <w:lang w:bidi="en-US"/>
              </w:rPr>
            </w:pPr>
            <w:r w:rsidRPr="003979C7">
              <w:rPr>
                <w:lang w:bidi="en-US"/>
              </w:rPr>
              <w:t>Весы медицинские</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w:t>
            </w:r>
          </w:p>
        </w:tc>
      </w:tr>
      <w:tr w:rsidR="00EF7CE3" w:rsidTr="00EF7CE3">
        <w:trPr>
          <w:trHeight w:val="277"/>
          <w:jc w:val="center"/>
        </w:trPr>
        <w:tc>
          <w:tcPr>
            <w:tcW w:w="615" w:type="dxa"/>
          </w:tcPr>
          <w:p w:rsidR="003979C7" w:rsidRPr="003979C7" w:rsidRDefault="003979C7" w:rsidP="002233B1">
            <w:pPr>
              <w:spacing w:line="360" w:lineRule="auto"/>
              <w:jc w:val="both"/>
              <w:rPr>
                <w:lang w:bidi="en-US"/>
              </w:rPr>
            </w:pPr>
            <w:r w:rsidRPr="003979C7">
              <w:rPr>
                <w:lang w:bidi="en-US"/>
              </w:rPr>
              <w:t>2.</w:t>
            </w:r>
          </w:p>
        </w:tc>
        <w:tc>
          <w:tcPr>
            <w:tcW w:w="4259" w:type="dxa"/>
          </w:tcPr>
          <w:p w:rsidR="003979C7" w:rsidRPr="003979C7" w:rsidRDefault="003979C7" w:rsidP="002233B1">
            <w:pPr>
              <w:spacing w:line="360" w:lineRule="auto"/>
              <w:jc w:val="both"/>
              <w:rPr>
                <w:lang w:bidi="en-US"/>
              </w:rPr>
            </w:pPr>
            <w:r w:rsidRPr="003979C7">
              <w:rPr>
                <w:lang w:bidi="en-US"/>
              </w:rPr>
              <w:t>Доска для плавания</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20</w:t>
            </w:r>
          </w:p>
        </w:tc>
      </w:tr>
      <w:tr w:rsidR="00EF7CE3" w:rsidTr="00EF7CE3">
        <w:trPr>
          <w:trHeight w:val="282"/>
          <w:jc w:val="center"/>
        </w:trPr>
        <w:tc>
          <w:tcPr>
            <w:tcW w:w="615" w:type="dxa"/>
          </w:tcPr>
          <w:p w:rsidR="003979C7" w:rsidRPr="003979C7" w:rsidRDefault="003979C7" w:rsidP="002233B1">
            <w:pPr>
              <w:spacing w:line="360" w:lineRule="auto"/>
              <w:jc w:val="both"/>
              <w:rPr>
                <w:lang w:bidi="en-US"/>
              </w:rPr>
            </w:pPr>
            <w:r w:rsidRPr="003979C7">
              <w:rPr>
                <w:lang w:bidi="en-US"/>
              </w:rPr>
              <w:t>3.</w:t>
            </w:r>
          </w:p>
        </w:tc>
        <w:tc>
          <w:tcPr>
            <w:tcW w:w="4259" w:type="dxa"/>
          </w:tcPr>
          <w:p w:rsidR="003979C7" w:rsidRPr="003979C7" w:rsidRDefault="003979C7" w:rsidP="002233B1">
            <w:pPr>
              <w:spacing w:line="360" w:lineRule="auto"/>
              <w:jc w:val="both"/>
              <w:rPr>
                <w:lang w:bidi="en-US"/>
              </w:rPr>
            </w:pPr>
            <w:r w:rsidRPr="003979C7">
              <w:rPr>
                <w:lang w:bidi="en-US"/>
              </w:rPr>
              <w:t>Доска информационная</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w:t>
            </w:r>
          </w:p>
        </w:tc>
      </w:tr>
      <w:tr w:rsidR="00EF7CE3" w:rsidTr="00EF7CE3">
        <w:trPr>
          <w:trHeight w:val="277"/>
          <w:jc w:val="center"/>
        </w:trPr>
        <w:tc>
          <w:tcPr>
            <w:tcW w:w="615" w:type="dxa"/>
          </w:tcPr>
          <w:p w:rsidR="003979C7" w:rsidRPr="003979C7" w:rsidRDefault="003979C7" w:rsidP="002233B1">
            <w:pPr>
              <w:spacing w:line="360" w:lineRule="auto"/>
              <w:jc w:val="both"/>
              <w:rPr>
                <w:lang w:bidi="en-US"/>
              </w:rPr>
            </w:pPr>
            <w:r w:rsidRPr="003979C7">
              <w:rPr>
                <w:lang w:bidi="en-US"/>
              </w:rPr>
              <w:t>4.</w:t>
            </w:r>
          </w:p>
        </w:tc>
        <w:tc>
          <w:tcPr>
            <w:tcW w:w="4259" w:type="dxa"/>
          </w:tcPr>
          <w:p w:rsidR="003979C7" w:rsidRPr="003979C7" w:rsidRDefault="003979C7" w:rsidP="002233B1">
            <w:pPr>
              <w:spacing w:line="360" w:lineRule="auto"/>
              <w:jc w:val="both"/>
              <w:rPr>
                <w:lang w:bidi="en-US"/>
              </w:rPr>
            </w:pPr>
            <w:r w:rsidRPr="003979C7">
              <w:rPr>
                <w:lang w:bidi="en-US"/>
              </w:rPr>
              <w:t>Колокольчик судейский</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10</w:t>
            </w:r>
          </w:p>
        </w:tc>
      </w:tr>
      <w:tr w:rsidR="00EF7CE3" w:rsidTr="00EF7CE3">
        <w:trPr>
          <w:trHeight w:val="282"/>
          <w:jc w:val="center"/>
        </w:trPr>
        <w:tc>
          <w:tcPr>
            <w:tcW w:w="615" w:type="dxa"/>
          </w:tcPr>
          <w:p w:rsidR="003979C7" w:rsidRPr="003979C7" w:rsidRDefault="003979C7" w:rsidP="002233B1">
            <w:pPr>
              <w:spacing w:line="360" w:lineRule="auto"/>
              <w:jc w:val="both"/>
              <w:rPr>
                <w:lang w:bidi="en-US"/>
              </w:rPr>
            </w:pPr>
            <w:r w:rsidRPr="003979C7">
              <w:rPr>
                <w:lang w:bidi="en-US"/>
              </w:rPr>
              <w:t>5.</w:t>
            </w:r>
          </w:p>
        </w:tc>
        <w:tc>
          <w:tcPr>
            <w:tcW w:w="4259" w:type="dxa"/>
          </w:tcPr>
          <w:p w:rsidR="003979C7" w:rsidRPr="003979C7" w:rsidRDefault="003979C7" w:rsidP="002233B1">
            <w:pPr>
              <w:spacing w:line="360" w:lineRule="auto"/>
              <w:jc w:val="both"/>
              <w:rPr>
                <w:lang w:bidi="en-US"/>
              </w:rPr>
            </w:pPr>
            <w:r w:rsidRPr="003979C7">
              <w:rPr>
                <w:lang w:bidi="en-US"/>
              </w:rPr>
              <w:t>Лопатки для плавания</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20</w:t>
            </w:r>
          </w:p>
        </w:tc>
      </w:tr>
      <w:tr w:rsidR="00EF7CE3" w:rsidTr="00EF7CE3">
        <w:trPr>
          <w:trHeight w:val="277"/>
          <w:jc w:val="center"/>
        </w:trPr>
        <w:tc>
          <w:tcPr>
            <w:tcW w:w="615" w:type="dxa"/>
          </w:tcPr>
          <w:p w:rsidR="003979C7" w:rsidRPr="003979C7" w:rsidRDefault="003979C7" w:rsidP="002233B1">
            <w:pPr>
              <w:spacing w:line="360" w:lineRule="auto"/>
              <w:jc w:val="both"/>
              <w:rPr>
                <w:lang w:bidi="en-US"/>
              </w:rPr>
            </w:pPr>
            <w:r w:rsidRPr="003979C7">
              <w:rPr>
                <w:lang w:bidi="en-US"/>
              </w:rPr>
              <w:t>6.</w:t>
            </w:r>
          </w:p>
        </w:tc>
        <w:tc>
          <w:tcPr>
            <w:tcW w:w="4259" w:type="dxa"/>
          </w:tcPr>
          <w:p w:rsidR="003979C7" w:rsidRPr="003979C7" w:rsidRDefault="003979C7" w:rsidP="002233B1">
            <w:pPr>
              <w:spacing w:line="360" w:lineRule="auto"/>
              <w:jc w:val="both"/>
              <w:rPr>
                <w:lang w:bidi="en-US"/>
              </w:rPr>
            </w:pPr>
            <w:r w:rsidRPr="003979C7">
              <w:rPr>
                <w:lang w:bidi="en-US"/>
              </w:rPr>
              <w:t>Мяч ватерпольный</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5</w:t>
            </w:r>
          </w:p>
        </w:tc>
      </w:tr>
      <w:tr w:rsidR="00EF7CE3" w:rsidTr="00EF7CE3">
        <w:trPr>
          <w:trHeight w:val="282"/>
          <w:jc w:val="center"/>
        </w:trPr>
        <w:tc>
          <w:tcPr>
            <w:tcW w:w="615" w:type="dxa"/>
          </w:tcPr>
          <w:p w:rsidR="003979C7" w:rsidRPr="003979C7" w:rsidRDefault="003979C7" w:rsidP="002233B1">
            <w:pPr>
              <w:spacing w:line="360" w:lineRule="auto"/>
              <w:jc w:val="both"/>
              <w:rPr>
                <w:lang w:bidi="en-US"/>
              </w:rPr>
            </w:pPr>
            <w:r w:rsidRPr="003979C7">
              <w:rPr>
                <w:lang w:bidi="en-US"/>
              </w:rPr>
              <w:t>7.</w:t>
            </w:r>
          </w:p>
        </w:tc>
        <w:tc>
          <w:tcPr>
            <w:tcW w:w="4259" w:type="dxa"/>
          </w:tcPr>
          <w:p w:rsidR="003979C7" w:rsidRPr="003979C7" w:rsidRDefault="003979C7" w:rsidP="002233B1">
            <w:pPr>
              <w:spacing w:line="360" w:lineRule="auto"/>
              <w:jc w:val="both"/>
              <w:rPr>
                <w:lang w:bidi="en-US"/>
              </w:rPr>
            </w:pPr>
            <w:r w:rsidRPr="003979C7">
              <w:rPr>
                <w:lang w:bidi="en-US"/>
              </w:rPr>
              <w:t>Поплавки-вставки для ног</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50</w:t>
            </w:r>
          </w:p>
        </w:tc>
      </w:tr>
      <w:tr w:rsidR="00EF7CE3" w:rsidTr="00EF7CE3">
        <w:trPr>
          <w:trHeight w:val="281"/>
          <w:jc w:val="center"/>
        </w:trPr>
        <w:tc>
          <w:tcPr>
            <w:tcW w:w="615" w:type="dxa"/>
          </w:tcPr>
          <w:p w:rsidR="003979C7" w:rsidRPr="003979C7" w:rsidRDefault="003979C7" w:rsidP="002233B1">
            <w:pPr>
              <w:spacing w:line="360" w:lineRule="auto"/>
              <w:jc w:val="both"/>
              <w:rPr>
                <w:lang w:bidi="en-US"/>
              </w:rPr>
            </w:pPr>
            <w:r w:rsidRPr="003979C7">
              <w:rPr>
                <w:lang w:bidi="en-US"/>
              </w:rPr>
              <w:t>8.</w:t>
            </w:r>
          </w:p>
        </w:tc>
        <w:tc>
          <w:tcPr>
            <w:tcW w:w="4259" w:type="dxa"/>
          </w:tcPr>
          <w:p w:rsidR="003979C7" w:rsidRPr="003979C7" w:rsidRDefault="003979C7" w:rsidP="002233B1">
            <w:pPr>
              <w:spacing w:line="360" w:lineRule="auto"/>
              <w:jc w:val="both"/>
            </w:pPr>
            <w:r w:rsidRPr="003979C7">
              <w:t>Пояс с пластиной для увеличения нагрузки воды</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20</w:t>
            </w:r>
          </w:p>
        </w:tc>
      </w:tr>
      <w:tr w:rsidR="00EF7CE3" w:rsidTr="00EF7CE3">
        <w:trPr>
          <w:trHeight w:val="277"/>
          <w:jc w:val="center"/>
        </w:trPr>
        <w:tc>
          <w:tcPr>
            <w:tcW w:w="615" w:type="dxa"/>
          </w:tcPr>
          <w:p w:rsidR="003979C7" w:rsidRPr="003979C7" w:rsidRDefault="003979C7" w:rsidP="002233B1">
            <w:pPr>
              <w:spacing w:line="360" w:lineRule="auto"/>
              <w:jc w:val="both"/>
              <w:rPr>
                <w:lang w:bidi="en-US"/>
              </w:rPr>
            </w:pPr>
            <w:r w:rsidRPr="003979C7">
              <w:rPr>
                <w:lang w:bidi="en-US"/>
              </w:rPr>
              <w:t>9.</w:t>
            </w:r>
          </w:p>
        </w:tc>
        <w:tc>
          <w:tcPr>
            <w:tcW w:w="4259" w:type="dxa"/>
          </w:tcPr>
          <w:p w:rsidR="003979C7" w:rsidRPr="003979C7" w:rsidRDefault="003979C7" w:rsidP="002233B1">
            <w:pPr>
              <w:spacing w:line="360" w:lineRule="auto"/>
              <w:jc w:val="both"/>
              <w:rPr>
                <w:lang w:bidi="en-US"/>
              </w:rPr>
            </w:pPr>
            <w:r w:rsidRPr="003979C7">
              <w:rPr>
                <w:lang w:bidi="en-US"/>
              </w:rPr>
              <w:t>Свисток</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4</w:t>
            </w:r>
          </w:p>
        </w:tc>
      </w:tr>
      <w:tr w:rsidR="00EF7CE3" w:rsidTr="00EF7CE3">
        <w:trPr>
          <w:trHeight w:val="282"/>
          <w:jc w:val="center"/>
        </w:trPr>
        <w:tc>
          <w:tcPr>
            <w:tcW w:w="615" w:type="dxa"/>
          </w:tcPr>
          <w:p w:rsidR="003979C7" w:rsidRPr="003979C7" w:rsidRDefault="003979C7" w:rsidP="002233B1">
            <w:pPr>
              <w:spacing w:line="360" w:lineRule="auto"/>
              <w:jc w:val="both"/>
              <w:rPr>
                <w:lang w:bidi="en-US"/>
              </w:rPr>
            </w:pPr>
            <w:r w:rsidRPr="003979C7">
              <w:rPr>
                <w:lang w:bidi="en-US"/>
              </w:rPr>
              <w:t>10.</w:t>
            </w:r>
          </w:p>
        </w:tc>
        <w:tc>
          <w:tcPr>
            <w:tcW w:w="4259" w:type="dxa"/>
          </w:tcPr>
          <w:p w:rsidR="003979C7" w:rsidRPr="003979C7" w:rsidRDefault="003979C7" w:rsidP="002233B1">
            <w:pPr>
              <w:spacing w:line="360" w:lineRule="auto"/>
              <w:jc w:val="both"/>
              <w:rPr>
                <w:lang w:bidi="en-US"/>
              </w:rPr>
            </w:pPr>
            <w:r w:rsidRPr="003979C7">
              <w:rPr>
                <w:lang w:bidi="en-US"/>
              </w:rPr>
              <w:t>Секундомер</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4</w:t>
            </w:r>
          </w:p>
        </w:tc>
      </w:tr>
      <w:tr w:rsidR="00EF7CE3" w:rsidTr="00EF7CE3">
        <w:trPr>
          <w:trHeight w:val="277"/>
          <w:jc w:val="center"/>
        </w:trPr>
        <w:tc>
          <w:tcPr>
            <w:tcW w:w="615" w:type="dxa"/>
          </w:tcPr>
          <w:p w:rsidR="003979C7" w:rsidRPr="003979C7" w:rsidRDefault="003979C7" w:rsidP="002233B1">
            <w:pPr>
              <w:spacing w:line="360" w:lineRule="auto"/>
              <w:jc w:val="both"/>
              <w:rPr>
                <w:lang w:bidi="en-US"/>
              </w:rPr>
            </w:pPr>
            <w:r w:rsidRPr="003979C7">
              <w:rPr>
                <w:lang w:bidi="en-US"/>
              </w:rPr>
              <w:t>11.</w:t>
            </w:r>
          </w:p>
        </w:tc>
        <w:tc>
          <w:tcPr>
            <w:tcW w:w="4259" w:type="dxa"/>
          </w:tcPr>
          <w:p w:rsidR="003979C7" w:rsidRPr="003979C7" w:rsidRDefault="003979C7" w:rsidP="002233B1">
            <w:pPr>
              <w:spacing w:line="360" w:lineRule="auto"/>
              <w:jc w:val="both"/>
              <w:rPr>
                <w:lang w:bidi="en-US"/>
              </w:rPr>
            </w:pPr>
            <w:r w:rsidRPr="003979C7">
              <w:rPr>
                <w:lang w:bidi="en-US"/>
              </w:rPr>
              <w:t>Скамейка гимнастическая</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6</w:t>
            </w:r>
          </w:p>
        </w:tc>
      </w:tr>
      <w:tr w:rsidR="00EF7CE3" w:rsidTr="00EF7CE3">
        <w:trPr>
          <w:trHeight w:val="280"/>
          <w:jc w:val="center"/>
        </w:trPr>
        <w:tc>
          <w:tcPr>
            <w:tcW w:w="615" w:type="dxa"/>
          </w:tcPr>
          <w:p w:rsidR="003979C7" w:rsidRPr="003979C7" w:rsidRDefault="003979C7" w:rsidP="002233B1">
            <w:pPr>
              <w:spacing w:line="360" w:lineRule="auto"/>
              <w:jc w:val="both"/>
              <w:rPr>
                <w:lang w:bidi="en-US"/>
              </w:rPr>
            </w:pPr>
            <w:r w:rsidRPr="003979C7">
              <w:rPr>
                <w:lang w:bidi="en-US"/>
              </w:rPr>
              <w:t>12.</w:t>
            </w:r>
          </w:p>
        </w:tc>
        <w:tc>
          <w:tcPr>
            <w:tcW w:w="4259" w:type="dxa"/>
          </w:tcPr>
          <w:p w:rsidR="003979C7" w:rsidRPr="003979C7" w:rsidRDefault="003979C7" w:rsidP="002233B1">
            <w:pPr>
              <w:spacing w:line="360" w:lineRule="auto"/>
              <w:jc w:val="both"/>
              <w:rPr>
                <w:lang w:bidi="en-US"/>
              </w:rPr>
            </w:pPr>
            <w:r w:rsidRPr="003979C7">
              <w:rPr>
                <w:lang w:bidi="en-US"/>
              </w:rPr>
              <w:t>Термометр для воды</w:t>
            </w:r>
          </w:p>
        </w:tc>
        <w:tc>
          <w:tcPr>
            <w:tcW w:w="1887" w:type="dxa"/>
          </w:tcPr>
          <w:p w:rsidR="003979C7" w:rsidRPr="003979C7" w:rsidRDefault="003979C7" w:rsidP="002233B1">
            <w:pPr>
              <w:spacing w:line="360" w:lineRule="auto"/>
              <w:jc w:val="both"/>
              <w:rPr>
                <w:lang w:bidi="en-US"/>
              </w:rPr>
            </w:pPr>
            <w:r w:rsidRPr="003979C7">
              <w:rPr>
                <w:lang w:bidi="en-US"/>
              </w:rPr>
              <w:t>штук</w:t>
            </w:r>
          </w:p>
        </w:tc>
        <w:tc>
          <w:tcPr>
            <w:tcW w:w="1926" w:type="dxa"/>
          </w:tcPr>
          <w:p w:rsidR="003979C7" w:rsidRPr="003979C7" w:rsidRDefault="003979C7" w:rsidP="002233B1">
            <w:pPr>
              <w:spacing w:line="360" w:lineRule="auto"/>
              <w:jc w:val="both"/>
              <w:rPr>
                <w:lang w:bidi="en-US"/>
              </w:rPr>
            </w:pPr>
            <w:r w:rsidRPr="003979C7">
              <w:rPr>
                <w:lang w:bidi="en-US"/>
              </w:rPr>
              <w:t>2</w:t>
            </w:r>
          </w:p>
        </w:tc>
      </w:tr>
    </w:tbl>
    <w:p w:rsidR="002A37FA" w:rsidRPr="00845DCC" w:rsidRDefault="002A37FA" w:rsidP="002233B1">
      <w:pPr>
        <w:spacing w:line="360" w:lineRule="auto"/>
        <w:jc w:val="both"/>
        <w:sectPr w:rsidR="002A37FA" w:rsidRPr="00845DCC" w:rsidSect="0033042E">
          <w:headerReference w:type="default" r:id="rId10"/>
          <w:pgSz w:w="11900" w:h="16838"/>
          <w:pgMar w:top="1135" w:right="684" w:bottom="428" w:left="1340" w:header="454" w:footer="0" w:gutter="0"/>
          <w:cols w:space="720" w:equalWidth="0">
            <w:col w:w="9880"/>
          </w:cols>
          <w:docGrid w:linePitch="299"/>
        </w:sectPr>
      </w:pPr>
    </w:p>
    <w:p w:rsidR="003979C7" w:rsidRPr="003979C7" w:rsidRDefault="003979C7" w:rsidP="00065957">
      <w:pPr>
        <w:spacing w:line="360" w:lineRule="auto"/>
        <w:jc w:val="right"/>
        <w:rPr>
          <w:sz w:val="24"/>
          <w:szCs w:val="20"/>
          <w:lang w:bidi="en-US"/>
        </w:rPr>
      </w:pPr>
      <w:r w:rsidRPr="003979C7">
        <w:rPr>
          <w:sz w:val="24"/>
          <w:szCs w:val="20"/>
          <w:lang w:bidi="en-US"/>
        </w:rPr>
        <w:lastRenderedPageBreak/>
        <w:t>Таблица 6</w:t>
      </w:r>
    </w:p>
    <w:p w:rsidR="003979C7" w:rsidRDefault="003979C7" w:rsidP="002233B1">
      <w:pPr>
        <w:spacing w:line="360" w:lineRule="auto"/>
        <w:jc w:val="both"/>
        <w:rPr>
          <w:sz w:val="20"/>
          <w:szCs w:val="20"/>
          <w:lang w:bidi="en-US"/>
        </w:rPr>
      </w:pPr>
    </w:p>
    <w:tbl>
      <w:tblPr>
        <w:tblW w:w="10206" w:type="dxa"/>
        <w:tblInd w:w="-5" w:type="dxa"/>
        <w:tblLayout w:type="fixed"/>
        <w:tblLook w:val="04A0" w:firstRow="1" w:lastRow="0" w:firstColumn="1" w:lastColumn="0" w:noHBand="0" w:noVBand="1"/>
      </w:tblPr>
      <w:tblGrid>
        <w:gridCol w:w="552"/>
        <w:gridCol w:w="1716"/>
        <w:gridCol w:w="1134"/>
        <w:gridCol w:w="1134"/>
        <w:gridCol w:w="1276"/>
        <w:gridCol w:w="1418"/>
        <w:gridCol w:w="1275"/>
        <w:gridCol w:w="1701"/>
      </w:tblGrid>
      <w:tr w:rsidR="005150B9" w:rsidRPr="005150B9" w:rsidTr="005150B9">
        <w:trPr>
          <w:trHeight w:val="315"/>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b/>
                <w:bCs/>
                <w:color w:val="000000"/>
                <w:sz w:val="20"/>
                <w:szCs w:val="20"/>
              </w:rPr>
            </w:pPr>
            <w:r w:rsidRPr="005150B9">
              <w:rPr>
                <w:rFonts w:eastAsia="Times New Roman"/>
                <w:b/>
                <w:bCs/>
                <w:color w:val="000000"/>
                <w:sz w:val="20"/>
                <w:szCs w:val="20"/>
              </w:rPr>
              <w:t>Спортивная экипировка, передаваемая в индивидуальное пользование</w:t>
            </w:r>
          </w:p>
        </w:tc>
      </w:tr>
      <w:tr w:rsidR="005150B9" w:rsidRPr="005150B9" w:rsidTr="005150B9">
        <w:trPr>
          <w:trHeight w:val="2220"/>
        </w:trPr>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 п/ п</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rPr>
              <w:t>Наименование     спортивной экипировки индивидуального пользования</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Единица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измерения</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Расчетная</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единица</w:t>
            </w:r>
            <w:proofErr w:type="spellEnd"/>
          </w:p>
        </w:tc>
        <w:tc>
          <w:tcPr>
            <w:tcW w:w="5670" w:type="dxa"/>
            <w:gridSpan w:val="4"/>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Этапы</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спортивной</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подготовки</w:t>
            </w:r>
            <w:proofErr w:type="spellEnd"/>
          </w:p>
        </w:tc>
      </w:tr>
      <w:tr w:rsidR="005150B9" w:rsidRPr="005150B9" w:rsidTr="005150B9">
        <w:trPr>
          <w:trHeight w:val="1020"/>
        </w:trPr>
        <w:tc>
          <w:tcPr>
            <w:tcW w:w="552"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716"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2694" w:type="dxa"/>
            <w:gridSpan w:val="2"/>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Этап</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начальной</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подготовки</w:t>
            </w:r>
            <w:proofErr w:type="spellEnd"/>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rPr>
              <w:t>Тренировочный этап (этап спортивной специализации)</w:t>
            </w:r>
          </w:p>
        </w:tc>
      </w:tr>
      <w:tr w:rsidR="005150B9" w:rsidRPr="005150B9" w:rsidTr="005150B9">
        <w:trPr>
          <w:trHeight w:val="765"/>
        </w:trPr>
        <w:tc>
          <w:tcPr>
            <w:tcW w:w="552"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716"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5150B9" w:rsidRPr="005150B9" w:rsidRDefault="005150B9" w:rsidP="00550EFD">
            <w:pPr>
              <w:jc w:val="center"/>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Количество</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Срок</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эксплуатации</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лет</w:t>
            </w:r>
            <w:proofErr w:type="spellEnd"/>
            <w:r w:rsidRPr="005150B9">
              <w:rPr>
                <w:rFonts w:eastAsia="Times New Roman"/>
                <w:color w:val="000000"/>
                <w:sz w:val="20"/>
                <w:szCs w:val="20"/>
                <w:lang w:val="en-US"/>
              </w:rPr>
              <w:t>)</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Количество</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Срок</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эксплуатации</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лет</w:t>
            </w:r>
            <w:proofErr w:type="spellEnd"/>
            <w:r w:rsidRPr="005150B9">
              <w:rPr>
                <w:rFonts w:eastAsia="Times New Roman"/>
                <w:color w:val="000000"/>
                <w:sz w:val="20"/>
                <w:szCs w:val="20"/>
                <w:lang w:val="en-US"/>
              </w:rPr>
              <w:t>)</w:t>
            </w:r>
          </w:p>
        </w:tc>
      </w:tr>
      <w:tr w:rsidR="005150B9" w:rsidRPr="005150B9" w:rsidTr="00550EFD">
        <w:trPr>
          <w:trHeight w:val="823"/>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Беруши</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пар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w:t>
            </w:r>
            <w:proofErr w:type="spellEnd"/>
            <w:r w:rsidR="00550EFD">
              <w:rPr>
                <w:rFonts w:eastAsia="Times New Roman"/>
                <w:color w:val="000000"/>
                <w:sz w:val="20"/>
                <w:szCs w:val="20"/>
              </w:rPr>
              <w:t>щ</w:t>
            </w:r>
            <w:proofErr w:type="spellStart"/>
            <w:r w:rsidRPr="005150B9">
              <w:rPr>
                <w:rFonts w:eastAsia="Times New Roman"/>
                <w:color w:val="000000"/>
                <w:sz w:val="20"/>
                <w:szCs w:val="20"/>
                <w:lang w:val="en-US"/>
              </w:rPr>
              <w:t>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150B9">
        <w:trPr>
          <w:trHeight w:val="126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rPr>
              <w:t>Костюм (комбинезон) для плавания</w:t>
            </w:r>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r>
      <w:tr w:rsidR="005150B9" w:rsidRPr="005150B9" w:rsidTr="005150B9">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3.</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Купальник</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женский</w:t>
            </w:r>
            <w:proofErr w:type="spellEnd"/>
            <w:r w:rsidRPr="005150B9">
              <w:rPr>
                <w:rFonts w:eastAsia="Times New Roman"/>
                <w:color w:val="000000"/>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150B9">
        <w:trPr>
          <w:trHeight w:val="750"/>
        </w:trPr>
        <w:tc>
          <w:tcPr>
            <w:tcW w:w="552" w:type="dxa"/>
            <w:tcBorders>
              <w:top w:val="nil"/>
              <w:left w:val="single" w:sz="4" w:space="0" w:color="auto"/>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4.</w:t>
            </w:r>
          </w:p>
        </w:tc>
        <w:tc>
          <w:tcPr>
            <w:tcW w:w="1716"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rPr>
              <w:t>Обувь для бассейна (шлепанцы)</w:t>
            </w:r>
          </w:p>
        </w:tc>
        <w:tc>
          <w:tcPr>
            <w:tcW w:w="1134"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пар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418"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701" w:type="dxa"/>
            <w:tcBorders>
              <w:top w:val="nil"/>
              <w:left w:val="nil"/>
              <w:bottom w:val="nil"/>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150B9">
        <w:trPr>
          <w:trHeight w:val="51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5.</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Очки</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для</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плавания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пар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150B9">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6.</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Плавки</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мужские</w:t>
            </w:r>
            <w:proofErr w:type="spellEnd"/>
            <w:r w:rsidRPr="005150B9">
              <w:rPr>
                <w:rFonts w:eastAsia="Times New Roman"/>
                <w:color w:val="000000"/>
                <w:sz w:val="20"/>
                <w:szCs w:val="20"/>
                <w:lang w:val="en-US"/>
              </w:rPr>
              <w:t>)</w:t>
            </w:r>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150B9">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7.</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Полотенце</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r w:rsidR="005150B9" w:rsidRPr="005150B9" w:rsidTr="00550EFD">
        <w:trPr>
          <w:trHeight w:val="1522"/>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8.</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Халат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w:t>
            </w:r>
          </w:p>
        </w:tc>
      </w:tr>
      <w:tr w:rsidR="005150B9" w:rsidRPr="005150B9" w:rsidTr="005150B9">
        <w:trPr>
          <w:trHeight w:val="14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9.</w:t>
            </w:r>
          </w:p>
        </w:tc>
        <w:tc>
          <w:tcPr>
            <w:tcW w:w="171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Шапочка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для</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плавания</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штук</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proofErr w:type="spellStart"/>
            <w:r w:rsidRPr="005150B9">
              <w:rPr>
                <w:rFonts w:eastAsia="Times New Roman"/>
                <w:color w:val="000000"/>
                <w:sz w:val="20"/>
                <w:szCs w:val="20"/>
                <w:lang w:val="en-US"/>
              </w:rPr>
              <w:t>На</w:t>
            </w:r>
            <w:proofErr w:type="spellEnd"/>
            <w:r w:rsidRPr="005150B9">
              <w:rPr>
                <w:rFonts w:eastAsia="Times New Roman"/>
                <w:color w:val="000000"/>
                <w:sz w:val="20"/>
                <w:szCs w:val="20"/>
                <w:lang w:val="en-US"/>
              </w:rPr>
              <w:t xml:space="preserve"> </w:t>
            </w:r>
            <w:proofErr w:type="spellStart"/>
            <w:r w:rsidRPr="005150B9">
              <w:rPr>
                <w:rFonts w:eastAsia="Times New Roman"/>
                <w:color w:val="000000"/>
                <w:sz w:val="20"/>
                <w:szCs w:val="20"/>
                <w:lang w:val="en-US"/>
              </w:rPr>
              <w:t>занимающегося</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418"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c>
          <w:tcPr>
            <w:tcW w:w="1275"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2</w:t>
            </w:r>
          </w:p>
        </w:tc>
        <w:tc>
          <w:tcPr>
            <w:tcW w:w="1701" w:type="dxa"/>
            <w:tcBorders>
              <w:top w:val="nil"/>
              <w:left w:val="nil"/>
              <w:bottom w:val="single" w:sz="4" w:space="0" w:color="auto"/>
              <w:right w:val="single" w:sz="4" w:space="0" w:color="auto"/>
            </w:tcBorders>
            <w:shd w:val="clear" w:color="auto" w:fill="auto"/>
            <w:vAlign w:val="center"/>
            <w:hideMark/>
          </w:tcPr>
          <w:p w:rsidR="005150B9" w:rsidRPr="005150B9" w:rsidRDefault="005150B9" w:rsidP="00550EFD">
            <w:pPr>
              <w:jc w:val="center"/>
              <w:rPr>
                <w:rFonts w:eastAsia="Times New Roman"/>
                <w:color w:val="000000"/>
                <w:sz w:val="20"/>
                <w:szCs w:val="20"/>
              </w:rPr>
            </w:pPr>
            <w:r w:rsidRPr="005150B9">
              <w:rPr>
                <w:rFonts w:eastAsia="Times New Roman"/>
                <w:color w:val="000000"/>
                <w:sz w:val="20"/>
                <w:szCs w:val="20"/>
                <w:lang w:val="en-US"/>
              </w:rPr>
              <w:t>1</w:t>
            </w:r>
          </w:p>
        </w:tc>
      </w:tr>
    </w:tbl>
    <w:p w:rsidR="003979C7" w:rsidRPr="003979C7" w:rsidRDefault="003979C7" w:rsidP="002233B1">
      <w:pPr>
        <w:spacing w:line="360" w:lineRule="auto"/>
        <w:jc w:val="both"/>
        <w:rPr>
          <w:sz w:val="20"/>
          <w:szCs w:val="20"/>
          <w:lang w:bidi="en-US"/>
        </w:rPr>
        <w:sectPr w:rsidR="003979C7" w:rsidRPr="003979C7" w:rsidSect="00065957">
          <w:pgSz w:w="11910" w:h="16840"/>
          <w:pgMar w:top="1040" w:right="400" w:bottom="1240" w:left="1080" w:header="454" w:footer="976" w:gutter="0"/>
          <w:cols w:space="720"/>
          <w:docGrid w:linePitch="299"/>
        </w:sectPr>
      </w:pPr>
    </w:p>
    <w:p w:rsidR="002A37FA" w:rsidRPr="00845DCC" w:rsidRDefault="00B83C2C" w:rsidP="00B83C2C">
      <w:pPr>
        <w:spacing w:line="360" w:lineRule="auto"/>
        <w:ind w:left="587" w:right="20"/>
        <w:jc w:val="both"/>
        <w:rPr>
          <w:sz w:val="20"/>
          <w:szCs w:val="20"/>
        </w:rPr>
      </w:pPr>
      <w:bookmarkStart w:id="17" w:name="_Toc42170202"/>
      <w:r w:rsidRPr="00B83C2C">
        <w:rPr>
          <w:rStyle w:val="20"/>
        </w:rPr>
        <w:lastRenderedPageBreak/>
        <w:t>2</w:t>
      </w:r>
      <w:r w:rsidR="00511BC3" w:rsidRPr="00B83C2C">
        <w:rPr>
          <w:rStyle w:val="20"/>
        </w:rPr>
        <w:t xml:space="preserve">.9.Требования к количественному и качественному составу групп </w:t>
      </w:r>
      <w:r w:rsidR="000E1A3F" w:rsidRPr="00B83C2C">
        <w:rPr>
          <w:rStyle w:val="20"/>
        </w:rPr>
        <w:t>подготовки</w:t>
      </w:r>
      <w:bookmarkEnd w:id="17"/>
      <w:r w:rsidR="000E1A3F" w:rsidRPr="00845DCC">
        <w:rPr>
          <w:rFonts w:eastAsia="Times New Roman"/>
          <w:b/>
          <w:bCs/>
          <w:sz w:val="24"/>
          <w:szCs w:val="24"/>
        </w:rPr>
        <w:t xml:space="preserve"> </w:t>
      </w:r>
      <w:proofErr w:type="gramStart"/>
      <w:r w:rsidR="000E1A3F">
        <w:rPr>
          <w:rFonts w:eastAsia="Times New Roman"/>
          <w:sz w:val="24"/>
          <w:szCs w:val="24"/>
        </w:rPr>
        <w:t>Существуют</w:t>
      </w:r>
      <w:proofErr w:type="gramEnd"/>
      <w:r w:rsidR="00511BC3" w:rsidRPr="00845DCC">
        <w:rPr>
          <w:rFonts w:eastAsia="Times New Roman"/>
          <w:sz w:val="24"/>
          <w:szCs w:val="24"/>
        </w:rPr>
        <w:t xml:space="preserve"> определенные требования к минимальному возрасту и наполняемости</w:t>
      </w:r>
    </w:p>
    <w:p w:rsidR="002A37FA" w:rsidRPr="00845DCC" w:rsidRDefault="00511BC3" w:rsidP="002233B1">
      <w:pPr>
        <w:spacing w:line="360" w:lineRule="auto"/>
        <w:ind w:left="40"/>
        <w:jc w:val="both"/>
        <w:rPr>
          <w:sz w:val="20"/>
          <w:szCs w:val="20"/>
        </w:rPr>
      </w:pPr>
      <w:r w:rsidRPr="00845DCC">
        <w:rPr>
          <w:rFonts w:eastAsia="Times New Roman"/>
          <w:sz w:val="24"/>
          <w:szCs w:val="24"/>
        </w:rPr>
        <w:t>групп в виде спорта плавание на этапах спортивной подготовки.</w:t>
      </w:r>
    </w:p>
    <w:p w:rsidR="002A37FA" w:rsidRDefault="00511BC3" w:rsidP="002233B1">
      <w:pPr>
        <w:spacing w:line="360" w:lineRule="auto"/>
        <w:ind w:left="600"/>
        <w:jc w:val="both"/>
        <w:rPr>
          <w:rFonts w:eastAsia="Times New Roman"/>
          <w:sz w:val="24"/>
          <w:szCs w:val="24"/>
        </w:rPr>
      </w:pPr>
      <w:r w:rsidRPr="00845DCC">
        <w:rPr>
          <w:rFonts w:eastAsia="Times New Roman"/>
          <w:sz w:val="24"/>
          <w:szCs w:val="24"/>
        </w:rPr>
        <w:t>Наполняемость групп должна составлять:</w:t>
      </w:r>
    </w:p>
    <w:p w:rsidR="005575A5" w:rsidRPr="00845DCC" w:rsidRDefault="005575A5" w:rsidP="002233B1">
      <w:pPr>
        <w:spacing w:line="360" w:lineRule="auto"/>
        <w:ind w:left="600"/>
        <w:jc w:val="both"/>
        <w:rPr>
          <w:sz w:val="20"/>
          <w:szCs w:val="20"/>
        </w:rPr>
      </w:pPr>
      <w:r>
        <w:rPr>
          <w:rFonts w:eastAsia="Times New Roman"/>
          <w:sz w:val="24"/>
          <w:szCs w:val="24"/>
        </w:rPr>
        <w:t>- на спортивно-оздоровительном этапе – 14-15 человек.</w:t>
      </w:r>
    </w:p>
    <w:p w:rsidR="002A37FA" w:rsidRPr="009E73EC" w:rsidRDefault="00511BC3" w:rsidP="002233B1">
      <w:pPr>
        <w:numPr>
          <w:ilvl w:val="1"/>
          <w:numId w:val="24"/>
        </w:numPr>
        <w:tabs>
          <w:tab w:val="left" w:pos="740"/>
        </w:tabs>
        <w:spacing w:line="360" w:lineRule="auto"/>
        <w:ind w:left="740" w:hanging="137"/>
        <w:jc w:val="both"/>
        <w:rPr>
          <w:rFonts w:eastAsia="Times New Roman"/>
          <w:sz w:val="24"/>
          <w:szCs w:val="24"/>
        </w:rPr>
      </w:pPr>
      <w:r w:rsidRPr="00845DCC">
        <w:rPr>
          <w:rFonts w:eastAsia="Times New Roman"/>
          <w:sz w:val="24"/>
          <w:szCs w:val="24"/>
        </w:rPr>
        <w:t>на этапе начальной подготовки – 14-15 человек.</w:t>
      </w:r>
    </w:p>
    <w:p w:rsidR="002A37FA" w:rsidRPr="009E73EC" w:rsidRDefault="00511BC3" w:rsidP="002233B1">
      <w:pPr>
        <w:numPr>
          <w:ilvl w:val="1"/>
          <w:numId w:val="24"/>
        </w:numPr>
        <w:tabs>
          <w:tab w:val="left" w:pos="740"/>
        </w:tabs>
        <w:spacing w:line="360" w:lineRule="auto"/>
        <w:ind w:left="740" w:hanging="137"/>
        <w:jc w:val="both"/>
        <w:rPr>
          <w:rFonts w:eastAsia="Times New Roman"/>
          <w:sz w:val="24"/>
          <w:szCs w:val="24"/>
        </w:rPr>
      </w:pPr>
      <w:r w:rsidRPr="00845DCC">
        <w:rPr>
          <w:rFonts w:eastAsia="Times New Roman"/>
          <w:sz w:val="24"/>
          <w:szCs w:val="24"/>
        </w:rPr>
        <w:t>на тренировочном этапе (этап спортивной специализации) – 10-14 человек.</w:t>
      </w:r>
    </w:p>
    <w:p w:rsidR="002A37FA" w:rsidRPr="009E73EC" w:rsidRDefault="00511BC3" w:rsidP="002233B1">
      <w:pPr>
        <w:numPr>
          <w:ilvl w:val="0"/>
          <w:numId w:val="24"/>
        </w:numPr>
        <w:tabs>
          <w:tab w:val="left" w:pos="739"/>
        </w:tabs>
        <w:spacing w:line="360" w:lineRule="auto"/>
        <w:ind w:left="600" w:right="2040" w:hanging="204"/>
        <w:jc w:val="both"/>
        <w:rPr>
          <w:rFonts w:eastAsia="Times New Roman"/>
          <w:sz w:val="24"/>
          <w:szCs w:val="24"/>
        </w:rPr>
      </w:pPr>
      <w:r w:rsidRPr="00845DCC">
        <w:rPr>
          <w:rFonts w:eastAsia="Times New Roman"/>
          <w:sz w:val="24"/>
          <w:szCs w:val="24"/>
        </w:rPr>
        <w:t>на этапе совершенствования спортивного мастерства – 4-7 человек. Минимальный возраст для зачисления в группы:</w:t>
      </w:r>
    </w:p>
    <w:p w:rsidR="002A37FA" w:rsidRPr="009E73EC" w:rsidRDefault="00511BC3" w:rsidP="002233B1">
      <w:pPr>
        <w:numPr>
          <w:ilvl w:val="0"/>
          <w:numId w:val="24"/>
        </w:numPr>
        <w:tabs>
          <w:tab w:val="left" w:pos="740"/>
        </w:tabs>
        <w:spacing w:line="360" w:lineRule="auto"/>
        <w:ind w:left="740" w:hanging="344"/>
        <w:jc w:val="both"/>
        <w:rPr>
          <w:rFonts w:eastAsia="Times New Roman"/>
          <w:sz w:val="24"/>
          <w:szCs w:val="24"/>
        </w:rPr>
      </w:pPr>
      <w:r w:rsidRPr="00845DCC">
        <w:rPr>
          <w:rFonts w:eastAsia="Times New Roman"/>
          <w:sz w:val="24"/>
          <w:szCs w:val="24"/>
        </w:rPr>
        <w:t>на этапе начальной подготовки - 7 лет;</w:t>
      </w:r>
    </w:p>
    <w:p w:rsidR="002A37FA" w:rsidRPr="00845DCC" w:rsidRDefault="00511BC3" w:rsidP="002233B1">
      <w:pPr>
        <w:numPr>
          <w:ilvl w:val="0"/>
          <w:numId w:val="24"/>
        </w:numPr>
        <w:tabs>
          <w:tab w:val="left" w:pos="740"/>
        </w:tabs>
        <w:spacing w:line="360" w:lineRule="auto"/>
        <w:ind w:left="740" w:hanging="344"/>
        <w:jc w:val="both"/>
        <w:rPr>
          <w:rFonts w:eastAsia="Times New Roman"/>
          <w:sz w:val="24"/>
          <w:szCs w:val="24"/>
        </w:rPr>
      </w:pPr>
      <w:r w:rsidRPr="00845DCC">
        <w:rPr>
          <w:rFonts w:eastAsia="Times New Roman"/>
          <w:sz w:val="24"/>
          <w:szCs w:val="24"/>
        </w:rPr>
        <w:t>на тренировочном этапе – 9 лет;</w:t>
      </w:r>
    </w:p>
    <w:p w:rsidR="002A37FA" w:rsidRPr="009E73EC" w:rsidRDefault="00511BC3" w:rsidP="002233B1">
      <w:pPr>
        <w:numPr>
          <w:ilvl w:val="0"/>
          <w:numId w:val="24"/>
        </w:numPr>
        <w:tabs>
          <w:tab w:val="left" w:pos="740"/>
        </w:tabs>
        <w:spacing w:line="360" w:lineRule="auto"/>
        <w:ind w:left="740" w:hanging="344"/>
        <w:jc w:val="both"/>
        <w:rPr>
          <w:rFonts w:eastAsia="Times New Roman"/>
          <w:sz w:val="24"/>
          <w:szCs w:val="24"/>
        </w:rPr>
      </w:pPr>
      <w:r w:rsidRPr="00845DCC">
        <w:rPr>
          <w:rFonts w:eastAsia="Times New Roman"/>
          <w:sz w:val="24"/>
          <w:szCs w:val="24"/>
        </w:rPr>
        <w:t>на этапе совершенствование спортивного мастерства – 12 лет</w:t>
      </w:r>
      <w:r w:rsidR="00B83C2C">
        <w:rPr>
          <w:rFonts w:eastAsia="Times New Roman"/>
          <w:sz w:val="24"/>
          <w:szCs w:val="24"/>
        </w:rPr>
        <w:t>.</w:t>
      </w:r>
    </w:p>
    <w:p w:rsidR="002A37FA" w:rsidRPr="00845DCC" w:rsidRDefault="00511BC3" w:rsidP="00B83C2C">
      <w:pPr>
        <w:pStyle w:val="2"/>
        <w:rPr>
          <w:sz w:val="20"/>
          <w:szCs w:val="20"/>
        </w:rPr>
      </w:pPr>
      <w:bookmarkStart w:id="18" w:name="_Toc42170203"/>
      <w:r w:rsidRPr="00845DCC">
        <w:rPr>
          <w:rFonts w:eastAsia="Times New Roman"/>
        </w:rPr>
        <w:t>2.10. Объем и особенности спортивной подготовки</w:t>
      </w:r>
      <w:bookmarkEnd w:id="18"/>
    </w:p>
    <w:p w:rsidR="002A37FA" w:rsidRPr="00845DCC" w:rsidRDefault="00511BC3" w:rsidP="002233B1">
      <w:pPr>
        <w:spacing w:line="360" w:lineRule="auto"/>
        <w:ind w:left="580"/>
        <w:jc w:val="both"/>
        <w:rPr>
          <w:sz w:val="20"/>
          <w:szCs w:val="20"/>
        </w:rPr>
      </w:pPr>
      <w:r w:rsidRPr="00845DCC">
        <w:rPr>
          <w:rFonts w:eastAsia="Times New Roman"/>
          <w:sz w:val="24"/>
          <w:szCs w:val="24"/>
        </w:rPr>
        <w:t>Особенности осуществления спортивной подготовки в спортивных дисциплинах вида</w:t>
      </w:r>
    </w:p>
    <w:p w:rsidR="002A37FA" w:rsidRPr="00845DCC" w:rsidRDefault="00511BC3" w:rsidP="002233B1">
      <w:pPr>
        <w:spacing w:line="360" w:lineRule="auto"/>
        <w:ind w:left="40" w:right="20"/>
        <w:jc w:val="both"/>
        <w:rPr>
          <w:sz w:val="20"/>
          <w:szCs w:val="20"/>
        </w:rPr>
      </w:pPr>
      <w:r w:rsidRPr="00845DCC">
        <w:rPr>
          <w:rFonts w:eastAsia="Times New Roman"/>
          <w:sz w:val="24"/>
          <w:szCs w:val="24"/>
        </w:rPr>
        <w:t>спорта плавание, содержащих в своем наименовании вольных стиль, плавание на сине, брасс, баттерфляй определяются в Программе и учитываются при:</w:t>
      </w:r>
    </w:p>
    <w:p w:rsidR="002A37FA" w:rsidRPr="009E73EC" w:rsidRDefault="00511BC3" w:rsidP="002233B1">
      <w:pPr>
        <w:numPr>
          <w:ilvl w:val="0"/>
          <w:numId w:val="25"/>
        </w:numPr>
        <w:tabs>
          <w:tab w:val="left" w:pos="857"/>
        </w:tabs>
        <w:spacing w:line="360" w:lineRule="auto"/>
        <w:ind w:left="40" w:right="20" w:firstLine="539"/>
        <w:jc w:val="both"/>
        <w:rPr>
          <w:rFonts w:eastAsia="Times New Roman"/>
          <w:sz w:val="24"/>
          <w:szCs w:val="24"/>
        </w:rPr>
      </w:pPr>
      <w:r w:rsidRPr="00845DCC">
        <w:rPr>
          <w:rFonts w:eastAsia="Times New Roman"/>
          <w:sz w:val="24"/>
          <w:szCs w:val="24"/>
        </w:rPr>
        <w:t>составлении индивидуальных планов спортивной подготовки, начиная с этапа совершенствования спортивного мастерства;</w:t>
      </w:r>
    </w:p>
    <w:p w:rsidR="002A37FA" w:rsidRPr="00845DCC" w:rsidRDefault="00511BC3" w:rsidP="002233B1">
      <w:pPr>
        <w:numPr>
          <w:ilvl w:val="0"/>
          <w:numId w:val="25"/>
        </w:numPr>
        <w:tabs>
          <w:tab w:val="left" w:pos="724"/>
        </w:tabs>
        <w:spacing w:line="360" w:lineRule="auto"/>
        <w:ind w:left="580" w:right="1200" w:hanging="1"/>
        <w:jc w:val="both"/>
        <w:rPr>
          <w:rFonts w:eastAsia="Times New Roman"/>
          <w:sz w:val="23"/>
          <w:szCs w:val="23"/>
        </w:rPr>
      </w:pPr>
      <w:r w:rsidRPr="00845DCC">
        <w:rPr>
          <w:rFonts w:eastAsia="Times New Roman"/>
          <w:sz w:val="23"/>
          <w:szCs w:val="23"/>
        </w:rPr>
        <w:t>составлении плана физкультурных мероприятий и спортивных мероприятий. Основными формами осуществления спортивной подготовки являются:</w:t>
      </w:r>
    </w:p>
    <w:p w:rsidR="002A37FA" w:rsidRPr="009E73E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групповые и индивидуальные тренировочные и теоретические занятия;</w:t>
      </w:r>
    </w:p>
    <w:p w:rsidR="002A37FA" w:rsidRPr="00845DC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работа по индивидуальным планам;</w:t>
      </w:r>
    </w:p>
    <w:p w:rsidR="002A37FA" w:rsidRPr="009E73E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тренировочные сборы;</w:t>
      </w:r>
    </w:p>
    <w:p w:rsidR="002A37FA" w:rsidRPr="00845DC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участие в спортивных соревнованиях и мероприятиях;</w:t>
      </w:r>
    </w:p>
    <w:p w:rsidR="002A37FA" w:rsidRPr="009E73E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инструкторская и судейская практика;</w:t>
      </w:r>
    </w:p>
    <w:p w:rsidR="002A37FA" w:rsidRPr="00845DC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медико-восстановительные мероприятия;</w:t>
      </w:r>
    </w:p>
    <w:p w:rsidR="002A37FA" w:rsidRPr="009E73EC" w:rsidRDefault="00511BC3" w:rsidP="002233B1">
      <w:pPr>
        <w:numPr>
          <w:ilvl w:val="0"/>
          <w:numId w:val="25"/>
        </w:numPr>
        <w:tabs>
          <w:tab w:val="left" w:pos="720"/>
        </w:tabs>
        <w:spacing w:line="360" w:lineRule="auto"/>
        <w:ind w:left="720" w:hanging="141"/>
        <w:jc w:val="both"/>
        <w:rPr>
          <w:rFonts w:eastAsia="Times New Roman"/>
          <w:sz w:val="24"/>
          <w:szCs w:val="24"/>
        </w:rPr>
      </w:pPr>
      <w:r w:rsidRPr="00845DCC">
        <w:rPr>
          <w:rFonts w:eastAsia="Times New Roman"/>
          <w:sz w:val="24"/>
          <w:szCs w:val="24"/>
        </w:rPr>
        <w:t>тестирование и контроль.</w:t>
      </w:r>
    </w:p>
    <w:p w:rsidR="002A37FA" w:rsidRPr="00845DCC" w:rsidRDefault="00511BC3" w:rsidP="002233B1">
      <w:pPr>
        <w:spacing w:line="360" w:lineRule="auto"/>
        <w:ind w:left="40" w:right="20" w:firstLine="543"/>
        <w:jc w:val="both"/>
        <w:rPr>
          <w:sz w:val="20"/>
          <w:szCs w:val="20"/>
        </w:rPr>
      </w:pPr>
      <w:r w:rsidRPr="00845DCC">
        <w:rPr>
          <w:rFonts w:eastAsia="Times New Roman"/>
          <w:sz w:val="24"/>
          <w:szCs w:val="24"/>
        </w:rPr>
        <w:t>Работа по индивидуальным планам спортивной подготовки осуществляется на этапах совершенствования спортивного мастерства.</w:t>
      </w:r>
    </w:p>
    <w:p w:rsidR="009E73EC" w:rsidRDefault="00511BC3" w:rsidP="002233B1">
      <w:pPr>
        <w:spacing w:line="360" w:lineRule="auto"/>
        <w:ind w:left="40" w:right="20" w:firstLine="543"/>
        <w:jc w:val="both"/>
        <w:rPr>
          <w:rFonts w:eastAsia="Times New Roman"/>
          <w:sz w:val="24"/>
          <w:szCs w:val="24"/>
        </w:rPr>
      </w:pPr>
      <w:r w:rsidRPr="00845DCC">
        <w:rPr>
          <w:rFonts w:eastAsia="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sidR="009E73EC">
        <w:rPr>
          <w:rFonts w:eastAsia="Times New Roman"/>
          <w:sz w:val="24"/>
          <w:szCs w:val="24"/>
        </w:rPr>
        <w:t>.</w:t>
      </w:r>
    </w:p>
    <w:p w:rsidR="00B83C2C" w:rsidRDefault="00B83C2C" w:rsidP="002233B1">
      <w:pPr>
        <w:spacing w:line="360" w:lineRule="auto"/>
        <w:ind w:left="40" w:right="20" w:firstLine="543"/>
        <w:jc w:val="both"/>
        <w:rPr>
          <w:rFonts w:eastAsia="Times New Roman"/>
          <w:sz w:val="24"/>
          <w:szCs w:val="24"/>
        </w:rPr>
      </w:pPr>
    </w:p>
    <w:p w:rsidR="00B83C2C" w:rsidRDefault="00B83C2C" w:rsidP="002233B1">
      <w:pPr>
        <w:spacing w:line="360" w:lineRule="auto"/>
        <w:ind w:left="40" w:right="20" w:firstLine="543"/>
        <w:jc w:val="both"/>
        <w:rPr>
          <w:rFonts w:eastAsia="Times New Roman"/>
          <w:sz w:val="24"/>
          <w:szCs w:val="24"/>
        </w:rPr>
      </w:pPr>
    </w:p>
    <w:p w:rsidR="00B53446" w:rsidRDefault="00B53446" w:rsidP="002233B1">
      <w:pPr>
        <w:spacing w:line="360" w:lineRule="auto"/>
        <w:ind w:left="40" w:right="20" w:firstLine="543"/>
        <w:jc w:val="both"/>
        <w:rPr>
          <w:rFonts w:eastAsia="Times New Roman"/>
          <w:sz w:val="24"/>
          <w:szCs w:val="24"/>
        </w:rPr>
      </w:pPr>
    </w:p>
    <w:p w:rsidR="00B53446" w:rsidRDefault="00B53446" w:rsidP="002233B1">
      <w:pPr>
        <w:spacing w:line="360" w:lineRule="auto"/>
        <w:ind w:left="40" w:right="20" w:firstLine="543"/>
        <w:jc w:val="both"/>
        <w:rPr>
          <w:rFonts w:eastAsia="Times New Roman"/>
          <w:sz w:val="24"/>
          <w:szCs w:val="24"/>
        </w:rPr>
      </w:pPr>
    </w:p>
    <w:p w:rsidR="009E73EC" w:rsidRPr="009E73EC" w:rsidRDefault="009E73EC" w:rsidP="000E1A3F">
      <w:pPr>
        <w:spacing w:line="360" w:lineRule="auto"/>
        <w:ind w:left="40" w:right="20" w:firstLine="543"/>
        <w:jc w:val="right"/>
        <w:rPr>
          <w:sz w:val="24"/>
          <w:szCs w:val="20"/>
        </w:rPr>
      </w:pPr>
      <w:r w:rsidRPr="009E73EC">
        <w:rPr>
          <w:sz w:val="24"/>
          <w:szCs w:val="20"/>
        </w:rPr>
        <w:t>Таблица 7</w:t>
      </w:r>
    </w:p>
    <w:p w:rsidR="009E73EC" w:rsidRPr="009E73EC" w:rsidRDefault="009E73EC" w:rsidP="00B83C2C">
      <w:pPr>
        <w:widowControl w:val="0"/>
        <w:autoSpaceDE w:val="0"/>
        <w:autoSpaceDN w:val="0"/>
        <w:spacing w:before="1" w:after="35"/>
        <w:ind w:left="1012" w:right="983"/>
        <w:jc w:val="center"/>
        <w:rPr>
          <w:rFonts w:eastAsia="Times New Roman"/>
          <w:sz w:val="24"/>
          <w:szCs w:val="24"/>
          <w:lang w:eastAsia="en-US" w:bidi="en-US"/>
        </w:rPr>
      </w:pPr>
      <w:r w:rsidRPr="009E73EC">
        <w:rPr>
          <w:rFonts w:eastAsia="Times New Roman"/>
          <w:sz w:val="24"/>
          <w:szCs w:val="24"/>
          <w:lang w:eastAsia="en-US" w:bidi="en-US"/>
        </w:rPr>
        <w:t>Перечень тренировочных сборов</w:t>
      </w:r>
    </w:p>
    <w:tbl>
      <w:tblPr>
        <w:tblStyle w:val="TableNormal2"/>
        <w:tblW w:w="987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
        <w:gridCol w:w="333"/>
        <w:gridCol w:w="29"/>
        <w:gridCol w:w="1772"/>
        <w:gridCol w:w="29"/>
        <w:gridCol w:w="1153"/>
        <w:gridCol w:w="1848"/>
        <w:gridCol w:w="30"/>
        <w:gridCol w:w="1567"/>
        <w:gridCol w:w="31"/>
        <w:gridCol w:w="1158"/>
        <w:gridCol w:w="32"/>
        <w:gridCol w:w="1830"/>
        <w:gridCol w:w="31"/>
        <w:gridCol w:w="6"/>
      </w:tblGrid>
      <w:tr w:rsidR="00EF7CE3" w:rsidTr="00B83C2C">
        <w:trPr>
          <w:gridBefore w:val="1"/>
          <w:gridAfter w:val="1"/>
          <w:wBefore w:w="29" w:type="dxa"/>
          <w:wAfter w:w="6" w:type="dxa"/>
          <w:trHeight w:val="263"/>
        </w:trPr>
        <w:tc>
          <w:tcPr>
            <w:tcW w:w="362" w:type="dxa"/>
            <w:gridSpan w:val="2"/>
          </w:tcPr>
          <w:p w:rsidR="009E73EC" w:rsidRPr="00B53446" w:rsidRDefault="009E73EC" w:rsidP="002233B1">
            <w:pPr>
              <w:spacing w:before="14" w:line="229" w:lineRule="exact"/>
              <w:ind w:left="76"/>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01" w:type="dxa"/>
            <w:gridSpan w:val="2"/>
          </w:tcPr>
          <w:p w:rsidR="009E73EC" w:rsidRPr="00B53446" w:rsidRDefault="009E73EC" w:rsidP="002233B1">
            <w:pPr>
              <w:spacing w:before="14" w:line="229" w:lineRule="exact"/>
              <w:ind w:left="700" w:right="688"/>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Вид</w:t>
            </w:r>
            <w:proofErr w:type="spellEnd"/>
          </w:p>
        </w:tc>
        <w:tc>
          <w:tcPr>
            <w:tcW w:w="5819" w:type="dxa"/>
            <w:gridSpan w:val="7"/>
          </w:tcPr>
          <w:p w:rsidR="009E73EC" w:rsidRPr="00B53446" w:rsidRDefault="009E73EC" w:rsidP="002233B1">
            <w:pPr>
              <w:spacing w:before="14" w:line="229" w:lineRule="exact"/>
              <w:ind w:left="242"/>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Предельная продолжительность сборов по этапам спортивной</w:t>
            </w:r>
          </w:p>
        </w:tc>
        <w:tc>
          <w:tcPr>
            <w:tcW w:w="1861" w:type="dxa"/>
            <w:gridSpan w:val="2"/>
          </w:tcPr>
          <w:p w:rsidR="009E73EC" w:rsidRPr="00B53446" w:rsidRDefault="009E73EC" w:rsidP="002233B1">
            <w:pPr>
              <w:spacing w:before="14" w:line="229" w:lineRule="exact"/>
              <w:ind w:left="83"/>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Оптимальное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число</w:t>
            </w:r>
            <w:proofErr w:type="spellEnd"/>
          </w:p>
        </w:tc>
      </w:tr>
      <w:tr w:rsidR="00EF7CE3" w:rsidTr="00B83C2C">
        <w:trPr>
          <w:gridBefore w:val="1"/>
          <w:wBefore w:w="29" w:type="dxa"/>
          <w:trHeight w:val="272"/>
        </w:trPr>
        <w:tc>
          <w:tcPr>
            <w:tcW w:w="362" w:type="dxa"/>
            <w:gridSpan w:val="2"/>
            <w:vMerge w:val="restart"/>
          </w:tcPr>
          <w:p w:rsidR="009E73EC" w:rsidRPr="00B53446" w:rsidRDefault="00B83C2C" w:rsidP="002233B1">
            <w:pPr>
              <w:spacing w:before="14"/>
              <w:ind w:left="38"/>
              <w:jc w:val="both"/>
              <w:rPr>
                <w:rFonts w:ascii="Times New Roman" w:eastAsia="Times New Roman" w:hAnsi="Times New Roman"/>
                <w:sz w:val="20"/>
                <w:lang w:bidi="en-US"/>
              </w:rPr>
            </w:pPr>
            <w:r w:rsidRPr="00B53446">
              <w:rPr>
                <w:rFonts w:ascii="Times New Roman" w:eastAsia="Times New Roman" w:hAnsi="Times New Roman"/>
                <w:sz w:val="20"/>
                <w:lang w:bidi="en-US"/>
              </w:rPr>
              <w:tab/>
            </w:r>
            <w:r w:rsidR="009E73EC" w:rsidRPr="00B53446">
              <w:rPr>
                <w:rFonts w:ascii="Times New Roman" w:eastAsia="Times New Roman" w:hAnsi="Times New Roman"/>
                <w:sz w:val="20"/>
                <w:lang w:bidi="en-US"/>
              </w:rPr>
              <w:t>п/п</w:t>
            </w:r>
          </w:p>
        </w:tc>
        <w:tc>
          <w:tcPr>
            <w:tcW w:w="1801" w:type="dxa"/>
            <w:gridSpan w:val="2"/>
            <w:vMerge w:val="restart"/>
          </w:tcPr>
          <w:p w:rsidR="009E73EC" w:rsidRPr="00B53446" w:rsidRDefault="009E73EC" w:rsidP="002233B1">
            <w:pPr>
              <w:spacing w:before="14"/>
              <w:ind w:left="597" w:right="197" w:hanging="370"/>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тренировочных</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сборов</w:t>
            </w:r>
            <w:proofErr w:type="spellEnd"/>
          </w:p>
        </w:tc>
        <w:tc>
          <w:tcPr>
            <w:tcW w:w="5819" w:type="dxa"/>
            <w:gridSpan w:val="7"/>
          </w:tcPr>
          <w:p w:rsidR="009E73EC" w:rsidRPr="00B53446" w:rsidRDefault="009E73EC" w:rsidP="002233B1">
            <w:pPr>
              <w:spacing w:before="14"/>
              <w:ind w:left="1610"/>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подготовки</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количество</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дней</w:t>
            </w:r>
            <w:proofErr w:type="spellEnd"/>
            <w:r w:rsidRPr="00B53446">
              <w:rPr>
                <w:rFonts w:ascii="Times New Roman" w:eastAsia="Times New Roman" w:hAnsi="Times New Roman"/>
                <w:sz w:val="20"/>
                <w:lang w:bidi="en-US"/>
              </w:rPr>
              <w:t>)</w:t>
            </w:r>
          </w:p>
        </w:tc>
        <w:tc>
          <w:tcPr>
            <w:tcW w:w="1867" w:type="dxa"/>
            <w:gridSpan w:val="3"/>
            <w:vMerge w:val="restart"/>
          </w:tcPr>
          <w:p w:rsidR="009E73EC" w:rsidRPr="00B53446" w:rsidRDefault="009E73EC" w:rsidP="002233B1">
            <w:pPr>
              <w:spacing w:before="14"/>
              <w:ind w:left="175"/>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участников</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сбора</w:t>
            </w:r>
            <w:proofErr w:type="spellEnd"/>
          </w:p>
        </w:tc>
      </w:tr>
      <w:tr w:rsidR="00EF7CE3" w:rsidTr="00B83C2C">
        <w:trPr>
          <w:gridBefore w:val="1"/>
          <w:wBefore w:w="29" w:type="dxa"/>
          <w:trHeight w:val="968"/>
        </w:trPr>
        <w:tc>
          <w:tcPr>
            <w:tcW w:w="362" w:type="dxa"/>
            <w:gridSpan w:val="2"/>
            <w:vMerge/>
          </w:tcPr>
          <w:p w:rsidR="009E73EC" w:rsidRPr="00B53446" w:rsidRDefault="009E73EC" w:rsidP="002233B1">
            <w:pPr>
              <w:jc w:val="both"/>
              <w:rPr>
                <w:rFonts w:ascii="Times New Roman" w:eastAsia="Times New Roman" w:hAnsi="Times New Roman"/>
                <w:sz w:val="2"/>
                <w:szCs w:val="2"/>
                <w:lang w:bidi="en-US"/>
              </w:rPr>
            </w:pPr>
          </w:p>
        </w:tc>
        <w:tc>
          <w:tcPr>
            <w:tcW w:w="1801" w:type="dxa"/>
            <w:gridSpan w:val="2"/>
            <w:vMerge/>
          </w:tcPr>
          <w:p w:rsidR="009E73EC" w:rsidRPr="00B53446" w:rsidRDefault="009E73EC" w:rsidP="002233B1">
            <w:pPr>
              <w:jc w:val="both"/>
              <w:rPr>
                <w:rFonts w:ascii="Times New Roman" w:eastAsia="Times New Roman" w:hAnsi="Times New Roman"/>
                <w:sz w:val="2"/>
                <w:szCs w:val="2"/>
                <w:lang w:bidi="en-US"/>
              </w:rPr>
            </w:pPr>
          </w:p>
        </w:tc>
        <w:tc>
          <w:tcPr>
            <w:tcW w:w="1153" w:type="dxa"/>
          </w:tcPr>
          <w:p w:rsidR="009E73EC" w:rsidRPr="00B53446" w:rsidRDefault="009E73EC" w:rsidP="002233B1">
            <w:pPr>
              <w:spacing w:before="19"/>
              <w:ind w:left="30" w:right="-1"/>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Этап</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высшего</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спортивного</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мастерства</w:t>
            </w:r>
            <w:proofErr w:type="spellEnd"/>
          </w:p>
        </w:tc>
        <w:tc>
          <w:tcPr>
            <w:tcW w:w="1878" w:type="dxa"/>
            <w:gridSpan w:val="2"/>
          </w:tcPr>
          <w:p w:rsidR="009E73EC" w:rsidRPr="00B53446" w:rsidRDefault="009E73EC" w:rsidP="002233B1">
            <w:pPr>
              <w:spacing w:before="19"/>
              <w:ind w:left="35"/>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Этап</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совершенствования</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спортивного</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мастерства</w:t>
            </w:r>
            <w:proofErr w:type="spellEnd"/>
          </w:p>
        </w:tc>
        <w:tc>
          <w:tcPr>
            <w:tcW w:w="1598" w:type="dxa"/>
            <w:gridSpan w:val="2"/>
          </w:tcPr>
          <w:p w:rsidR="009E73EC" w:rsidRPr="00B53446" w:rsidRDefault="009E73EC" w:rsidP="002233B1">
            <w:pPr>
              <w:spacing w:before="19"/>
              <w:ind w:left="29" w:right="143"/>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Тренировочный этап (этап спортивной специализации)</w:t>
            </w:r>
          </w:p>
        </w:tc>
        <w:tc>
          <w:tcPr>
            <w:tcW w:w="1190" w:type="dxa"/>
            <w:gridSpan w:val="2"/>
          </w:tcPr>
          <w:p w:rsidR="009E73EC" w:rsidRPr="00B53446" w:rsidRDefault="009E73EC" w:rsidP="002233B1">
            <w:pPr>
              <w:spacing w:before="19"/>
              <w:ind w:left="23"/>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Этап</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начальной</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подготовки</w:t>
            </w:r>
            <w:proofErr w:type="spellEnd"/>
          </w:p>
        </w:tc>
        <w:tc>
          <w:tcPr>
            <w:tcW w:w="1867" w:type="dxa"/>
            <w:gridSpan w:val="3"/>
            <w:vMerge/>
          </w:tcPr>
          <w:p w:rsidR="009E73EC" w:rsidRPr="00B53446" w:rsidRDefault="009E73EC" w:rsidP="002233B1">
            <w:pPr>
              <w:jc w:val="both"/>
              <w:rPr>
                <w:rFonts w:ascii="Times New Roman" w:eastAsia="Times New Roman" w:hAnsi="Times New Roman"/>
                <w:sz w:val="2"/>
                <w:szCs w:val="2"/>
                <w:lang w:bidi="en-US"/>
              </w:rPr>
            </w:pPr>
          </w:p>
        </w:tc>
      </w:tr>
      <w:tr w:rsidR="00EF7CE3" w:rsidTr="00B83C2C">
        <w:trPr>
          <w:gridBefore w:val="1"/>
          <w:wBefore w:w="29" w:type="dxa"/>
          <w:trHeight w:val="282"/>
        </w:trPr>
        <w:tc>
          <w:tcPr>
            <w:tcW w:w="9849" w:type="dxa"/>
            <w:gridSpan w:val="14"/>
          </w:tcPr>
          <w:p w:rsidR="009E73EC" w:rsidRPr="00B53446" w:rsidRDefault="009E73EC" w:rsidP="002233B1">
            <w:pPr>
              <w:spacing w:before="24"/>
              <w:ind w:left="23"/>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1. Тренировочные сборы по подготовке к соревнованиям</w:t>
            </w:r>
          </w:p>
        </w:tc>
      </w:tr>
      <w:tr w:rsidR="00EF7CE3" w:rsidTr="00B83C2C">
        <w:trPr>
          <w:gridBefore w:val="1"/>
          <w:wBefore w:w="29" w:type="dxa"/>
          <w:trHeight w:val="1198"/>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1.1.</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по подготовке к международным соревнованиям</w:t>
            </w:r>
          </w:p>
        </w:tc>
        <w:tc>
          <w:tcPr>
            <w:tcW w:w="1153" w:type="dxa"/>
          </w:tcPr>
          <w:p w:rsidR="009E73EC" w:rsidRPr="00B53446" w:rsidRDefault="009E73EC" w:rsidP="002233B1">
            <w:pPr>
              <w:spacing w:before="19"/>
              <w:ind w:left="448" w:right="434"/>
              <w:jc w:val="both"/>
              <w:rPr>
                <w:rFonts w:ascii="Times New Roman" w:eastAsia="Times New Roman" w:hAnsi="Times New Roman"/>
                <w:sz w:val="20"/>
                <w:lang w:bidi="en-US"/>
              </w:rPr>
            </w:pPr>
            <w:r w:rsidRPr="00B53446">
              <w:rPr>
                <w:rFonts w:ascii="Times New Roman" w:eastAsia="Times New Roman" w:hAnsi="Times New Roman"/>
                <w:sz w:val="20"/>
                <w:lang w:bidi="en-US"/>
              </w:rPr>
              <w:t>21</w:t>
            </w:r>
          </w:p>
        </w:tc>
        <w:tc>
          <w:tcPr>
            <w:tcW w:w="1878" w:type="dxa"/>
            <w:gridSpan w:val="2"/>
          </w:tcPr>
          <w:p w:rsidR="009E73EC" w:rsidRPr="00B53446" w:rsidRDefault="009E73EC" w:rsidP="002233B1">
            <w:pPr>
              <w:spacing w:before="19"/>
              <w:ind w:left="812" w:right="795"/>
              <w:jc w:val="both"/>
              <w:rPr>
                <w:rFonts w:ascii="Times New Roman" w:eastAsia="Times New Roman" w:hAnsi="Times New Roman"/>
                <w:sz w:val="20"/>
                <w:lang w:bidi="en-US"/>
              </w:rPr>
            </w:pPr>
            <w:r w:rsidRPr="00B53446">
              <w:rPr>
                <w:rFonts w:ascii="Times New Roman" w:eastAsia="Times New Roman" w:hAnsi="Times New Roman"/>
                <w:sz w:val="20"/>
                <w:lang w:bidi="en-US"/>
              </w:rPr>
              <w:t>21</w:t>
            </w:r>
          </w:p>
        </w:tc>
        <w:tc>
          <w:tcPr>
            <w:tcW w:w="1598" w:type="dxa"/>
            <w:gridSpan w:val="2"/>
          </w:tcPr>
          <w:p w:rsidR="009E73EC" w:rsidRPr="00B53446" w:rsidRDefault="009E73EC" w:rsidP="002233B1">
            <w:pPr>
              <w:spacing w:before="19"/>
              <w:ind w:left="296" w:right="280"/>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190" w:type="dxa"/>
            <w:gridSpan w:val="2"/>
          </w:tcPr>
          <w:p w:rsidR="009E73EC" w:rsidRPr="00B53446" w:rsidRDefault="009E73EC" w:rsidP="002233B1">
            <w:pPr>
              <w:spacing w:before="19"/>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vMerge w:val="restart"/>
          </w:tcPr>
          <w:p w:rsidR="009E73EC" w:rsidRPr="00B53446" w:rsidRDefault="009E73EC" w:rsidP="002233B1">
            <w:pPr>
              <w:spacing w:before="19"/>
              <w:ind w:left="26"/>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Определяется организацией, осуществляющей спортивную подготовку</w:t>
            </w:r>
          </w:p>
        </w:tc>
      </w:tr>
      <w:tr w:rsidR="00EF7CE3" w:rsidTr="00B83C2C">
        <w:trPr>
          <w:gridBefore w:val="1"/>
          <w:wBefore w:w="29" w:type="dxa"/>
          <w:trHeight w:val="1659"/>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1.2.</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по подготовке к чемпионатам, кубкам, первенствам России</w:t>
            </w:r>
          </w:p>
        </w:tc>
        <w:tc>
          <w:tcPr>
            <w:tcW w:w="1153" w:type="dxa"/>
          </w:tcPr>
          <w:p w:rsidR="009E73EC" w:rsidRPr="00B53446" w:rsidRDefault="009E73EC" w:rsidP="002233B1">
            <w:pPr>
              <w:spacing w:before="19"/>
              <w:ind w:left="448" w:right="434"/>
              <w:jc w:val="both"/>
              <w:rPr>
                <w:rFonts w:ascii="Times New Roman" w:eastAsia="Times New Roman" w:hAnsi="Times New Roman"/>
                <w:sz w:val="20"/>
                <w:lang w:bidi="en-US"/>
              </w:rPr>
            </w:pPr>
            <w:r w:rsidRPr="00B53446">
              <w:rPr>
                <w:rFonts w:ascii="Times New Roman" w:eastAsia="Times New Roman" w:hAnsi="Times New Roman"/>
                <w:sz w:val="20"/>
                <w:lang w:bidi="en-US"/>
              </w:rPr>
              <w:t>21</w:t>
            </w:r>
          </w:p>
        </w:tc>
        <w:tc>
          <w:tcPr>
            <w:tcW w:w="1878" w:type="dxa"/>
            <w:gridSpan w:val="2"/>
          </w:tcPr>
          <w:p w:rsidR="009E73EC" w:rsidRPr="00B53446" w:rsidRDefault="009E73EC" w:rsidP="002233B1">
            <w:pPr>
              <w:spacing w:before="19"/>
              <w:ind w:left="812" w:right="795"/>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598" w:type="dxa"/>
            <w:gridSpan w:val="2"/>
          </w:tcPr>
          <w:p w:rsidR="009E73EC" w:rsidRPr="00B53446" w:rsidRDefault="009E73EC" w:rsidP="002233B1">
            <w:pPr>
              <w:spacing w:before="19"/>
              <w:ind w:left="296" w:right="280"/>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190" w:type="dxa"/>
            <w:gridSpan w:val="2"/>
          </w:tcPr>
          <w:p w:rsidR="009E73EC" w:rsidRPr="00B53446" w:rsidRDefault="009E73EC" w:rsidP="002233B1">
            <w:pPr>
              <w:spacing w:before="19"/>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vMerge/>
          </w:tcPr>
          <w:p w:rsidR="009E73EC" w:rsidRPr="00B53446" w:rsidRDefault="009E73EC" w:rsidP="002233B1">
            <w:pPr>
              <w:jc w:val="both"/>
              <w:rPr>
                <w:rFonts w:ascii="Times New Roman" w:eastAsia="Times New Roman" w:hAnsi="Times New Roman"/>
                <w:sz w:val="2"/>
                <w:szCs w:val="2"/>
                <w:lang w:bidi="en-US"/>
              </w:rPr>
            </w:pPr>
          </w:p>
        </w:tc>
      </w:tr>
      <w:tr w:rsidR="00EF7CE3" w:rsidTr="00B83C2C">
        <w:trPr>
          <w:gridBefore w:val="1"/>
          <w:wBefore w:w="29" w:type="dxa"/>
          <w:trHeight w:val="1429"/>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1.3.</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по подготовке к другим всероссийским соревнованиям</w:t>
            </w:r>
          </w:p>
        </w:tc>
        <w:tc>
          <w:tcPr>
            <w:tcW w:w="1153" w:type="dxa"/>
          </w:tcPr>
          <w:p w:rsidR="009E73EC" w:rsidRPr="00B53446" w:rsidRDefault="009E73EC" w:rsidP="002233B1">
            <w:pPr>
              <w:spacing w:before="19"/>
              <w:ind w:left="448" w:right="434"/>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878" w:type="dxa"/>
            <w:gridSpan w:val="2"/>
          </w:tcPr>
          <w:p w:rsidR="009E73EC" w:rsidRPr="00B53446" w:rsidRDefault="009E73EC" w:rsidP="002233B1">
            <w:pPr>
              <w:spacing w:before="19"/>
              <w:ind w:left="812" w:right="795"/>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598" w:type="dxa"/>
            <w:gridSpan w:val="2"/>
          </w:tcPr>
          <w:p w:rsidR="009E73EC" w:rsidRPr="00B53446" w:rsidRDefault="009E73EC" w:rsidP="002233B1">
            <w:pPr>
              <w:spacing w:before="19"/>
              <w:ind w:left="296" w:right="280"/>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190" w:type="dxa"/>
            <w:gridSpan w:val="2"/>
          </w:tcPr>
          <w:p w:rsidR="009E73EC" w:rsidRPr="00B53446" w:rsidRDefault="009E73EC" w:rsidP="002233B1">
            <w:pPr>
              <w:spacing w:before="19"/>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vMerge/>
          </w:tcPr>
          <w:p w:rsidR="009E73EC" w:rsidRPr="00B53446" w:rsidRDefault="009E73EC" w:rsidP="002233B1">
            <w:pPr>
              <w:jc w:val="both"/>
              <w:rPr>
                <w:rFonts w:ascii="Times New Roman" w:eastAsia="Times New Roman" w:hAnsi="Times New Roman"/>
                <w:sz w:val="2"/>
                <w:szCs w:val="2"/>
                <w:lang w:bidi="en-US"/>
              </w:rPr>
            </w:pPr>
          </w:p>
        </w:tc>
      </w:tr>
      <w:tr w:rsidR="00EF7CE3" w:rsidTr="00B83C2C">
        <w:trPr>
          <w:gridBefore w:val="1"/>
          <w:wBefore w:w="29" w:type="dxa"/>
          <w:trHeight w:val="1890"/>
        </w:trPr>
        <w:tc>
          <w:tcPr>
            <w:tcW w:w="362" w:type="dxa"/>
            <w:gridSpan w:val="2"/>
          </w:tcPr>
          <w:p w:rsidR="009E73EC" w:rsidRPr="00B53446" w:rsidRDefault="009E73EC" w:rsidP="002233B1">
            <w:pPr>
              <w:spacing w:before="24"/>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801" w:type="dxa"/>
            <w:gridSpan w:val="2"/>
          </w:tcPr>
          <w:p w:rsidR="009E73EC" w:rsidRPr="00B53446" w:rsidRDefault="009E73EC" w:rsidP="002233B1">
            <w:pPr>
              <w:spacing w:before="24"/>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по подготовке к официальным соревнованиям субъекта Российской Федерации</w:t>
            </w:r>
          </w:p>
        </w:tc>
        <w:tc>
          <w:tcPr>
            <w:tcW w:w="1153" w:type="dxa"/>
          </w:tcPr>
          <w:p w:rsidR="009E73EC" w:rsidRPr="00B53446" w:rsidRDefault="009E73EC" w:rsidP="002233B1">
            <w:pPr>
              <w:spacing w:before="24"/>
              <w:ind w:left="448" w:right="434"/>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878" w:type="dxa"/>
            <w:gridSpan w:val="2"/>
          </w:tcPr>
          <w:p w:rsidR="009E73EC" w:rsidRPr="00B53446" w:rsidRDefault="009E73EC" w:rsidP="002233B1">
            <w:pPr>
              <w:spacing w:before="24"/>
              <w:ind w:left="812" w:right="795"/>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598" w:type="dxa"/>
            <w:gridSpan w:val="2"/>
          </w:tcPr>
          <w:p w:rsidR="009E73EC" w:rsidRPr="00B53446" w:rsidRDefault="009E73EC" w:rsidP="002233B1">
            <w:pPr>
              <w:spacing w:before="24"/>
              <w:ind w:left="296" w:right="280"/>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190" w:type="dxa"/>
            <w:gridSpan w:val="2"/>
          </w:tcPr>
          <w:p w:rsidR="009E73EC" w:rsidRPr="00B53446" w:rsidRDefault="009E73EC" w:rsidP="002233B1">
            <w:pPr>
              <w:spacing w:before="24"/>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vMerge/>
          </w:tcPr>
          <w:p w:rsidR="009E73EC" w:rsidRPr="00B53446" w:rsidRDefault="009E73EC" w:rsidP="002233B1">
            <w:pPr>
              <w:jc w:val="both"/>
              <w:rPr>
                <w:rFonts w:ascii="Times New Roman" w:eastAsia="Times New Roman" w:hAnsi="Times New Roman"/>
                <w:sz w:val="2"/>
                <w:szCs w:val="2"/>
                <w:lang w:bidi="en-US"/>
              </w:rPr>
            </w:pPr>
          </w:p>
        </w:tc>
      </w:tr>
      <w:tr w:rsidR="00EF7CE3" w:rsidTr="00B83C2C">
        <w:trPr>
          <w:gridBefore w:val="1"/>
          <w:wBefore w:w="29" w:type="dxa"/>
          <w:trHeight w:val="282"/>
        </w:trPr>
        <w:tc>
          <w:tcPr>
            <w:tcW w:w="9849" w:type="dxa"/>
            <w:gridSpan w:val="14"/>
          </w:tcPr>
          <w:p w:rsidR="009E73EC" w:rsidRPr="00B53446" w:rsidRDefault="009E73EC" w:rsidP="002233B1">
            <w:pPr>
              <w:spacing w:before="19"/>
              <w:ind w:left="23"/>
              <w:jc w:val="both"/>
              <w:rPr>
                <w:rFonts w:ascii="Times New Roman" w:eastAsia="Times New Roman" w:hAnsi="Times New Roman"/>
                <w:sz w:val="20"/>
                <w:lang w:bidi="en-US"/>
              </w:rPr>
            </w:pPr>
            <w:r w:rsidRPr="00B53446">
              <w:rPr>
                <w:rFonts w:ascii="Times New Roman" w:eastAsia="Times New Roman" w:hAnsi="Times New Roman"/>
                <w:sz w:val="20"/>
                <w:lang w:bidi="en-US"/>
              </w:rPr>
              <w:t xml:space="preserve">2. </w:t>
            </w:r>
            <w:proofErr w:type="spellStart"/>
            <w:r w:rsidRPr="00B53446">
              <w:rPr>
                <w:rFonts w:ascii="Times New Roman" w:eastAsia="Times New Roman" w:hAnsi="Times New Roman"/>
                <w:sz w:val="20"/>
                <w:lang w:bidi="en-US"/>
              </w:rPr>
              <w:t>Специальные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тренировочные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сборы</w:t>
            </w:r>
            <w:proofErr w:type="spellEnd"/>
          </w:p>
        </w:tc>
      </w:tr>
      <w:tr w:rsidR="00EF7CE3" w:rsidTr="00B83C2C">
        <w:trPr>
          <w:gridBefore w:val="1"/>
          <w:wBefore w:w="29" w:type="dxa"/>
          <w:trHeight w:val="1420"/>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2.1.</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по общей или специальной физической подготовке</w:t>
            </w:r>
          </w:p>
        </w:tc>
        <w:tc>
          <w:tcPr>
            <w:tcW w:w="1153" w:type="dxa"/>
          </w:tcPr>
          <w:p w:rsidR="009E73EC" w:rsidRPr="00B53446" w:rsidRDefault="009E73EC" w:rsidP="002233B1">
            <w:pPr>
              <w:spacing w:before="19"/>
              <w:ind w:left="448" w:right="434"/>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878" w:type="dxa"/>
            <w:gridSpan w:val="2"/>
          </w:tcPr>
          <w:p w:rsidR="009E73EC" w:rsidRPr="00B53446" w:rsidRDefault="009E73EC" w:rsidP="002233B1">
            <w:pPr>
              <w:spacing w:before="19"/>
              <w:ind w:left="812" w:right="795"/>
              <w:jc w:val="both"/>
              <w:rPr>
                <w:rFonts w:ascii="Times New Roman" w:eastAsia="Times New Roman" w:hAnsi="Times New Roman"/>
                <w:sz w:val="20"/>
                <w:lang w:bidi="en-US"/>
              </w:rPr>
            </w:pPr>
            <w:r w:rsidRPr="00B53446">
              <w:rPr>
                <w:rFonts w:ascii="Times New Roman" w:eastAsia="Times New Roman" w:hAnsi="Times New Roman"/>
                <w:sz w:val="20"/>
                <w:lang w:bidi="en-US"/>
              </w:rPr>
              <w:t>18</w:t>
            </w:r>
          </w:p>
        </w:tc>
        <w:tc>
          <w:tcPr>
            <w:tcW w:w="1598" w:type="dxa"/>
            <w:gridSpan w:val="2"/>
          </w:tcPr>
          <w:p w:rsidR="009E73EC" w:rsidRPr="00B53446" w:rsidRDefault="009E73EC" w:rsidP="002233B1">
            <w:pPr>
              <w:spacing w:before="19"/>
              <w:ind w:left="296" w:right="280"/>
              <w:jc w:val="both"/>
              <w:rPr>
                <w:rFonts w:ascii="Times New Roman" w:eastAsia="Times New Roman" w:hAnsi="Times New Roman"/>
                <w:sz w:val="20"/>
                <w:lang w:bidi="en-US"/>
              </w:rPr>
            </w:pPr>
            <w:r w:rsidRPr="00B53446">
              <w:rPr>
                <w:rFonts w:ascii="Times New Roman" w:eastAsia="Times New Roman" w:hAnsi="Times New Roman"/>
                <w:sz w:val="20"/>
                <w:lang w:bidi="en-US"/>
              </w:rPr>
              <w:t>14</w:t>
            </w:r>
          </w:p>
        </w:tc>
        <w:tc>
          <w:tcPr>
            <w:tcW w:w="1190" w:type="dxa"/>
            <w:gridSpan w:val="2"/>
          </w:tcPr>
          <w:p w:rsidR="009E73EC" w:rsidRPr="00B53446" w:rsidRDefault="009E73EC" w:rsidP="002233B1">
            <w:pPr>
              <w:spacing w:before="19"/>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tcPr>
          <w:p w:rsidR="009E73EC" w:rsidRPr="00B53446" w:rsidRDefault="009E73EC" w:rsidP="002233B1">
            <w:pPr>
              <w:spacing w:before="19"/>
              <w:ind w:left="26"/>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Не менее 70% от состава группы лиц, проходящих спортивную подготовку на определенном этапе</w:t>
            </w:r>
          </w:p>
        </w:tc>
      </w:tr>
      <w:tr w:rsidR="009E73EC" w:rsidRPr="009E73EC" w:rsidTr="00B83C2C">
        <w:trPr>
          <w:gridBefore w:val="1"/>
          <w:wBefore w:w="29" w:type="dxa"/>
          <w:trHeight w:val="316"/>
        </w:trPr>
        <w:tc>
          <w:tcPr>
            <w:tcW w:w="9849" w:type="dxa"/>
            <w:gridSpan w:val="14"/>
          </w:tcPr>
          <w:p w:rsidR="009E73EC" w:rsidRPr="00B53446" w:rsidRDefault="009E73EC" w:rsidP="002233B1">
            <w:pPr>
              <w:jc w:val="both"/>
              <w:rPr>
                <w:rFonts w:ascii="Times New Roman" w:eastAsia="Times New Roman" w:hAnsi="Times New Roman"/>
                <w:sz w:val="20"/>
                <w:lang w:val="ru-RU" w:bidi="en-US"/>
              </w:rPr>
            </w:pPr>
          </w:p>
        </w:tc>
      </w:tr>
      <w:tr w:rsidR="00EF7CE3" w:rsidTr="00B83C2C">
        <w:trPr>
          <w:gridBefore w:val="1"/>
          <w:wBefore w:w="29" w:type="dxa"/>
          <w:trHeight w:val="733"/>
        </w:trPr>
        <w:tc>
          <w:tcPr>
            <w:tcW w:w="362" w:type="dxa"/>
            <w:gridSpan w:val="2"/>
          </w:tcPr>
          <w:p w:rsidR="009E73EC" w:rsidRPr="00B53446" w:rsidRDefault="009E73EC" w:rsidP="002233B1">
            <w:pPr>
              <w:spacing w:before="14"/>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2.2.</w:t>
            </w:r>
          </w:p>
        </w:tc>
        <w:tc>
          <w:tcPr>
            <w:tcW w:w="1801" w:type="dxa"/>
            <w:gridSpan w:val="2"/>
          </w:tcPr>
          <w:p w:rsidR="009E73EC" w:rsidRPr="00B53446" w:rsidRDefault="009E73EC" w:rsidP="002233B1">
            <w:pPr>
              <w:spacing w:before="16" w:line="237" w:lineRule="auto"/>
              <w:ind w:left="31" w:right="27"/>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Восстановительные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тренировочные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сборы</w:t>
            </w:r>
            <w:proofErr w:type="spellEnd"/>
          </w:p>
        </w:tc>
        <w:tc>
          <w:tcPr>
            <w:tcW w:w="4629" w:type="dxa"/>
            <w:gridSpan w:val="5"/>
          </w:tcPr>
          <w:p w:rsidR="009E73EC" w:rsidRPr="00B53446" w:rsidRDefault="009E73EC" w:rsidP="002233B1">
            <w:pPr>
              <w:spacing w:before="14"/>
              <w:ind w:left="1812" w:right="1798"/>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До</w:t>
            </w:r>
            <w:proofErr w:type="spellEnd"/>
            <w:r w:rsidRPr="00B53446">
              <w:rPr>
                <w:rFonts w:ascii="Times New Roman" w:eastAsia="Times New Roman" w:hAnsi="Times New Roman"/>
                <w:sz w:val="20"/>
                <w:lang w:bidi="en-US"/>
              </w:rPr>
              <w:t xml:space="preserve"> 14 </w:t>
            </w:r>
            <w:proofErr w:type="spellStart"/>
            <w:r w:rsidRPr="00B53446">
              <w:rPr>
                <w:rFonts w:ascii="Times New Roman" w:eastAsia="Times New Roman" w:hAnsi="Times New Roman"/>
                <w:sz w:val="20"/>
                <w:lang w:bidi="en-US"/>
              </w:rPr>
              <w:t>дней</w:t>
            </w:r>
            <w:proofErr w:type="spellEnd"/>
          </w:p>
        </w:tc>
        <w:tc>
          <w:tcPr>
            <w:tcW w:w="1190" w:type="dxa"/>
            <w:gridSpan w:val="2"/>
          </w:tcPr>
          <w:p w:rsidR="009E73EC" w:rsidRPr="00B53446" w:rsidRDefault="009E73EC" w:rsidP="002233B1">
            <w:pPr>
              <w:spacing w:before="14"/>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tcPr>
          <w:p w:rsidR="009E73EC" w:rsidRPr="00B53446" w:rsidRDefault="009E73EC" w:rsidP="002233B1">
            <w:pPr>
              <w:spacing w:before="14"/>
              <w:ind w:left="26"/>
              <w:jc w:val="both"/>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Участники</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соревнований</w:t>
            </w:r>
            <w:proofErr w:type="spellEnd"/>
          </w:p>
        </w:tc>
      </w:tr>
      <w:tr w:rsidR="00EF7CE3" w:rsidTr="00B83C2C">
        <w:trPr>
          <w:gridBefore w:val="1"/>
          <w:wBefore w:w="29" w:type="dxa"/>
          <w:trHeight w:val="1199"/>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2.3.</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для комплексного медицинского обследования</w:t>
            </w:r>
          </w:p>
        </w:tc>
        <w:tc>
          <w:tcPr>
            <w:tcW w:w="4629" w:type="dxa"/>
            <w:gridSpan w:val="5"/>
          </w:tcPr>
          <w:p w:rsidR="009E73EC" w:rsidRPr="00B53446" w:rsidRDefault="009E73EC" w:rsidP="002233B1">
            <w:pPr>
              <w:spacing w:before="19"/>
              <w:ind w:left="866"/>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До 5 дней, но не более 2 раз в год</w:t>
            </w:r>
          </w:p>
        </w:tc>
        <w:tc>
          <w:tcPr>
            <w:tcW w:w="1190" w:type="dxa"/>
            <w:gridSpan w:val="2"/>
          </w:tcPr>
          <w:p w:rsidR="009E73EC" w:rsidRPr="00B53446" w:rsidRDefault="009E73EC" w:rsidP="002233B1">
            <w:pPr>
              <w:spacing w:before="19"/>
              <w:ind w:right="1"/>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tcPr>
          <w:p w:rsidR="009E73EC" w:rsidRPr="00B53446" w:rsidRDefault="009E73EC" w:rsidP="002233B1">
            <w:pPr>
              <w:spacing w:before="19"/>
              <w:ind w:left="26" w:right="343"/>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В соответствии с планом комплексного медицинского обследования</w:t>
            </w:r>
          </w:p>
        </w:tc>
      </w:tr>
      <w:tr w:rsidR="00EF7CE3" w:rsidTr="00B83C2C">
        <w:trPr>
          <w:gridBefore w:val="1"/>
          <w:wBefore w:w="29" w:type="dxa"/>
          <w:trHeight w:val="1429"/>
        </w:trPr>
        <w:tc>
          <w:tcPr>
            <w:tcW w:w="362" w:type="dxa"/>
            <w:gridSpan w:val="2"/>
          </w:tcPr>
          <w:p w:rsidR="009E73EC" w:rsidRPr="00B53446" w:rsidRDefault="009E73EC" w:rsidP="002233B1">
            <w:pPr>
              <w:spacing w:before="19"/>
              <w:ind w:left="5"/>
              <w:jc w:val="both"/>
              <w:rPr>
                <w:rFonts w:ascii="Times New Roman" w:eastAsia="Times New Roman" w:hAnsi="Times New Roman"/>
                <w:sz w:val="20"/>
                <w:lang w:bidi="en-US"/>
              </w:rPr>
            </w:pPr>
            <w:r w:rsidRPr="00B53446">
              <w:rPr>
                <w:rFonts w:ascii="Times New Roman" w:eastAsia="Times New Roman" w:hAnsi="Times New Roman"/>
                <w:sz w:val="20"/>
                <w:lang w:bidi="en-US"/>
              </w:rPr>
              <w:t>2.4.</w:t>
            </w:r>
          </w:p>
        </w:tc>
        <w:tc>
          <w:tcPr>
            <w:tcW w:w="1801" w:type="dxa"/>
            <w:gridSpan w:val="2"/>
          </w:tcPr>
          <w:p w:rsidR="009E73EC" w:rsidRPr="00B53446" w:rsidRDefault="009E73EC" w:rsidP="002233B1">
            <w:pPr>
              <w:spacing w:before="19"/>
              <w:ind w:left="31" w:right="197"/>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Тренировочные сборы в каникулярный период</w:t>
            </w:r>
          </w:p>
        </w:tc>
        <w:tc>
          <w:tcPr>
            <w:tcW w:w="3031" w:type="dxa"/>
            <w:gridSpan w:val="3"/>
          </w:tcPr>
          <w:p w:rsidR="009E73EC" w:rsidRPr="00B53446" w:rsidRDefault="009E73EC" w:rsidP="002233B1">
            <w:pPr>
              <w:spacing w:before="19"/>
              <w:ind w:left="9"/>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598" w:type="dxa"/>
            <w:gridSpan w:val="2"/>
          </w:tcPr>
          <w:p w:rsidR="009E73EC" w:rsidRPr="00B53446" w:rsidRDefault="009E73EC" w:rsidP="002233B1">
            <w:pPr>
              <w:spacing w:before="19"/>
              <w:ind w:left="16"/>
              <w:jc w:val="both"/>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190" w:type="dxa"/>
            <w:gridSpan w:val="2"/>
          </w:tcPr>
          <w:p w:rsidR="009E73EC" w:rsidRPr="00B53446" w:rsidRDefault="009E73EC" w:rsidP="002233B1">
            <w:pPr>
              <w:spacing w:before="19"/>
              <w:ind w:left="47" w:right="41"/>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До 21 дня подряд и не более двух сборов в год</w:t>
            </w:r>
          </w:p>
        </w:tc>
        <w:tc>
          <w:tcPr>
            <w:tcW w:w="1867" w:type="dxa"/>
            <w:gridSpan w:val="3"/>
          </w:tcPr>
          <w:p w:rsidR="009E73EC" w:rsidRPr="00B53446" w:rsidRDefault="009E73EC" w:rsidP="002233B1">
            <w:pPr>
              <w:spacing w:before="19"/>
              <w:ind w:left="26"/>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Не менее 60% от состава группы лиц, проходящих спортивную подготовку на определенном этапе</w:t>
            </w:r>
          </w:p>
        </w:tc>
      </w:tr>
      <w:tr w:rsidR="00EF7CE3" w:rsidTr="00B83C2C">
        <w:trPr>
          <w:gridBefore w:val="1"/>
          <w:wBefore w:w="29" w:type="dxa"/>
          <w:trHeight w:val="733"/>
        </w:trPr>
        <w:tc>
          <w:tcPr>
            <w:tcW w:w="362" w:type="dxa"/>
            <w:gridSpan w:val="2"/>
          </w:tcPr>
          <w:p w:rsidR="009E73EC" w:rsidRPr="00B53446" w:rsidRDefault="009E73EC" w:rsidP="00B83C2C">
            <w:pPr>
              <w:spacing w:before="19"/>
              <w:ind w:left="5"/>
              <w:rPr>
                <w:rFonts w:ascii="Times New Roman" w:eastAsia="Times New Roman" w:hAnsi="Times New Roman"/>
                <w:sz w:val="20"/>
                <w:lang w:bidi="en-US"/>
              </w:rPr>
            </w:pPr>
            <w:r w:rsidRPr="00B53446">
              <w:rPr>
                <w:rFonts w:ascii="Times New Roman" w:eastAsia="Times New Roman" w:hAnsi="Times New Roman"/>
                <w:sz w:val="20"/>
                <w:lang w:bidi="en-US"/>
              </w:rPr>
              <w:lastRenderedPageBreak/>
              <w:t>2.5.</w:t>
            </w:r>
          </w:p>
        </w:tc>
        <w:tc>
          <w:tcPr>
            <w:tcW w:w="1801" w:type="dxa"/>
            <w:gridSpan w:val="2"/>
          </w:tcPr>
          <w:p w:rsidR="009E73EC" w:rsidRPr="00B53446" w:rsidRDefault="009E73EC" w:rsidP="00B83C2C">
            <w:pPr>
              <w:spacing w:before="19"/>
              <w:ind w:left="31" w:right="424"/>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Просмотровые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тренировочные</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сборы</w:t>
            </w:r>
            <w:proofErr w:type="spellEnd"/>
            <w:r w:rsidRPr="00B53446">
              <w:rPr>
                <w:rFonts w:ascii="Times New Roman" w:eastAsia="Times New Roman" w:hAnsi="Times New Roman"/>
                <w:sz w:val="20"/>
                <w:lang w:bidi="en-US"/>
              </w:rPr>
              <w:t xml:space="preserve"> </w:t>
            </w:r>
            <w:proofErr w:type="spellStart"/>
            <w:r w:rsidRPr="00B53446">
              <w:rPr>
                <w:rFonts w:ascii="Times New Roman" w:eastAsia="Times New Roman" w:hAnsi="Times New Roman"/>
                <w:sz w:val="20"/>
                <w:lang w:bidi="en-US"/>
              </w:rPr>
              <w:t>для</w:t>
            </w:r>
            <w:proofErr w:type="spellEnd"/>
          </w:p>
        </w:tc>
        <w:tc>
          <w:tcPr>
            <w:tcW w:w="3031" w:type="dxa"/>
            <w:gridSpan w:val="3"/>
          </w:tcPr>
          <w:p w:rsidR="009E73EC" w:rsidRPr="00B53446" w:rsidRDefault="009E73EC" w:rsidP="00B83C2C">
            <w:pPr>
              <w:spacing w:before="19"/>
              <w:ind w:left="9"/>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598" w:type="dxa"/>
            <w:gridSpan w:val="2"/>
          </w:tcPr>
          <w:p w:rsidR="009E73EC" w:rsidRPr="00B53446" w:rsidRDefault="009E73EC" w:rsidP="00B83C2C">
            <w:pPr>
              <w:spacing w:before="19"/>
              <w:ind w:left="298" w:right="280"/>
              <w:rPr>
                <w:rFonts w:ascii="Times New Roman" w:eastAsia="Times New Roman" w:hAnsi="Times New Roman"/>
                <w:sz w:val="20"/>
                <w:lang w:bidi="en-US"/>
              </w:rPr>
            </w:pPr>
            <w:proofErr w:type="spellStart"/>
            <w:r w:rsidRPr="00B53446">
              <w:rPr>
                <w:rFonts w:ascii="Times New Roman" w:eastAsia="Times New Roman" w:hAnsi="Times New Roman"/>
                <w:sz w:val="20"/>
                <w:lang w:bidi="en-US"/>
              </w:rPr>
              <w:t>До</w:t>
            </w:r>
            <w:proofErr w:type="spellEnd"/>
            <w:r w:rsidRPr="00B53446">
              <w:rPr>
                <w:rFonts w:ascii="Times New Roman" w:eastAsia="Times New Roman" w:hAnsi="Times New Roman"/>
                <w:sz w:val="20"/>
                <w:lang w:bidi="en-US"/>
              </w:rPr>
              <w:t xml:space="preserve"> 60 </w:t>
            </w:r>
            <w:proofErr w:type="spellStart"/>
            <w:r w:rsidRPr="00B53446">
              <w:rPr>
                <w:rFonts w:ascii="Times New Roman" w:eastAsia="Times New Roman" w:hAnsi="Times New Roman"/>
                <w:sz w:val="20"/>
                <w:lang w:bidi="en-US"/>
              </w:rPr>
              <w:t>дней</w:t>
            </w:r>
            <w:proofErr w:type="spellEnd"/>
          </w:p>
        </w:tc>
        <w:tc>
          <w:tcPr>
            <w:tcW w:w="1190" w:type="dxa"/>
            <w:gridSpan w:val="2"/>
          </w:tcPr>
          <w:p w:rsidR="009E73EC" w:rsidRPr="00B53446" w:rsidRDefault="009E73EC" w:rsidP="00B83C2C">
            <w:pPr>
              <w:spacing w:before="19"/>
              <w:ind w:right="1"/>
              <w:rPr>
                <w:rFonts w:ascii="Times New Roman" w:eastAsia="Times New Roman" w:hAnsi="Times New Roman"/>
                <w:sz w:val="20"/>
                <w:lang w:bidi="en-US"/>
              </w:rPr>
            </w:pPr>
            <w:r w:rsidRPr="00B53446">
              <w:rPr>
                <w:rFonts w:ascii="Times New Roman" w:eastAsia="Times New Roman" w:hAnsi="Times New Roman"/>
                <w:sz w:val="20"/>
                <w:lang w:bidi="en-US"/>
              </w:rPr>
              <w:t>-</w:t>
            </w:r>
          </w:p>
        </w:tc>
        <w:tc>
          <w:tcPr>
            <w:tcW w:w="1867" w:type="dxa"/>
            <w:gridSpan w:val="3"/>
          </w:tcPr>
          <w:p w:rsidR="009E73EC" w:rsidRPr="00B53446" w:rsidRDefault="009E73EC" w:rsidP="00B83C2C">
            <w:pPr>
              <w:spacing w:before="19"/>
              <w:ind w:left="26" w:right="209"/>
              <w:rPr>
                <w:rFonts w:ascii="Times New Roman" w:eastAsia="Times New Roman" w:hAnsi="Times New Roman"/>
                <w:sz w:val="20"/>
                <w:lang w:val="ru-RU" w:bidi="en-US"/>
              </w:rPr>
            </w:pPr>
            <w:r w:rsidRPr="00B53446">
              <w:rPr>
                <w:rFonts w:ascii="Times New Roman" w:eastAsia="Times New Roman" w:hAnsi="Times New Roman"/>
                <w:sz w:val="20"/>
                <w:lang w:val="ru-RU" w:bidi="en-US"/>
              </w:rPr>
              <w:t>В соответствии с правилами приема</w:t>
            </w:r>
          </w:p>
        </w:tc>
      </w:tr>
      <w:tr w:rsidR="00EF7CE3" w:rsidTr="00B83C2C">
        <w:trPr>
          <w:gridAfter w:val="2"/>
          <w:wAfter w:w="37" w:type="dxa"/>
          <w:trHeight w:val="2793"/>
        </w:trPr>
        <w:tc>
          <w:tcPr>
            <w:tcW w:w="362" w:type="dxa"/>
            <w:gridSpan w:val="2"/>
          </w:tcPr>
          <w:p w:rsidR="009E73EC" w:rsidRPr="00B53446" w:rsidRDefault="009E73EC" w:rsidP="002233B1">
            <w:pPr>
              <w:jc w:val="both"/>
              <w:rPr>
                <w:rFonts w:ascii="Times New Roman" w:eastAsia="Times New Roman" w:hAnsi="Times New Roman"/>
                <w:lang w:val="ru-RU" w:bidi="en-US"/>
              </w:rPr>
            </w:pPr>
          </w:p>
        </w:tc>
        <w:tc>
          <w:tcPr>
            <w:tcW w:w="1801" w:type="dxa"/>
            <w:gridSpan w:val="2"/>
          </w:tcPr>
          <w:p w:rsidR="009E73EC" w:rsidRPr="00B53446" w:rsidRDefault="009E73EC" w:rsidP="002233B1">
            <w:pPr>
              <w:spacing w:before="10"/>
              <w:ind w:left="31" w:right="54"/>
              <w:jc w:val="both"/>
              <w:rPr>
                <w:rFonts w:ascii="Times New Roman" w:eastAsia="Times New Roman" w:hAnsi="Times New Roman"/>
                <w:sz w:val="20"/>
                <w:lang w:val="ru-RU" w:bidi="en-US"/>
              </w:rPr>
            </w:pPr>
            <w:r w:rsidRPr="00B53446">
              <w:rPr>
                <w:rFonts w:ascii="Times New Roman" w:eastAsia="Times New Roman" w:hAnsi="Times New Roman"/>
                <w:sz w:val="20"/>
                <w:lang w:val="ru-RU" w:bidi="en-US"/>
              </w:rPr>
              <w:t xml:space="preserve">кандидатов на зачисление в образовательные учреждения среднего </w:t>
            </w:r>
            <w:r w:rsidRPr="00B53446">
              <w:rPr>
                <w:rFonts w:ascii="Times New Roman" w:eastAsia="Times New Roman" w:hAnsi="Times New Roman"/>
                <w:spacing w:val="-1"/>
                <w:sz w:val="20"/>
                <w:lang w:val="ru-RU" w:bidi="en-US"/>
              </w:rPr>
              <w:t xml:space="preserve">профессионального </w:t>
            </w:r>
            <w:r w:rsidRPr="00B53446">
              <w:rPr>
                <w:rFonts w:ascii="Times New Roman" w:eastAsia="Times New Roman" w:hAnsi="Times New Roman"/>
                <w:sz w:val="20"/>
                <w:lang w:val="ru-RU" w:bidi="en-US"/>
              </w:rPr>
              <w:t>образования, осуществляющие деятельность в области физической культуры и</w:t>
            </w:r>
            <w:r w:rsidRPr="00B53446">
              <w:rPr>
                <w:rFonts w:ascii="Times New Roman" w:eastAsia="Times New Roman" w:hAnsi="Times New Roman"/>
                <w:spacing w:val="3"/>
                <w:sz w:val="20"/>
                <w:lang w:val="ru-RU" w:bidi="en-US"/>
              </w:rPr>
              <w:t xml:space="preserve"> </w:t>
            </w:r>
            <w:r w:rsidRPr="00B53446">
              <w:rPr>
                <w:rFonts w:ascii="Times New Roman" w:eastAsia="Times New Roman" w:hAnsi="Times New Roman"/>
                <w:spacing w:val="-3"/>
                <w:sz w:val="20"/>
                <w:lang w:val="ru-RU" w:bidi="en-US"/>
              </w:rPr>
              <w:t>спорта</w:t>
            </w:r>
          </w:p>
        </w:tc>
        <w:tc>
          <w:tcPr>
            <w:tcW w:w="3030" w:type="dxa"/>
            <w:gridSpan w:val="3"/>
          </w:tcPr>
          <w:p w:rsidR="009E73EC" w:rsidRPr="00B53446" w:rsidRDefault="009E73EC" w:rsidP="002233B1">
            <w:pPr>
              <w:jc w:val="both"/>
              <w:rPr>
                <w:rFonts w:ascii="Times New Roman" w:eastAsia="Times New Roman" w:hAnsi="Times New Roman"/>
                <w:lang w:val="ru-RU" w:bidi="en-US"/>
              </w:rPr>
            </w:pPr>
          </w:p>
        </w:tc>
        <w:tc>
          <w:tcPr>
            <w:tcW w:w="1597" w:type="dxa"/>
            <w:gridSpan w:val="2"/>
          </w:tcPr>
          <w:p w:rsidR="009E73EC" w:rsidRPr="00B53446" w:rsidRDefault="009E73EC" w:rsidP="002233B1">
            <w:pPr>
              <w:jc w:val="both"/>
              <w:rPr>
                <w:rFonts w:ascii="Times New Roman" w:eastAsia="Times New Roman" w:hAnsi="Times New Roman"/>
                <w:lang w:val="ru-RU" w:bidi="en-US"/>
              </w:rPr>
            </w:pPr>
          </w:p>
        </w:tc>
        <w:tc>
          <w:tcPr>
            <w:tcW w:w="1189" w:type="dxa"/>
            <w:gridSpan w:val="2"/>
          </w:tcPr>
          <w:p w:rsidR="009E73EC" w:rsidRPr="00B53446" w:rsidRDefault="009E73EC" w:rsidP="002233B1">
            <w:pPr>
              <w:jc w:val="both"/>
              <w:rPr>
                <w:rFonts w:ascii="Times New Roman" w:eastAsia="Times New Roman" w:hAnsi="Times New Roman"/>
                <w:lang w:val="ru-RU" w:bidi="en-US"/>
              </w:rPr>
            </w:pPr>
          </w:p>
        </w:tc>
        <w:tc>
          <w:tcPr>
            <w:tcW w:w="1862" w:type="dxa"/>
            <w:gridSpan w:val="2"/>
          </w:tcPr>
          <w:p w:rsidR="009E73EC" w:rsidRPr="00B53446" w:rsidRDefault="009E73EC" w:rsidP="002233B1">
            <w:pPr>
              <w:jc w:val="both"/>
              <w:rPr>
                <w:rFonts w:ascii="Times New Roman" w:eastAsia="Times New Roman" w:hAnsi="Times New Roman"/>
                <w:lang w:val="ru-RU" w:bidi="en-US"/>
              </w:rPr>
            </w:pP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4" w:firstLine="543"/>
        <w:jc w:val="both"/>
        <w:rPr>
          <w:sz w:val="20"/>
          <w:szCs w:val="20"/>
        </w:rPr>
      </w:pPr>
      <w:r w:rsidRPr="00845DCC">
        <w:rPr>
          <w:rFonts w:eastAsia="Times New Roman"/>
          <w:sz w:val="24"/>
          <w:szCs w:val="24"/>
        </w:rPr>
        <w:t>Порядок формирования групп спортивной подготовки по виду спорта плавание определяется спортивной школой самостоятельно в соответствии с локальным нормативным актом.</w:t>
      </w:r>
    </w:p>
    <w:p w:rsidR="002A37FA" w:rsidRPr="00845DCC" w:rsidRDefault="00511BC3" w:rsidP="002233B1">
      <w:pPr>
        <w:spacing w:line="360" w:lineRule="auto"/>
        <w:ind w:left="4" w:firstLine="543"/>
        <w:jc w:val="both"/>
        <w:rPr>
          <w:sz w:val="20"/>
          <w:szCs w:val="20"/>
        </w:rPr>
      </w:pPr>
      <w:r w:rsidRPr="00845DCC">
        <w:rPr>
          <w:rFonts w:eastAsia="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2A37FA" w:rsidRPr="009E73EC" w:rsidRDefault="00511BC3" w:rsidP="002233B1">
      <w:pPr>
        <w:numPr>
          <w:ilvl w:val="2"/>
          <w:numId w:val="26"/>
        </w:numPr>
        <w:tabs>
          <w:tab w:val="left" w:pos="863"/>
        </w:tabs>
        <w:spacing w:line="360" w:lineRule="auto"/>
        <w:ind w:left="4" w:firstLine="539"/>
        <w:jc w:val="both"/>
        <w:rPr>
          <w:rFonts w:eastAsia="Times New Roman"/>
          <w:sz w:val="24"/>
          <w:szCs w:val="24"/>
        </w:rPr>
      </w:pPr>
      <w:r w:rsidRPr="00845DCC">
        <w:rPr>
          <w:rFonts w:eastAsia="Times New Roman"/>
          <w:sz w:val="24"/>
          <w:szCs w:val="24"/>
        </w:rPr>
        <w:t>учетом специфики вида спорта плавание определяются следующие особенности спортивной подготовки:</w:t>
      </w:r>
    </w:p>
    <w:p w:rsidR="002A37FA" w:rsidRPr="00845DCC" w:rsidRDefault="00511BC3" w:rsidP="002233B1">
      <w:pPr>
        <w:spacing w:line="360" w:lineRule="auto"/>
        <w:ind w:left="4" w:firstLine="543"/>
        <w:jc w:val="both"/>
        <w:rPr>
          <w:rFonts w:eastAsia="Times New Roman"/>
          <w:sz w:val="24"/>
          <w:szCs w:val="24"/>
        </w:rPr>
      </w:pPr>
      <w:r w:rsidRPr="00845DCC">
        <w:rPr>
          <w:rFonts w:eastAsia="Times New Roman"/>
          <w:sz w:val="24"/>
          <w:szCs w:val="24"/>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2A37FA" w:rsidRPr="00845DCC" w:rsidRDefault="00511BC3" w:rsidP="002233B1">
      <w:pPr>
        <w:spacing w:line="360" w:lineRule="auto"/>
        <w:ind w:left="4" w:firstLine="543"/>
        <w:jc w:val="both"/>
        <w:rPr>
          <w:rFonts w:eastAsia="Times New Roman"/>
          <w:sz w:val="24"/>
          <w:szCs w:val="24"/>
        </w:rPr>
      </w:pPr>
      <w:r w:rsidRPr="00845DCC">
        <w:rPr>
          <w:rFonts w:eastAsia="Times New Roman"/>
          <w:sz w:val="24"/>
          <w:szCs w:val="24"/>
        </w:rPr>
        <w:t>- 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Подготовка пловца строится в соответствии с общими социально-педагогическими принципами системы физического воспитания - принципами всестороннего и гармоничного развития личности, прикладной и оздоровительной направленности.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Для успешного обучения и совершенствования пловцов необходимо также соблюдать общеметодические принципы, отражающие основные положения, определяющие общую методику процесса физического воспитания: принцип сознательности и активности, принцип наглядности, принцип доступности и индивидуализации.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Эффективность занятий пловцов зависит также и от степени реализации основных принципов построения тренировки. К ним относится</w:t>
      </w:r>
    </w:p>
    <w:p w:rsidR="002A37FA" w:rsidRPr="00845DC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направленность на максимально возможные достижения, углублённая специализация</w:t>
      </w:r>
    </w:p>
    <w:p w:rsidR="002A37FA" w:rsidRPr="009E73EC" w:rsidRDefault="00511BC3" w:rsidP="002233B1">
      <w:pPr>
        <w:numPr>
          <w:ilvl w:val="0"/>
          <w:numId w:val="26"/>
        </w:numPr>
        <w:tabs>
          <w:tab w:val="left" w:pos="184"/>
        </w:tabs>
        <w:spacing w:line="360" w:lineRule="auto"/>
        <w:ind w:left="184" w:hanging="184"/>
        <w:jc w:val="both"/>
        <w:rPr>
          <w:rFonts w:eastAsia="Times New Roman"/>
          <w:sz w:val="24"/>
          <w:szCs w:val="24"/>
        </w:rPr>
      </w:pPr>
      <w:r w:rsidRPr="00845DCC">
        <w:rPr>
          <w:rFonts w:eastAsia="Times New Roman"/>
          <w:sz w:val="24"/>
          <w:szCs w:val="24"/>
        </w:rPr>
        <w:t>индивидуализация;</w:t>
      </w:r>
    </w:p>
    <w:p w:rsidR="002A37FA" w:rsidRPr="00845DC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единство общей и специальной подготовки;</w:t>
      </w:r>
    </w:p>
    <w:p w:rsidR="002A37FA" w:rsidRPr="009E73E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непрерывность тренировочного процесса;</w:t>
      </w:r>
    </w:p>
    <w:p w:rsidR="002A37FA" w:rsidRPr="00845DC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lastRenderedPageBreak/>
        <w:t>единство постепенности и предельности в увеличении тренировочных нагрузок;</w:t>
      </w:r>
    </w:p>
    <w:p w:rsidR="002A37FA" w:rsidRPr="009E73E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волнообразная динамика нагрузок;</w:t>
      </w:r>
    </w:p>
    <w:p w:rsidR="002A37FA" w:rsidRPr="009E73E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цикличность тренировочного процесса;</w:t>
      </w:r>
    </w:p>
    <w:p w:rsidR="002A37FA" w:rsidRPr="009E73EC" w:rsidRDefault="00511BC3" w:rsidP="002233B1">
      <w:pPr>
        <w:numPr>
          <w:ilvl w:val="1"/>
          <w:numId w:val="26"/>
        </w:numPr>
        <w:tabs>
          <w:tab w:val="left" w:pos="710"/>
        </w:tabs>
        <w:spacing w:line="360" w:lineRule="auto"/>
        <w:ind w:left="4" w:right="720" w:firstLine="356"/>
        <w:jc w:val="both"/>
        <w:rPr>
          <w:rFonts w:eastAsia="Times New Roman"/>
          <w:sz w:val="24"/>
          <w:szCs w:val="24"/>
        </w:rPr>
      </w:pPr>
      <w:r w:rsidRPr="00845DCC">
        <w:rPr>
          <w:rFonts w:eastAsia="Times New Roman"/>
          <w:sz w:val="24"/>
          <w:szCs w:val="24"/>
        </w:rPr>
        <w:t>единство и взаимосвязь структуры соревновательной деятельности и структуры подготовленности спортсмена;</w:t>
      </w:r>
    </w:p>
    <w:p w:rsidR="002A37FA" w:rsidRPr="009E73EC" w:rsidRDefault="00511BC3" w:rsidP="002233B1">
      <w:pPr>
        <w:numPr>
          <w:ilvl w:val="1"/>
          <w:numId w:val="26"/>
        </w:numPr>
        <w:tabs>
          <w:tab w:val="left" w:pos="704"/>
        </w:tabs>
        <w:spacing w:line="360" w:lineRule="auto"/>
        <w:ind w:left="704" w:hanging="344"/>
        <w:jc w:val="both"/>
        <w:rPr>
          <w:rFonts w:eastAsia="Times New Roman"/>
          <w:sz w:val="24"/>
          <w:szCs w:val="24"/>
        </w:rPr>
      </w:pPr>
      <w:r w:rsidRPr="00845DCC">
        <w:rPr>
          <w:rFonts w:eastAsia="Times New Roman"/>
          <w:sz w:val="24"/>
          <w:szCs w:val="24"/>
        </w:rPr>
        <w:t>возрастная адекватность многолетней спортивной деятельности.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Методы спортивной тренировки принято условно подразделять на: словесные, наглядные и специфические (практические).</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Используя различные словесные методы (рассказ, объяснение, лекцию, беседу, анализ и обсуждение), тренер в процессе общения с пловцами в доступной для них форме, пользуясь специальной терминологией, сообщает спортсменам необходимую информацию на всех этапах подготовки. Словесные методы очень часто используются в сочетании с наглядными.</w:t>
      </w:r>
    </w:p>
    <w:p w:rsidR="002A37FA" w:rsidRPr="00845DCC" w:rsidRDefault="00511BC3" w:rsidP="002233B1">
      <w:pPr>
        <w:spacing w:line="360" w:lineRule="auto"/>
        <w:ind w:left="564"/>
        <w:jc w:val="both"/>
        <w:rPr>
          <w:sz w:val="20"/>
          <w:szCs w:val="20"/>
        </w:rPr>
      </w:pPr>
      <w:r w:rsidRPr="00845DCC">
        <w:rPr>
          <w:rFonts w:eastAsia="Times New Roman"/>
          <w:sz w:val="24"/>
          <w:szCs w:val="24"/>
        </w:rPr>
        <w:t>Наглядные методы, используемые в плавании, весьма разнообразны. К ним относятся:</w:t>
      </w:r>
    </w:p>
    <w:p w:rsidR="002A37FA" w:rsidRPr="009E73EC" w:rsidRDefault="00511BC3" w:rsidP="002233B1">
      <w:pPr>
        <w:numPr>
          <w:ilvl w:val="0"/>
          <w:numId w:val="27"/>
        </w:numPr>
        <w:tabs>
          <w:tab w:val="left" w:pos="315"/>
        </w:tabs>
        <w:spacing w:line="360" w:lineRule="auto"/>
        <w:ind w:left="4" w:hanging="4"/>
        <w:jc w:val="both"/>
        <w:rPr>
          <w:rFonts w:eastAsia="Times New Roman"/>
          <w:sz w:val="24"/>
          <w:szCs w:val="24"/>
        </w:rPr>
      </w:pPr>
      <w:r w:rsidRPr="00845DCC">
        <w:rPr>
          <w:rFonts w:eastAsia="Times New Roman"/>
          <w:sz w:val="24"/>
          <w:szCs w:val="24"/>
        </w:rPr>
        <w:t>грамотный в методическом смысле показ различных упражнений, отдельных элементов техники действия и плавания в целом, который обычно проводит тренер или квалифицированный пловец, показ (в сочетании с объяснением) различных элементов материальной части и экипировки и т.д.;</w:t>
      </w:r>
    </w:p>
    <w:p w:rsidR="002A37FA" w:rsidRPr="00845DCC" w:rsidRDefault="00511BC3" w:rsidP="002233B1">
      <w:pPr>
        <w:numPr>
          <w:ilvl w:val="0"/>
          <w:numId w:val="27"/>
        </w:numPr>
        <w:tabs>
          <w:tab w:val="left" w:pos="277"/>
        </w:tabs>
        <w:spacing w:line="360" w:lineRule="auto"/>
        <w:ind w:left="4" w:hanging="4"/>
        <w:jc w:val="both"/>
        <w:rPr>
          <w:rFonts w:eastAsia="Times New Roman"/>
          <w:sz w:val="24"/>
          <w:szCs w:val="24"/>
        </w:rPr>
      </w:pPr>
      <w:r w:rsidRPr="00845DCC">
        <w:rPr>
          <w:rFonts w:eastAsia="Times New Roman"/>
          <w:sz w:val="24"/>
          <w:szCs w:val="24"/>
        </w:rPr>
        <w:t>демонстрация учебных фильмов, видеозаписи техники выполнения элемента тем или иным пловцом в различных ситуациях, плакатов, схем, содержащих наглядную информацию о том</w:t>
      </w:r>
    </w:p>
    <w:p w:rsidR="002A37FA" w:rsidRPr="00845DCC" w:rsidRDefault="00511BC3" w:rsidP="002233B1">
      <w:pPr>
        <w:tabs>
          <w:tab w:val="left" w:pos="1683"/>
          <w:tab w:val="left" w:pos="3543"/>
          <w:tab w:val="left" w:pos="5323"/>
          <w:tab w:val="left" w:pos="7883"/>
          <w:tab w:val="left" w:pos="9343"/>
        </w:tabs>
        <w:spacing w:line="360" w:lineRule="auto"/>
        <w:ind w:left="4"/>
        <w:jc w:val="both"/>
        <w:rPr>
          <w:sz w:val="20"/>
          <w:szCs w:val="20"/>
        </w:rPr>
      </w:pPr>
      <w:r w:rsidRPr="00845DCC">
        <w:rPr>
          <w:rFonts w:eastAsia="Times New Roman"/>
          <w:sz w:val="24"/>
          <w:szCs w:val="24"/>
        </w:rPr>
        <w:t>или</w:t>
      </w:r>
      <w:r w:rsidRPr="00845DCC">
        <w:rPr>
          <w:sz w:val="20"/>
          <w:szCs w:val="20"/>
        </w:rPr>
        <w:tab/>
      </w:r>
      <w:r w:rsidRPr="00845DCC">
        <w:rPr>
          <w:rFonts w:eastAsia="Times New Roman"/>
          <w:sz w:val="24"/>
          <w:szCs w:val="24"/>
        </w:rPr>
        <w:t>ином</w:t>
      </w:r>
      <w:r w:rsidRPr="00845DCC">
        <w:rPr>
          <w:sz w:val="20"/>
          <w:szCs w:val="20"/>
        </w:rPr>
        <w:tab/>
      </w:r>
      <w:r w:rsidRPr="00845DCC">
        <w:rPr>
          <w:rFonts w:eastAsia="Times New Roman"/>
          <w:sz w:val="24"/>
          <w:szCs w:val="24"/>
        </w:rPr>
        <w:t>виде</w:t>
      </w:r>
      <w:r w:rsidRPr="00845DCC">
        <w:rPr>
          <w:sz w:val="20"/>
          <w:szCs w:val="20"/>
        </w:rPr>
        <w:tab/>
      </w:r>
      <w:r w:rsidRPr="00845DCC">
        <w:rPr>
          <w:rFonts w:eastAsia="Times New Roman"/>
          <w:sz w:val="24"/>
          <w:szCs w:val="24"/>
        </w:rPr>
        <w:t>подготовки,</w:t>
      </w:r>
      <w:r w:rsidRPr="00845DCC">
        <w:rPr>
          <w:sz w:val="20"/>
          <w:szCs w:val="20"/>
        </w:rPr>
        <w:tab/>
      </w:r>
      <w:r w:rsidRPr="00845DCC">
        <w:rPr>
          <w:rFonts w:eastAsia="Times New Roman"/>
          <w:sz w:val="24"/>
          <w:szCs w:val="24"/>
        </w:rPr>
        <w:t>и</w:t>
      </w:r>
      <w:r w:rsidRPr="00845DCC">
        <w:rPr>
          <w:sz w:val="20"/>
          <w:szCs w:val="20"/>
        </w:rPr>
        <w:tab/>
      </w:r>
      <w:r w:rsidRPr="00845DCC">
        <w:rPr>
          <w:rFonts w:eastAsia="Times New Roman"/>
          <w:sz w:val="23"/>
          <w:szCs w:val="23"/>
        </w:rPr>
        <w:t>т.п.;</w:t>
      </w:r>
    </w:p>
    <w:p w:rsidR="002A37FA" w:rsidRPr="009E73EC" w:rsidRDefault="00511BC3" w:rsidP="002233B1">
      <w:pPr>
        <w:numPr>
          <w:ilvl w:val="0"/>
          <w:numId w:val="28"/>
        </w:numPr>
        <w:tabs>
          <w:tab w:val="left" w:pos="363"/>
        </w:tabs>
        <w:spacing w:line="360" w:lineRule="auto"/>
        <w:ind w:left="4" w:hanging="4"/>
        <w:jc w:val="both"/>
        <w:rPr>
          <w:rFonts w:eastAsia="Times New Roman"/>
          <w:sz w:val="24"/>
          <w:szCs w:val="24"/>
        </w:rPr>
      </w:pPr>
      <w:r w:rsidRPr="00845DCC">
        <w:rPr>
          <w:rFonts w:eastAsia="Times New Roman"/>
          <w:sz w:val="24"/>
          <w:szCs w:val="24"/>
        </w:rPr>
        <w:t>применение различных световых, звуковых, механических и электронных устройств, сообщающих информацию спортсмену и тренеру о параметрах движения, о состоянии различных систем организма пловца, обеспечивающих реализацию элементов и т.д.</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Методы практических упражнений (специфические) принято условно подразделять на:</w:t>
      </w:r>
    </w:p>
    <w:p w:rsidR="002A37FA" w:rsidRPr="009E73EC" w:rsidRDefault="00511BC3" w:rsidP="002233B1">
      <w:pPr>
        <w:numPr>
          <w:ilvl w:val="1"/>
          <w:numId w:val="28"/>
        </w:numPr>
        <w:tabs>
          <w:tab w:val="left" w:pos="839"/>
        </w:tabs>
        <w:spacing w:line="360" w:lineRule="auto"/>
        <w:ind w:left="4" w:firstLine="563"/>
        <w:jc w:val="both"/>
        <w:rPr>
          <w:rFonts w:eastAsia="Times New Roman"/>
          <w:sz w:val="24"/>
          <w:szCs w:val="24"/>
        </w:rPr>
      </w:pPr>
      <w:r w:rsidRPr="00845DCC">
        <w:rPr>
          <w:rFonts w:eastAsia="Times New Roman"/>
          <w:sz w:val="24"/>
          <w:szCs w:val="24"/>
        </w:rPr>
        <w:t>методы, преимущественно направленные на овладение основами техники выполнения элемента, а затем на ее совершенствование;</w:t>
      </w:r>
    </w:p>
    <w:p w:rsidR="002A37FA" w:rsidRPr="009E73EC" w:rsidRDefault="00511BC3" w:rsidP="002233B1">
      <w:pPr>
        <w:numPr>
          <w:ilvl w:val="1"/>
          <w:numId w:val="28"/>
        </w:numPr>
        <w:tabs>
          <w:tab w:val="left" w:pos="911"/>
        </w:tabs>
        <w:spacing w:line="360" w:lineRule="auto"/>
        <w:ind w:left="4" w:firstLine="563"/>
        <w:jc w:val="both"/>
        <w:rPr>
          <w:rFonts w:eastAsia="Times New Roman"/>
          <w:sz w:val="24"/>
          <w:szCs w:val="24"/>
        </w:rPr>
      </w:pPr>
      <w:r w:rsidRPr="00845DCC">
        <w:rPr>
          <w:rFonts w:eastAsia="Times New Roman"/>
          <w:sz w:val="24"/>
          <w:szCs w:val="24"/>
        </w:rPr>
        <w:t>методы, преимущественно направленные на развитие специальных двигательных качеств пловца.</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Обе подгруппы методов тесно взаимосвязаны, дополняют друг друга и применяются в непрерывном единстве, обеспечивая, таким образом, эффективное решение задач, связанных с ростом спортивного мастерства.</w:t>
      </w:r>
    </w:p>
    <w:p w:rsidR="002A37FA" w:rsidRPr="00845DCC" w:rsidRDefault="00511BC3" w:rsidP="00790A35">
      <w:pPr>
        <w:spacing w:line="360" w:lineRule="auto"/>
        <w:ind w:left="4" w:firstLine="629"/>
        <w:jc w:val="both"/>
        <w:rPr>
          <w:rFonts w:eastAsia="Times New Roman"/>
          <w:sz w:val="24"/>
          <w:szCs w:val="24"/>
        </w:rPr>
      </w:pPr>
      <w:r w:rsidRPr="00845DCC">
        <w:rPr>
          <w:rFonts w:eastAsia="Times New Roman"/>
          <w:sz w:val="24"/>
          <w:szCs w:val="24"/>
        </w:rPr>
        <w:t>Широкий арсенал и разнообразие физических нагрузок, характерных для второй группы методов, обеспечивают не только развитие специальных физических качеств, но и совершенствование технико-тактического мастерства и психических качеств пловца. Специфические методы тренировки характеризуются особенностями избирательного способа нагрузки и способами общей регламентации деятельности.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xml:space="preserve">Нагрузка определяется объемом и интенсивностью выполняемой работы. Нагрузка может быть стандартной или переменной, иметь непрерывный или интервальный характер. Отдых как </w:t>
      </w:r>
      <w:r w:rsidRPr="00845DCC">
        <w:rPr>
          <w:rFonts w:eastAsia="Times New Roman"/>
          <w:sz w:val="24"/>
          <w:szCs w:val="24"/>
        </w:rPr>
        <w:lastRenderedPageBreak/>
        <w:t xml:space="preserve">обязательный элемент метода может быть активным или пассивным. Интервал отдыха между частями нагрузки может быть ординарным, жестким, </w:t>
      </w:r>
      <w:proofErr w:type="spellStart"/>
      <w:r w:rsidRPr="00845DCC">
        <w:rPr>
          <w:rFonts w:eastAsia="Times New Roman"/>
          <w:sz w:val="24"/>
          <w:szCs w:val="24"/>
        </w:rPr>
        <w:t>максимизирующим</w:t>
      </w:r>
      <w:proofErr w:type="spellEnd"/>
      <w:r w:rsidRPr="00845DCC">
        <w:rPr>
          <w:rFonts w:eastAsia="Times New Roman"/>
          <w:sz w:val="24"/>
          <w:szCs w:val="24"/>
        </w:rPr>
        <w:t>.</w:t>
      </w:r>
    </w:p>
    <w:p w:rsidR="002A37FA" w:rsidRPr="009E73EC" w:rsidRDefault="00511BC3" w:rsidP="002233B1">
      <w:pPr>
        <w:spacing w:line="360" w:lineRule="auto"/>
        <w:ind w:left="4" w:firstLine="567"/>
        <w:jc w:val="both"/>
        <w:rPr>
          <w:rFonts w:eastAsia="Times New Roman"/>
          <w:sz w:val="24"/>
          <w:szCs w:val="24"/>
        </w:rPr>
      </w:pPr>
      <w:r w:rsidRPr="00845DCC">
        <w:rPr>
          <w:rFonts w:eastAsia="Times New Roman"/>
          <w:sz w:val="24"/>
          <w:szCs w:val="24"/>
        </w:rPr>
        <w:t>К способам общей регламентации деятельности пловца относятся: методы строго регламентированных упражнений, игровой и соревновательный методы.</w:t>
      </w:r>
    </w:p>
    <w:p w:rsidR="002A37FA" w:rsidRPr="00845DCC" w:rsidRDefault="00511BC3" w:rsidP="002233B1">
      <w:pPr>
        <w:spacing w:line="360" w:lineRule="auto"/>
        <w:ind w:left="564"/>
        <w:jc w:val="both"/>
        <w:rPr>
          <w:sz w:val="20"/>
          <w:szCs w:val="20"/>
        </w:rPr>
      </w:pPr>
      <w:r w:rsidRPr="00845DCC">
        <w:rPr>
          <w:rFonts w:eastAsia="Times New Roman"/>
          <w:sz w:val="24"/>
          <w:szCs w:val="24"/>
        </w:rPr>
        <w:t>Методы строго регламентированных упражнений подразделяются на:</w:t>
      </w:r>
    </w:p>
    <w:p w:rsidR="002A37FA" w:rsidRPr="009E73EC" w:rsidRDefault="00511BC3" w:rsidP="002233B1">
      <w:pPr>
        <w:numPr>
          <w:ilvl w:val="0"/>
          <w:numId w:val="29"/>
        </w:numPr>
        <w:tabs>
          <w:tab w:val="left" w:pos="368"/>
        </w:tabs>
        <w:spacing w:line="360" w:lineRule="auto"/>
        <w:ind w:left="4" w:hanging="4"/>
        <w:jc w:val="both"/>
        <w:rPr>
          <w:rFonts w:eastAsia="Times New Roman"/>
          <w:sz w:val="24"/>
          <w:szCs w:val="24"/>
        </w:rPr>
      </w:pPr>
      <w:r w:rsidRPr="00845DCC">
        <w:rPr>
          <w:rFonts w:eastAsia="Times New Roman"/>
          <w:sz w:val="24"/>
          <w:szCs w:val="24"/>
        </w:rPr>
        <w:t>Методы стандартно-интервального упражнения (сюда входят и методы повторного упражнения).</w:t>
      </w:r>
    </w:p>
    <w:p w:rsidR="002A37FA" w:rsidRPr="009E73EC" w:rsidRDefault="00511BC3" w:rsidP="002233B1">
      <w:pPr>
        <w:numPr>
          <w:ilvl w:val="0"/>
          <w:numId w:val="29"/>
        </w:numPr>
        <w:tabs>
          <w:tab w:val="left" w:pos="244"/>
        </w:tabs>
        <w:spacing w:line="360" w:lineRule="auto"/>
        <w:ind w:left="244" w:hanging="244"/>
        <w:jc w:val="both"/>
        <w:rPr>
          <w:rFonts w:eastAsia="Times New Roman"/>
          <w:sz w:val="24"/>
          <w:szCs w:val="24"/>
        </w:rPr>
      </w:pPr>
      <w:r w:rsidRPr="00845DCC">
        <w:rPr>
          <w:rFonts w:eastAsia="Times New Roman"/>
          <w:sz w:val="24"/>
          <w:szCs w:val="24"/>
        </w:rPr>
        <w:t>Методы переменно-интервальных упражнений:</w:t>
      </w:r>
    </w:p>
    <w:p w:rsidR="002A37FA" w:rsidRPr="00845DCC" w:rsidRDefault="00511BC3" w:rsidP="002233B1">
      <w:pPr>
        <w:spacing w:line="360" w:lineRule="auto"/>
        <w:ind w:left="564"/>
        <w:jc w:val="both"/>
        <w:rPr>
          <w:sz w:val="20"/>
          <w:szCs w:val="20"/>
        </w:rPr>
      </w:pPr>
      <w:r w:rsidRPr="00845DCC">
        <w:rPr>
          <w:rFonts w:eastAsia="Times New Roman"/>
          <w:sz w:val="24"/>
          <w:szCs w:val="24"/>
        </w:rPr>
        <w:t>а) метод прогрессирующего упражнения;</w:t>
      </w:r>
    </w:p>
    <w:p w:rsidR="002A37FA" w:rsidRPr="00845DCC" w:rsidRDefault="00511BC3" w:rsidP="002233B1">
      <w:pPr>
        <w:spacing w:line="360" w:lineRule="auto"/>
        <w:ind w:left="564"/>
        <w:jc w:val="both"/>
        <w:rPr>
          <w:sz w:val="20"/>
          <w:szCs w:val="20"/>
        </w:rPr>
      </w:pPr>
      <w:r w:rsidRPr="00845DCC">
        <w:rPr>
          <w:rFonts w:eastAsia="Times New Roman"/>
          <w:sz w:val="24"/>
          <w:szCs w:val="24"/>
        </w:rPr>
        <w:t>б) метод нисходящего упражнения;</w:t>
      </w:r>
    </w:p>
    <w:p w:rsidR="002A37FA" w:rsidRPr="00845DCC" w:rsidRDefault="00511BC3" w:rsidP="002233B1">
      <w:pPr>
        <w:spacing w:line="360" w:lineRule="auto"/>
        <w:ind w:left="564"/>
        <w:jc w:val="both"/>
        <w:rPr>
          <w:sz w:val="20"/>
          <w:szCs w:val="20"/>
        </w:rPr>
      </w:pPr>
      <w:r w:rsidRPr="00845DCC">
        <w:rPr>
          <w:rFonts w:eastAsia="Times New Roman"/>
          <w:sz w:val="24"/>
          <w:szCs w:val="24"/>
        </w:rPr>
        <w:t>в) метод варьирующего упражнения.</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При использовании методов стандартно-интервального упражнения время для выполнения упражнения и отдыха устанавливается стандартное (не меняется в процессе выполнения упражнения), однако оно может быть большим или меньшим в зависимости от уровня подготовленности и решаемых задач.</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Игровой метод предусматривает выполнение двигательных действий в условиях игры, в пределах характерных для нее правил, арсенала технико-тактических приемов и ситуаций. Игровая деятельность требует от спортсменов инициативы, смелости, настойчивости и самостоятельности, умения управлять своими эмоциями и подчинять личные интересы интересам команды, проявления высоких координационных способностей, быстроты реагирования, мышления, оригинальных и неожиданных для соперников технических и тактических решений. Игровой метод </w:t>
      </w:r>
      <w:r w:rsidR="00B83C2C" w:rsidRPr="00845DCC">
        <w:rPr>
          <w:rFonts w:eastAsia="Times New Roman"/>
          <w:sz w:val="24"/>
          <w:szCs w:val="24"/>
        </w:rPr>
        <w:t>— это</w:t>
      </w:r>
      <w:r w:rsidRPr="00845DCC">
        <w:rPr>
          <w:rFonts w:eastAsia="Times New Roman"/>
          <w:sz w:val="24"/>
          <w:szCs w:val="24"/>
        </w:rPr>
        <w:t xml:space="preserve"> метод комплексного совершенствования физических и психических качеств пловца, функциональных возможностей организма, двигательных умений и навыков. Его применение помогает развитию нравственных качеств личности, способствует формированию оптимального психоэмоционального состояния, необходимого пловцу в процессе тренировок и соревнований.</w:t>
      </w:r>
    </w:p>
    <w:p w:rsidR="002A37FA" w:rsidRPr="009E73EC" w:rsidRDefault="00511BC3" w:rsidP="002233B1">
      <w:pPr>
        <w:numPr>
          <w:ilvl w:val="0"/>
          <w:numId w:val="30"/>
        </w:numPr>
        <w:tabs>
          <w:tab w:val="left" w:pos="845"/>
        </w:tabs>
        <w:spacing w:line="360" w:lineRule="auto"/>
        <w:ind w:firstLine="563"/>
        <w:jc w:val="both"/>
        <w:rPr>
          <w:rFonts w:eastAsia="Times New Roman"/>
          <w:sz w:val="24"/>
          <w:szCs w:val="24"/>
        </w:rPr>
      </w:pPr>
      <w:r w:rsidRPr="00845DCC">
        <w:rPr>
          <w:rFonts w:eastAsia="Times New Roman"/>
          <w:sz w:val="24"/>
          <w:szCs w:val="24"/>
        </w:rPr>
        <w:t>плавании используются такие игровые виды деятельности, как футбол, баскетбол, гандбол, различные беговые и плавательные эстафеты и т.д.</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Соревновательный метод предполагает специально организованную соревновательную деятельность, которая в данном случае выступает в качестве способа повышения эффективности тренировочного процесса. По ряду признаков он совпадает с игровым. Соревновательный метод предусматривает использование игр с конкретно направленными заданиями (плавание на лучшую технику, тактически грамотная организация отдельного элемента, серии заплывов, всего действия в целом, умение оптимизировать свое психоэмоциональное состояние и т.д.), контрольные, классификационные и отборочное плавание, официальные и полуофициальные прикидки.</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 xml:space="preserve">Применяя соревновательный метод, необходимо учитывать цели и задачи, поставленные перед пловцом, этапы и периоды подготовки, его квалификацию, уровень технико-тактической, физической и особенно психической подготовленности. Соревновательный метод как один из </w:t>
      </w:r>
      <w:r w:rsidRPr="00845DCC">
        <w:rPr>
          <w:rFonts w:eastAsia="Times New Roman"/>
          <w:sz w:val="24"/>
          <w:szCs w:val="24"/>
        </w:rPr>
        <w:lastRenderedPageBreak/>
        <w:t>наиболее эффективных методов воздействия на организм пловца особенно широко используется при работе с квалифицированными и хорошо подготовленными спортсменами.</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Специфические методы тренировки используются для совершенствования всех сторон подготовленности пловцов - физической, технической, психологической, интеллектуальной, тактической - и развитию их способности к быстрому восстановлению.</w:t>
      </w:r>
    </w:p>
    <w:p w:rsidR="002A37FA" w:rsidRPr="009E73EC" w:rsidRDefault="00511BC3" w:rsidP="002233B1">
      <w:pPr>
        <w:numPr>
          <w:ilvl w:val="0"/>
          <w:numId w:val="30"/>
        </w:numPr>
        <w:tabs>
          <w:tab w:val="left" w:pos="840"/>
        </w:tabs>
        <w:spacing w:line="360" w:lineRule="auto"/>
        <w:ind w:firstLine="563"/>
        <w:jc w:val="both"/>
        <w:rPr>
          <w:rFonts w:eastAsia="Times New Roman"/>
          <w:sz w:val="24"/>
          <w:szCs w:val="24"/>
        </w:rPr>
      </w:pPr>
      <w:r w:rsidRPr="00845DCC">
        <w:rPr>
          <w:rFonts w:eastAsia="Times New Roman"/>
          <w:sz w:val="24"/>
          <w:szCs w:val="24"/>
        </w:rPr>
        <w:t>начале необходимо сформулировать цель предстоящей работы, т.е. представить ее конечный результат, определить, на каком уровне подготовленности должны находиться пловцы к окончанию периода, этапа подготовки, после каждой тренировки. Цель занятия должна соответствовать потребностям подготовки пловца, быть достижимой, степень достижения цели должна быть определяемой. Цель представляет собой главный ориентир и критерий для отбора содержания, форм, методов и средств организации тренировочного процесса.</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Основными методами начального обучения являются методы целостного и расчлененного упражнения. Их сущность состоит в том, что вначале пловец знакомится с техникой плавания в целом, затем разучивает отдельные элементы техники и после этого вновь изучает технику плавания в целом на более качественном уровне с учетом приобретенного опыта.</w:t>
      </w:r>
    </w:p>
    <w:p w:rsidR="002A37FA" w:rsidRPr="009E73EC" w:rsidRDefault="00511BC3" w:rsidP="002233B1">
      <w:pPr>
        <w:numPr>
          <w:ilvl w:val="0"/>
          <w:numId w:val="30"/>
        </w:numPr>
        <w:tabs>
          <w:tab w:val="left" w:pos="903"/>
        </w:tabs>
        <w:spacing w:line="360" w:lineRule="auto"/>
        <w:ind w:firstLine="563"/>
        <w:jc w:val="both"/>
        <w:rPr>
          <w:rFonts w:eastAsia="Times New Roman"/>
          <w:sz w:val="24"/>
          <w:szCs w:val="24"/>
        </w:rPr>
      </w:pPr>
      <w:r w:rsidRPr="00845DCC">
        <w:rPr>
          <w:rFonts w:eastAsia="Times New Roman"/>
          <w:sz w:val="24"/>
          <w:szCs w:val="24"/>
        </w:rPr>
        <w:t>последующем наряду с совершенствованием выполнения отдельных элементов техники происходит совершенствование техники плавания в целом с одновременным развитием необходимых пловцу физических и психических качеств, а также тактических умений и навыков.</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Вначале, как правило, обучение технике выполнения элемента проходит в облегченных условиях: отсутствуют временные ограничения для выполнения действия, плавание ведется на коротких дистанциях, интервалы отдыха позволяют пловцу полностью восстанавливать свою работоспособность и т.д. По мере овладения техникой плавания условия постепенно усложняются.</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Тренировка в зависимости от контингента и уровня подготовленности пловцов может проводиться в форме групповых, индивидуальных или индивидуально-групповых занятий.</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Большое значение придается системному подходу к вопросам организации и управления подготовкой квалифицированных спортсменов. Под системой подразумевается целостная совокупность элементов (подсистем) и связей (отношений), объединенных на основе целевой функции.</w:t>
      </w:r>
    </w:p>
    <w:p w:rsidR="002A37FA" w:rsidRPr="00845DCC" w:rsidRDefault="00511BC3" w:rsidP="002233B1">
      <w:pPr>
        <w:spacing w:line="360" w:lineRule="auto"/>
        <w:ind w:firstLine="567"/>
        <w:jc w:val="both"/>
        <w:rPr>
          <w:rFonts w:eastAsia="Times New Roman"/>
          <w:sz w:val="24"/>
          <w:szCs w:val="24"/>
        </w:rPr>
      </w:pPr>
      <w:r w:rsidRPr="00845DCC">
        <w:rPr>
          <w:rFonts w:eastAsia="Times New Roman"/>
          <w:sz w:val="24"/>
          <w:szCs w:val="24"/>
        </w:rPr>
        <w:t>Основными системными принципами являются: целостность, структурность, иерархичность, взаимозависимость системы и среды, множественность описания каждой системы.</w:t>
      </w:r>
    </w:p>
    <w:p w:rsidR="00790A35" w:rsidRDefault="005575A5" w:rsidP="00790A35">
      <w:pPr>
        <w:tabs>
          <w:tab w:val="left" w:pos="1065"/>
        </w:tabs>
        <w:spacing w:line="360" w:lineRule="auto"/>
        <w:jc w:val="both"/>
        <w:rPr>
          <w:rFonts w:eastAsia="Times New Roman"/>
        </w:rPr>
      </w:pPr>
      <w:r w:rsidRPr="00845DCC">
        <w:rPr>
          <w:noProof/>
          <w:sz w:val="20"/>
          <w:szCs w:val="20"/>
        </w:rPr>
        <w:drawing>
          <wp:anchor distT="0" distB="0" distL="114300" distR="114300" simplePos="0" relativeHeight="251768832" behindDoc="1" locked="0" layoutInCell="0" allowOverlap="1">
            <wp:simplePos x="0" y="0"/>
            <wp:positionH relativeFrom="page">
              <wp:posOffset>1295400</wp:posOffset>
            </wp:positionH>
            <wp:positionV relativeFrom="page">
              <wp:posOffset>8638540</wp:posOffset>
            </wp:positionV>
            <wp:extent cx="4962525" cy="17811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4962525" cy="1781175"/>
                    </a:xfrm>
                    <a:prstGeom prst="rect">
                      <a:avLst/>
                    </a:prstGeom>
                    <a:noFill/>
                  </pic:spPr>
                </pic:pic>
              </a:graphicData>
            </a:graphic>
            <wp14:sizeRelH relativeFrom="margin">
              <wp14:pctWidth>0</wp14:pctWidth>
            </wp14:sizeRelH>
            <wp14:sizeRelV relativeFrom="margin">
              <wp14:pctHeight>0</wp14:pctHeight>
            </wp14:sizeRelV>
          </wp:anchor>
        </w:drawing>
      </w:r>
      <w:r w:rsidR="00790A35">
        <w:rPr>
          <w:rFonts w:eastAsia="Times New Roman"/>
        </w:rPr>
        <w:tab/>
      </w:r>
    </w:p>
    <w:p w:rsidR="00790A35" w:rsidRDefault="00790A35" w:rsidP="00790A35">
      <w:pPr>
        <w:tabs>
          <w:tab w:val="left" w:pos="1065"/>
        </w:tabs>
        <w:spacing w:line="360" w:lineRule="auto"/>
        <w:jc w:val="both"/>
        <w:rPr>
          <w:rFonts w:eastAsia="Times New Roman"/>
        </w:rPr>
      </w:pPr>
    </w:p>
    <w:p w:rsidR="00790A35" w:rsidRDefault="00790A35" w:rsidP="00790A35">
      <w:pPr>
        <w:tabs>
          <w:tab w:val="left" w:pos="1065"/>
        </w:tabs>
        <w:spacing w:line="360" w:lineRule="auto"/>
        <w:jc w:val="both"/>
        <w:rPr>
          <w:rFonts w:eastAsia="Times New Roman"/>
        </w:rPr>
      </w:pPr>
    </w:p>
    <w:p w:rsidR="00790A35" w:rsidRDefault="00790A35" w:rsidP="00790A35">
      <w:pPr>
        <w:tabs>
          <w:tab w:val="left" w:pos="1065"/>
        </w:tabs>
        <w:spacing w:line="360" w:lineRule="auto"/>
        <w:jc w:val="both"/>
        <w:rPr>
          <w:rFonts w:eastAsia="Times New Roman"/>
        </w:rPr>
      </w:pPr>
    </w:p>
    <w:p w:rsidR="00790A35" w:rsidRDefault="00790A35" w:rsidP="00790A35">
      <w:pPr>
        <w:tabs>
          <w:tab w:val="left" w:pos="1065"/>
        </w:tabs>
        <w:spacing w:line="360" w:lineRule="auto"/>
        <w:jc w:val="both"/>
        <w:rPr>
          <w:rFonts w:eastAsia="Times New Roman"/>
        </w:rPr>
      </w:pPr>
    </w:p>
    <w:p w:rsidR="00790A35" w:rsidRDefault="00790A35" w:rsidP="00790A35">
      <w:pPr>
        <w:tabs>
          <w:tab w:val="left" w:pos="1065"/>
        </w:tabs>
        <w:spacing w:line="360" w:lineRule="auto"/>
        <w:jc w:val="both"/>
        <w:rPr>
          <w:rFonts w:eastAsia="Times New Roman"/>
        </w:rPr>
      </w:pPr>
    </w:p>
    <w:p w:rsidR="00B53446" w:rsidRDefault="00B53446" w:rsidP="00790A35">
      <w:pPr>
        <w:tabs>
          <w:tab w:val="left" w:pos="1065"/>
        </w:tabs>
        <w:spacing w:line="360" w:lineRule="auto"/>
        <w:jc w:val="both"/>
        <w:rPr>
          <w:rFonts w:eastAsia="Times New Roman"/>
        </w:rPr>
      </w:pPr>
    </w:p>
    <w:p w:rsidR="00995C4D" w:rsidRDefault="00B53446" w:rsidP="00790A35">
      <w:pPr>
        <w:tabs>
          <w:tab w:val="left" w:pos="1065"/>
        </w:tabs>
        <w:spacing w:line="360" w:lineRule="auto"/>
        <w:jc w:val="both"/>
        <w:rPr>
          <w:rFonts w:eastAsia="Times New Roman"/>
        </w:rPr>
      </w:pPr>
      <w:r>
        <w:rPr>
          <w:rFonts w:eastAsia="Times New Roman"/>
        </w:rPr>
        <w:lastRenderedPageBreak/>
        <w:t>Рисунок 1</w:t>
      </w:r>
    </w:p>
    <w:p w:rsidR="002A37FA" w:rsidRPr="00845DCC" w:rsidRDefault="00511BC3" w:rsidP="00AC5480">
      <w:pPr>
        <w:pStyle w:val="2"/>
        <w:rPr>
          <w:sz w:val="20"/>
          <w:szCs w:val="20"/>
        </w:rPr>
      </w:pPr>
      <w:bookmarkStart w:id="19" w:name="_Toc42170204"/>
      <w:r w:rsidRPr="00845DCC">
        <w:rPr>
          <w:rFonts w:eastAsia="Times New Roman"/>
        </w:rPr>
        <w:t>2.11. Структура годичного цикла (название и продолжительность периодов, этапов,</w:t>
      </w:r>
      <w:bookmarkEnd w:id="19"/>
    </w:p>
    <w:p w:rsidR="002A37FA" w:rsidRPr="00845DCC" w:rsidRDefault="00511BC3" w:rsidP="00AC5480">
      <w:pPr>
        <w:pStyle w:val="2"/>
        <w:rPr>
          <w:sz w:val="20"/>
          <w:szCs w:val="20"/>
        </w:rPr>
      </w:pPr>
      <w:bookmarkStart w:id="20" w:name="_Toc42170205"/>
      <w:r w:rsidRPr="00845DCC">
        <w:rPr>
          <w:rFonts w:eastAsia="Times New Roman"/>
        </w:rPr>
        <w:t>мезоциклов)</w:t>
      </w:r>
      <w:bookmarkEnd w:id="20"/>
    </w:p>
    <w:p w:rsidR="002A37FA" w:rsidRPr="00845DCC" w:rsidRDefault="00511BC3" w:rsidP="002233B1">
      <w:pPr>
        <w:spacing w:line="360" w:lineRule="auto"/>
        <w:ind w:right="20" w:firstLine="720"/>
        <w:jc w:val="both"/>
        <w:rPr>
          <w:sz w:val="20"/>
          <w:szCs w:val="20"/>
        </w:rPr>
      </w:pPr>
      <w:r w:rsidRPr="00845DCC">
        <w:rPr>
          <w:rFonts w:eastAsia="Times New Roman"/>
          <w:sz w:val="24"/>
          <w:szCs w:val="24"/>
        </w:rPr>
        <w:t>Распределение времени на основные разделы подготовки по годам обучения происходит в</w:t>
      </w:r>
      <w:r w:rsidR="009E73EC">
        <w:rPr>
          <w:sz w:val="20"/>
          <w:szCs w:val="20"/>
        </w:rPr>
        <w:t xml:space="preserve"> </w:t>
      </w:r>
      <w:r w:rsidRPr="00845DCC">
        <w:rPr>
          <w:rFonts w:eastAsia="Times New Roman"/>
          <w:sz w:val="23"/>
          <w:szCs w:val="23"/>
        </w:rPr>
        <w:t>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(учебные, контрольные, отборочные, основные).</w:t>
      </w:r>
    </w:p>
    <w:p w:rsidR="002A37FA" w:rsidRPr="00845DCC" w:rsidRDefault="00511BC3" w:rsidP="002233B1">
      <w:pPr>
        <w:spacing w:line="360" w:lineRule="auto"/>
        <w:ind w:firstLine="422"/>
        <w:jc w:val="both"/>
        <w:rPr>
          <w:sz w:val="20"/>
          <w:szCs w:val="20"/>
        </w:rPr>
      </w:pPr>
      <w:r w:rsidRPr="00845DCC">
        <w:rPr>
          <w:rFonts w:eastAsia="Times New Roman"/>
          <w:b/>
          <w:bCs/>
          <w:sz w:val="24"/>
          <w:szCs w:val="24"/>
        </w:rPr>
        <w:t>Годичные макроциклы</w:t>
      </w:r>
    </w:p>
    <w:p w:rsidR="002A37FA" w:rsidRPr="00845DCC" w:rsidRDefault="00511BC3" w:rsidP="002233B1">
      <w:pPr>
        <w:spacing w:line="360" w:lineRule="auto"/>
        <w:ind w:firstLine="422"/>
        <w:jc w:val="both"/>
        <w:rPr>
          <w:sz w:val="20"/>
          <w:szCs w:val="20"/>
        </w:rPr>
      </w:pPr>
      <w:r w:rsidRPr="00845DCC">
        <w:rPr>
          <w:rFonts w:eastAsia="Times New Roman"/>
          <w:sz w:val="24"/>
          <w:szCs w:val="24"/>
        </w:rPr>
        <w:t>Начиная с базового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2A37FA" w:rsidRPr="00845DCC" w:rsidRDefault="00511BC3" w:rsidP="002233B1">
      <w:pPr>
        <w:spacing w:line="360" w:lineRule="auto"/>
        <w:ind w:firstLine="422"/>
        <w:jc w:val="both"/>
        <w:rPr>
          <w:sz w:val="20"/>
          <w:szCs w:val="20"/>
        </w:rPr>
      </w:pPr>
      <w:r w:rsidRPr="00845DCC">
        <w:rPr>
          <w:rFonts w:eastAsia="Times New Roman"/>
          <w:sz w:val="24"/>
          <w:szCs w:val="24"/>
        </w:rPr>
        <w:t xml:space="preserve">В </w:t>
      </w:r>
      <w:r w:rsidRPr="00845DCC">
        <w:rPr>
          <w:rFonts w:eastAsia="Times New Roman"/>
          <w:b/>
          <w:bCs/>
          <w:i/>
          <w:iCs/>
          <w:sz w:val="24"/>
          <w:szCs w:val="24"/>
        </w:rPr>
        <w:t>подготовительном периоде</w:t>
      </w:r>
      <w:r w:rsidRPr="00845DCC">
        <w:rPr>
          <w:rFonts w:eastAsia="Times New Roman"/>
          <w:sz w:val="24"/>
          <w:szCs w:val="24"/>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w:t>
      </w:r>
    </w:p>
    <w:p w:rsidR="002A37FA" w:rsidRPr="00845DCC" w:rsidRDefault="00511BC3" w:rsidP="002233B1">
      <w:pPr>
        <w:spacing w:line="360" w:lineRule="auto"/>
        <w:jc w:val="both"/>
        <w:rPr>
          <w:sz w:val="20"/>
          <w:szCs w:val="20"/>
        </w:rPr>
      </w:pPr>
      <w:r w:rsidRPr="00845DCC">
        <w:rPr>
          <w:rFonts w:eastAsia="Times New Roman"/>
          <w:sz w:val="24"/>
          <w:szCs w:val="24"/>
        </w:rPr>
        <w:t>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пловца.</w:t>
      </w:r>
    </w:p>
    <w:p w:rsidR="002A37FA" w:rsidRPr="00845DCC" w:rsidRDefault="00511BC3" w:rsidP="002233B1">
      <w:pPr>
        <w:spacing w:line="360" w:lineRule="auto"/>
        <w:ind w:firstLine="485"/>
        <w:jc w:val="both"/>
        <w:rPr>
          <w:sz w:val="20"/>
          <w:szCs w:val="20"/>
        </w:rPr>
      </w:pPr>
      <w:r w:rsidRPr="00845DCC">
        <w:rPr>
          <w:rFonts w:eastAsia="Times New Roman"/>
          <w:sz w:val="24"/>
          <w:szCs w:val="24"/>
        </w:rPr>
        <w:t xml:space="preserve">Подготовительный период принято делить на два этапа - общеподготовительный и специально-подготовительный. Основные задачи </w:t>
      </w:r>
      <w:r w:rsidRPr="00845DCC">
        <w:rPr>
          <w:rFonts w:eastAsia="Times New Roman"/>
          <w:b/>
          <w:bCs/>
          <w:i/>
          <w:iCs/>
          <w:sz w:val="24"/>
          <w:szCs w:val="24"/>
        </w:rPr>
        <w:t>общеподготовительного этапа</w:t>
      </w:r>
      <w:r w:rsidRPr="00845DCC">
        <w:rPr>
          <w:rFonts w:eastAsia="Times New Roman"/>
          <w:sz w:val="24"/>
          <w:szCs w:val="24"/>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w:t>
      </w:r>
    </w:p>
    <w:p w:rsidR="002A37FA" w:rsidRPr="00845DCC" w:rsidRDefault="00511BC3" w:rsidP="002233B1">
      <w:pPr>
        <w:spacing w:line="360" w:lineRule="auto"/>
        <w:jc w:val="both"/>
        <w:rPr>
          <w:sz w:val="20"/>
          <w:szCs w:val="20"/>
        </w:rPr>
      </w:pPr>
      <w:r w:rsidRPr="00845DCC">
        <w:rPr>
          <w:rFonts w:eastAsia="Times New Roman"/>
          <w:sz w:val="24"/>
          <w:szCs w:val="24"/>
        </w:rPr>
        <w:t>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2A37FA" w:rsidRPr="00845DCC" w:rsidRDefault="00511BC3" w:rsidP="002233B1">
      <w:pPr>
        <w:spacing w:line="360" w:lineRule="auto"/>
        <w:ind w:firstLine="485"/>
        <w:jc w:val="both"/>
        <w:rPr>
          <w:sz w:val="20"/>
          <w:szCs w:val="20"/>
        </w:rPr>
      </w:pPr>
      <w:r w:rsidRPr="00845DCC">
        <w:rPr>
          <w:rFonts w:eastAsia="Times New Roman"/>
          <w:sz w:val="24"/>
          <w:szCs w:val="24"/>
        </w:rPr>
        <w:t xml:space="preserve">На </w:t>
      </w:r>
      <w:r w:rsidRPr="00845DCC">
        <w:rPr>
          <w:rFonts w:eastAsia="Times New Roman"/>
          <w:b/>
          <w:bCs/>
          <w:i/>
          <w:iCs/>
          <w:sz w:val="24"/>
          <w:szCs w:val="24"/>
        </w:rPr>
        <w:t>специально-подготовительном</w:t>
      </w:r>
      <w:r w:rsidRPr="00845DCC">
        <w:rPr>
          <w:rFonts w:eastAsia="Times New Roman"/>
          <w:sz w:val="24"/>
          <w:szCs w:val="24"/>
        </w:rPr>
        <w:t xml:space="preserve"> этапе подготовительного периода тренировка направлена на повышение специальной работоспособности, что достигается широким</w:t>
      </w:r>
    </w:p>
    <w:p w:rsidR="002A37FA" w:rsidRPr="00845DCC" w:rsidRDefault="00511BC3" w:rsidP="002233B1">
      <w:pPr>
        <w:spacing w:line="360" w:lineRule="auto"/>
        <w:jc w:val="both"/>
        <w:rPr>
          <w:sz w:val="20"/>
          <w:szCs w:val="20"/>
        </w:rPr>
      </w:pPr>
      <w:r w:rsidRPr="00845DCC">
        <w:rPr>
          <w:rFonts w:eastAsia="Times New Roman"/>
          <w:sz w:val="24"/>
          <w:szCs w:val="24"/>
        </w:rPr>
        <w:t>применением специально-подготовительных упражнений, приближенных к соревновательным, и собственно соревновательных.</w:t>
      </w:r>
    </w:p>
    <w:p w:rsidR="002A37FA" w:rsidRPr="00845DCC" w:rsidRDefault="00511BC3" w:rsidP="002233B1">
      <w:pPr>
        <w:spacing w:line="360" w:lineRule="auto"/>
        <w:ind w:firstLine="485"/>
        <w:jc w:val="both"/>
        <w:rPr>
          <w:sz w:val="20"/>
          <w:szCs w:val="20"/>
        </w:rPr>
      </w:pPr>
      <w:r w:rsidRPr="00845DCC">
        <w:rPr>
          <w:rFonts w:eastAsia="Times New Roman"/>
          <w:sz w:val="24"/>
          <w:szCs w:val="24"/>
        </w:rPr>
        <w:t>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2A37FA" w:rsidRPr="00845DCC" w:rsidRDefault="00511BC3" w:rsidP="002233B1">
      <w:pPr>
        <w:spacing w:line="360" w:lineRule="auto"/>
        <w:ind w:firstLine="485"/>
        <w:jc w:val="both"/>
        <w:rPr>
          <w:sz w:val="20"/>
          <w:szCs w:val="20"/>
        </w:rPr>
      </w:pPr>
      <w:r w:rsidRPr="00845DCC">
        <w:rPr>
          <w:rFonts w:eastAsia="Times New Roman"/>
          <w:sz w:val="24"/>
          <w:szCs w:val="24"/>
        </w:rPr>
        <w:lastRenderedPageBreak/>
        <w:t xml:space="preserve">Изменяется направленность работы, выполняемой на </w:t>
      </w:r>
      <w:r w:rsidR="0065290A" w:rsidRPr="00845DCC">
        <w:rPr>
          <w:rFonts w:eastAsia="Times New Roman"/>
          <w:sz w:val="24"/>
          <w:szCs w:val="24"/>
        </w:rPr>
        <w:t>суше,</w:t>
      </w:r>
      <w:r w:rsidRPr="00845DCC">
        <w:rPr>
          <w:rFonts w:eastAsia="Times New Roman"/>
          <w:sz w:val="24"/>
          <w:szCs w:val="24"/>
        </w:rPr>
        <w:t xml:space="preserve">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rsidR="002A37FA" w:rsidRPr="00845DCC" w:rsidRDefault="00511BC3" w:rsidP="002233B1">
      <w:pPr>
        <w:spacing w:line="360" w:lineRule="auto"/>
        <w:ind w:firstLine="422"/>
        <w:jc w:val="both"/>
        <w:rPr>
          <w:sz w:val="20"/>
          <w:szCs w:val="20"/>
        </w:rPr>
      </w:pPr>
      <w:r w:rsidRPr="00845DCC">
        <w:rPr>
          <w:rFonts w:eastAsia="Times New Roman"/>
          <w:sz w:val="24"/>
          <w:szCs w:val="24"/>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1) 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w:t>
      </w:r>
    </w:p>
    <w:p w:rsidR="002A37FA" w:rsidRPr="00845DCC" w:rsidRDefault="00511BC3" w:rsidP="002233B1">
      <w:pPr>
        <w:spacing w:line="360" w:lineRule="auto"/>
        <w:ind w:firstLine="485"/>
        <w:jc w:val="both"/>
        <w:rPr>
          <w:sz w:val="20"/>
          <w:szCs w:val="20"/>
        </w:rPr>
      </w:pPr>
      <w:r w:rsidRPr="00845DCC">
        <w:rPr>
          <w:rFonts w:eastAsia="Times New Roman"/>
          <w:sz w:val="24"/>
          <w:szCs w:val="24"/>
        </w:rPr>
        <w:t xml:space="preserve">Основной задачей </w:t>
      </w:r>
      <w:r w:rsidRPr="00845DCC">
        <w:rPr>
          <w:rFonts w:eastAsia="Times New Roman"/>
          <w:b/>
          <w:bCs/>
          <w:i/>
          <w:iCs/>
          <w:sz w:val="24"/>
          <w:szCs w:val="24"/>
        </w:rPr>
        <w:t>соревновательного периода</w:t>
      </w:r>
      <w:r w:rsidRPr="00845DCC">
        <w:rPr>
          <w:rFonts w:eastAsia="Times New Roman"/>
          <w:sz w:val="24"/>
          <w:szCs w:val="24"/>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2A37FA" w:rsidRPr="00845DCC" w:rsidRDefault="00511BC3" w:rsidP="002233B1">
      <w:pPr>
        <w:spacing w:line="360" w:lineRule="auto"/>
        <w:ind w:right="20" w:firstLine="422"/>
        <w:jc w:val="both"/>
        <w:rPr>
          <w:sz w:val="20"/>
          <w:szCs w:val="20"/>
        </w:rPr>
      </w:pPr>
      <w:r w:rsidRPr="00845DCC">
        <w:rPr>
          <w:rFonts w:eastAsia="Times New Roman"/>
          <w:sz w:val="24"/>
          <w:szCs w:val="24"/>
        </w:rPr>
        <w:t>При подготовке к ответственным стартам происходит значительное снижение общего объема тренировочной работы.</w:t>
      </w:r>
    </w:p>
    <w:p w:rsidR="002A37FA" w:rsidRPr="00845DCC" w:rsidRDefault="00511BC3" w:rsidP="002233B1">
      <w:pPr>
        <w:spacing w:line="360" w:lineRule="auto"/>
        <w:ind w:firstLine="485"/>
        <w:jc w:val="both"/>
        <w:rPr>
          <w:sz w:val="20"/>
          <w:szCs w:val="20"/>
        </w:rPr>
      </w:pPr>
      <w:r w:rsidRPr="00845DCC">
        <w:rPr>
          <w:rFonts w:eastAsia="Times New Roman"/>
          <w:sz w:val="24"/>
          <w:szCs w:val="24"/>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w:t>
      </w:r>
    </w:p>
    <w:p w:rsidR="002A37FA" w:rsidRPr="00845DCC" w:rsidRDefault="00511BC3" w:rsidP="002233B1">
      <w:pPr>
        <w:spacing w:line="360" w:lineRule="auto"/>
        <w:ind w:firstLine="485"/>
        <w:jc w:val="both"/>
        <w:rPr>
          <w:sz w:val="20"/>
          <w:szCs w:val="20"/>
        </w:rPr>
      </w:pPr>
      <w:r w:rsidRPr="00845DCC">
        <w:rPr>
          <w:rFonts w:eastAsia="Times New Roman"/>
          <w:sz w:val="24"/>
          <w:szCs w:val="24"/>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w:t>
      </w:r>
    </w:p>
    <w:p w:rsidR="004E44C2" w:rsidRPr="005575A5" w:rsidRDefault="00511BC3" w:rsidP="005575A5">
      <w:pPr>
        <w:spacing w:line="360" w:lineRule="auto"/>
        <w:ind w:left="4"/>
        <w:jc w:val="both"/>
        <w:rPr>
          <w:sz w:val="20"/>
          <w:szCs w:val="20"/>
        </w:rPr>
      </w:pPr>
      <w:r w:rsidRPr="00845DCC">
        <w:rPr>
          <w:rFonts w:eastAsia="Times New Roman"/>
          <w:sz w:val="24"/>
          <w:szCs w:val="24"/>
        </w:rPr>
        <w:t>соревновательные нагрузки и т.д. Однако, несмотря на индивидуальный характер подготовки,</w:t>
      </w:r>
      <w:bookmarkStart w:id="21" w:name="_GoBack"/>
      <w:bookmarkEnd w:id="21"/>
    </w:p>
    <w:p w:rsidR="002A37FA" w:rsidRPr="009E73EC" w:rsidRDefault="004E44C2" w:rsidP="004E44C2">
      <w:pPr>
        <w:tabs>
          <w:tab w:val="left" w:pos="349"/>
        </w:tabs>
        <w:spacing w:line="360" w:lineRule="auto"/>
        <w:jc w:val="both"/>
        <w:rPr>
          <w:rFonts w:eastAsia="Times New Roman"/>
          <w:sz w:val="24"/>
          <w:szCs w:val="24"/>
        </w:rPr>
      </w:pPr>
      <w:r>
        <w:rPr>
          <w:rFonts w:eastAsia="Times New Roman"/>
          <w:sz w:val="24"/>
          <w:szCs w:val="24"/>
        </w:rPr>
        <w:t xml:space="preserve">ее </w:t>
      </w:r>
      <w:r w:rsidR="00511BC3" w:rsidRPr="00845DCC">
        <w:rPr>
          <w:rFonts w:eastAsia="Times New Roman"/>
          <w:sz w:val="24"/>
          <w:szCs w:val="24"/>
        </w:rPr>
        <w:t>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2A37FA" w:rsidRPr="00845DCC" w:rsidRDefault="00511BC3" w:rsidP="002233B1">
      <w:pPr>
        <w:spacing w:line="360" w:lineRule="auto"/>
        <w:ind w:left="4" w:firstLine="706"/>
        <w:jc w:val="both"/>
        <w:rPr>
          <w:rFonts w:eastAsia="Times New Roman"/>
          <w:sz w:val="24"/>
          <w:szCs w:val="24"/>
        </w:rPr>
      </w:pPr>
      <w:r w:rsidRPr="00845DCC">
        <w:rPr>
          <w:rFonts w:eastAsia="Times New Roman"/>
          <w:sz w:val="24"/>
          <w:szCs w:val="24"/>
        </w:rPr>
        <w:t xml:space="preserve">Основная задача </w:t>
      </w:r>
      <w:r w:rsidRPr="00845DCC">
        <w:rPr>
          <w:rFonts w:eastAsia="Times New Roman"/>
          <w:b/>
          <w:bCs/>
          <w:i/>
          <w:iCs/>
          <w:sz w:val="24"/>
          <w:szCs w:val="24"/>
        </w:rPr>
        <w:t>переходного периода</w:t>
      </w:r>
      <w:r w:rsidRPr="00845DCC">
        <w:rPr>
          <w:rFonts w:eastAsia="Times New Roman"/>
          <w:sz w:val="24"/>
          <w:szCs w:val="24"/>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2A37FA" w:rsidRPr="009E73EC" w:rsidRDefault="00511BC3" w:rsidP="002233B1">
      <w:pPr>
        <w:spacing w:line="360" w:lineRule="auto"/>
        <w:ind w:left="4" w:firstLine="706"/>
        <w:jc w:val="both"/>
        <w:rPr>
          <w:rFonts w:eastAsia="Times New Roman"/>
          <w:sz w:val="24"/>
          <w:szCs w:val="24"/>
        </w:rPr>
      </w:pPr>
      <w:r w:rsidRPr="00845DCC">
        <w:rPr>
          <w:rFonts w:eastAsia="Times New Roman"/>
          <w:sz w:val="24"/>
          <w:szCs w:val="24"/>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w:t>
      </w:r>
    </w:p>
    <w:p w:rsidR="002A37FA" w:rsidRPr="00845DCC" w:rsidRDefault="00511BC3" w:rsidP="002233B1">
      <w:pPr>
        <w:spacing w:line="360" w:lineRule="auto"/>
        <w:ind w:left="4"/>
        <w:jc w:val="both"/>
        <w:rPr>
          <w:sz w:val="20"/>
          <w:szCs w:val="20"/>
        </w:rPr>
      </w:pPr>
      <w:r w:rsidRPr="00845DCC">
        <w:rPr>
          <w:rFonts w:eastAsia="Times New Roman"/>
          <w:sz w:val="24"/>
          <w:szCs w:val="24"/>
        </w:rPr>
        <w:lastRenderedPageBreak/>
        <w:t>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на воде, которые редко применялись в течение годичного цикла (водное поло, дальние проплывы по естественным водоемам, игры и эстафеты с применением неспортивных способов плавания и т.п.), со спортивными и подвижными играми.</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w:t>
      </w:r>
    </w:p>
    <w:p w:rsidR="002A37FA" w:rsidRPr="00845DCC" w:rsidRDefault="00511BC3" w:rsidP="00AC5480">
      <w:pPr>
        <w:spacing w:line="360" w:lineRule="auto"/>
        <w:ind w:left="4" w:firstLine="706"/>
        <w:jc w:val="both"/>
        <w:rPr>
          <w:sz w:val="20"/>
          <w:szCs w:val="20"/>
        </w:rPr>
      </w:pPr>
      <w:r w:rsidRPr="00845DCC">
        <w:rPr>
          <w:rFonts w:eastAsia="Times New Roman"/>
          <w:sz w:val="24"/>
          <w:szCs w:val="24"/>
        </w:rPr>
        <w:t>Правильное построение переходного периода позволяет пловцу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2A37FA" w:rsidRPr="00845DCC" w:rsidRDefault="00511BC3" w:rsidP="00AC5480">
      <w:pPr>
        <w:spacing w:line="360" w:lineRule="auto"/>
        <w:ind w:right="-3"/>
        <w:jc w:val="both"/>
        <w:rPr>
          <w:sz w:val="20"/>
          <w:szCs w:val="20"/>
        </w:rPr>
      </w:pPr>
      <w:r w:rsidRPr="00845DCC">
        <w:rPr>
          <w:rFonts w:eastAsia="Times New Roman"/>
          <w:b/>
          <w:bCs/>
          <w:sz w:val="24"/>
          <w:szCs w:val="24"/>
        </w:rPr>
        <w:t xml:space="preserve">Типы и задачи </w:t>
      </w:r>
      <w:proofErr w:type="spellStart"/>
      <w:r w:rsidRPr="00845DCC">
        <w:rPr>
          <w:rFonts w:eastAsia="Times New Roman"/>
          <w:b/>
          <w:bCs/>
          <w:sz w:val="24"/>
          <w:szCs w:val="24"/>
        </w:rPr>
        <w:t>мезоциклов</w:t>
      </w:r>
      <w:proofErr w:type="spellEnd"/>
      <w:r w:rsidR="00790A35">
        <w:rPr>
          <w:rFonts w:eastAsia="Times New Roman"/>
          <w:b/>
          <w:bCs/>
          <w:sz w:val="24"/>
          <w:szCs w:val="24"/>
        </w:rPr>
        <w:t>:</w:t>
      </w:r>
    </w:p>
    <w:p w:rsidR="002A37FA" w:rsidRPr="00845DCC" w:rsidRDefault="00511BC3" w:rsidP="00AC5480">
      <w:pPr>
        <w:spacing w:line="360" w:lineRule="auto"/>
        <w:ind w:left="4" w:firstLine="769"/>
        <w:jc w:val="both"/>
        <w:rPr>
          <w:sz w:val="20"/>
          <w:szCs w:val="20"/>
        </w:rPr>
      </w:pPr>
      <w:r w:rsidRPr="00845DCC">
        <w:rPr>
          <w:rFonts w:eastAsia="Times New Roman"/>
          <w:sz w:val="24"/>
          <w:szCs w:val="24"/>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юных пловцов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 xml:space="preserve">Тип </w:t>
      </w:r>
      <w:proofErr w:type="spellStart"/>
      <w:r w:rsidRPr="00845DCC">
        <w:rPr>
          <w:rFonts w:eastAsia="Times New Roman"/>
          <w:sz w:val="24"/>
          <w:szCs w:val="24"/>
        </w:rPr>
        <w:t>мезоцикла</w:t>
      </w:r>
      <w:proofErr w:type="spellEnd"/>
      <w:r w:rsidRPr="00845DCC">
        <w:rPr>
          <w:rFonts w:eastAsia="Times New Roman"/>
          <w:sz w:val="24"/>
          <w:szCs w:val="24"/>
        </w:rPr>
        <w:t xml:space="preserve"> определяется его задачами и содержанием. Основными типами являются: втягивающие, базовые и соревновательные </w:t>
      </w:r>
      <w:proofErr w:type="spellStart"/>
      <w:r w:rsidRPr="00845DCC">
        <w:rPr>
          <w:rFonts w:eastAsia="Times New Roman"/>
          <w:sz w:val="24"/>
          <w:szCs w:val="24"/>
        </w:rPr>
        <w:t>мезоциклы</w:t>
      </w:r>
      <w:proofErr w:type="spellEnd"/>
      <w:r w:rsidRPr="00845DCC">
        <w:rPr>
          <w:rFonts w:eastAsia="Times New Roman"/>
          <w:sz w:val="24"/>
          <w:szCs w:val="24"/>
        </w:rPr>
        <w:t>.</w:t>
      </w:r>
    </w:p>
    <w:p w:rsidR="004E44C2" w:rsidRDefault="00511BC3" w:rsidP="002233B1">
      <w:pPr>
        <w:spacing w:line="360" w:lineRule="auto"/>
        <w:ind w:left="4" w:firstLine="706"/>
        <w:jc w:val="both"/>
        <w:rPr>
          <w:rFonts w:eastAsia="Times New Roman"/>
          <w:sz w:val="24"/>
          <w:szCs w:val="24"/>
        </w:rPr>
      </w:pPr>
      <w:r w:rsidRPr="00845DCC">
        <w:rPr>
          <w:rFonts w:eastAsia="Times New Roman"/>
          <w:sz w:val="24"/>
          <w:szCs w:val="24"/>
        </w:rPr>
        <w:t xml:space="preserve">Основной задачей </w:t>
      </w:r>
      <w:r w:rsidRPr="00845DCC">
        <w:rPr>
          <w:rFonts w:eastAsia="Times New Roman"/>
          <w:b/>
          <w:bCs/>
          <w:i/>
          <w:iCs/>
          <w:sz w:val="24"/>
          <w:szCs w:val="24"/>
        </w:rPr>
        <w:t>втягивающих мезоциклов</w:t>
      </w:r>
      <w:r w:rsidRPr="00845DCC">
        <w:rPr>
          <w:rFonts w:eastAsia="Times New Roman"/>
          <w:sz w:val="24"/>
          <w:szCs w:val="24"/>
        </w:rPr>
        <w:t xml:space="preserve">является постепенное подведение пловцов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2A37FA" w:rsidRPr="00FB5D2B" w:rsidRDefault="00511BC3" w:rsidP="002233B1">
      <w:pPr>
        <w:numPr>
          <w:ilvl w:val="1"/>
          <w:numId w:val="32"/>
        </w:numPr>
        <w:tabs>
          <w:tab w:val="left" w:pos="993"/>
        </w:tabs>
        <w:spacing w:line="360" w:lineRule="auto"/>
        <w:ind w:left="4" w:firstLine="703"/>
        <w:jc w:val="both"/>
        <w:rPr>
          <w:rFonts w:eastAsia="Times New Roman"/>
          <w:sz w:val="24"/>
          <w:szCs w:val="24"/>
        </w:rPr>
      </w:pPr>
      <w:r w:rsidRPr="00845DCC">
        <w:rPr>
          <w:rFonts w:eastAsia="Times New Roman"/>
          <w:b/>
          <w:bCs/>
          <w:i/>
          <w:iCs/>
          <w:sz w:val="24"/>
          <w:szCs w:val="24"/>
        </w:rPr>
        <w:t xml:space="preserve">базовых мезоциклах </w:t>
      </w:r>
      <w:r w:rsidRPr="00845DCC">
        <w:rPr>
          <w:rFonts w:eastAsia="Times New Roman"/>
          <w:sz w:val="24"/>
          <w:szCs w:val="24"/>
        </w:rPr>
        <w:t>основное внимание уделяется повышению функциональных</w:t>
      </w:r>
      <w:r w:rsidRPr="00845DCC">
        <w:rPr>
          <w:rFonts w:eastAsia="Times New Roman"/>
          <w:b/>
          <w:bCs/>
          <w:i/>
          <w:iCs/>
          <w:sz w:val="24"/>
          <w:szCs w:val="24"/>
        </w:rPr>
        <w:t xml:space="preserve"> </w:t>
      </w:r>
      <w:r w:rsidRPr="00845DCC">
        <w:rPr>
          <w:rFonts w:eastAsia="Times New Roman"/>
          <w:sz w:val="24"/>
          <w:szCs w:val="24"/>
        </w:rPr>
        <w:t>возможностей организма пловца, развитию его физических качеств, становлению технической</w:t>
      </w:r>
    </w:p>
    <w:p w:rsidR="002A37FA" w:rsidRPr="00FB5D2B" w:rsidRDefault="00511BC3" w:rsidP="002233B1">
      <w:pPr>
        <w:numPr>
          <w:ilvl w:val="0"/>
          <w:numId w:val="32"/>
        </w:numPr>
        <w:tabs>
          <w:tab w:val="left" w:pos="454"/>
        </w:tabs>
        <w:spacing w:line="360" w:lineRule="auto"/>
        <w:ind w:left="4" w:hanging="4"/>
        <w:jc w:val="both"/>
        <w:rPr>
          <w:rFonts w:eastAsia="Times New Roman"/>
          <w:sz w:val="24"/>
          <w:szCs w:val="24"/>
        </w:rPr>
      </w:pPr>
      <w:r w:rsidRPr="00845DCC">
        <w:rPr>
          <w:rFonts w:eastAsia="Times New Roman"/>
          <w:sz w:val="24"/>
          <w:szCs w:val="24"/>
        </w:rPr>
        <w:t>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w:t>
      </w:r>
    </w:p>
    <w:p w:rsidR="002A37FA" w:rsidRPr="00845DCC" w:rsidRDefault="00511BC3" w:rsidP="002233B1">
      <w:pPr>
        <w:spacing w:line="360" w:lineRule="auto"/>
        <w:ind w:left="704" w:hanging="705"/>
        <w:jc w:val="both"/>
        <w:rPr>
          <w:sz w:val="20"/>
          <w:szCs w:val="20"/>
        </w:rPr>
      </w:pPr>
      <w:r w:rsidRPr="00845DCC">
        <w:rPr>
          <w:rFonts w:eastAsia="Times New Roman"/>
          <w:sz w:val="24"/>
          <w:szCs w:val="24"/>
        </w:rPr>
        <w:t xml:space="preserve">рекомендуемые настоящей программой для соответствующих возрастных групп. </w:t>
      </w:r>
      <w:r w:rsidRPr="00845DCC">
        <w:rPr>
          <w:rFonts w:eastAsia="Times New Roman"/>
          <w:b/>
          <w:bCs/>
          <w:i/>
          <w:iCs/>
          <w:sz w:val="24"/>
          <w:szCs w:val="24"/>
        </w:rPr>
        <w:t xml:space="preserve">Соревновательные мезоциклы </w:t>
      </w:r>
      <w:r w:rsidRPr="00845DCC">
        <w:rPr>
          <w:rFonts w:eastAsia="Times New Roman"/>
          <w:sz w:val="24"/>
          <w:szCs w:val="24"/>
        </w:rPr>
        <w:t>строятся в соответствии с календарем соревнований и</w:t>
      </w:r>
    </w:p>
    <w:p w:rsidR="002A37FA" w:rsidRPr="00845DCC" w:rsidRDefault="00511BC3" w:rsidP="002233B1">
      <w:pPr>
        <w:spacing w:line="360" w:lineRule="auto"/>
        <w:ind w:left="4"/>
        <w:jc w:val="both"/>
        <w:rPr>
          <w:sz w:val="20"/>
          <w:szCs w:val="20"/>
        </w:rPr>
      </w:pPr>
      <w:r w:rsidRPr="00845DCC">
        <w:rPr>
          <w:rFonts w:eastAsia="Times New Roman"/>
          <w:sz w:val="24"/>
          <w:szCs w:val="24"/>
        </w:rPr>
        <w:t xml:space="preserve">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w:t>
      </w:r>
      <w:r w:rsidRPr="00845DCC">
        <w:rPr>
          <w:rFonts w:eastAsia="Times New Roman"/>
          <w:sz w:val="24"/>
          <w:szCs w:val="24"/>
        </w:rPr>
        <w:lastRenderedPageBreak/>
        <w:t xml:space="preserve">возможности. В начале 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sidRPr="00845DCC">
        <w:rPr>
          <w:rFonts w:eastAsia="Times New Roman"/>
          <w:sz w:val="24"/>
          <w:szCs w:val="24"/>
        </w:rPr>
        <w:t>мезоциклов</w:t>
      </w:r>
      <w:proofErr w:type="spellEnd"/>
      <w:r w:rsidRPr="00845DCC">
        <w:rPr>
          <w:rFonts w:eastAsia="Times New Roman"/>
          <w:sz w:val="24"/>
          <w:szCs w:val="24"/>
        </w:rPr>
        <w:t>.</w:t>
      </w:r>
    </w:p>
    <w:p w:rsidR="002A37FA" w:rsidRPr="00845DCC" w:rsidRDefault="00511BC3" w:rsidP="002233B1">
      <w:pPr>
        <w:numPr>
          <w:ilvl w:val="0"/>
          <w:numId w:val="33"/>
        </w:numPr>
        <w:tabs>
          <w:tab w:val="left" w:pos="1007"/>
        </w:tabs>
        <w:spacing w:line="360" w:lineRule="auto"/>
        <w:ind w:left="4" w:firstLine="703"/>
        <w:jc w:val="both"/>
        <w:rPr>
          <w:rFonts w:eastAsia="Times New Roman"/>
          <w:sz w:val="24"/>
          <w:szCs w:val="24"/>
        </w:rPr>
      </w:pPr>
      <w:r w:rsidRPr="00845DCC">
        <w:rPr>
          <w:rFonts w:eastAsia="Times New Roman"/>
          <w:sz w:val="24"/>
          <w:szCs w:val="24"/>
        </w:rPr>
        <w:t>пределах одного мезоцикла направленность тренировочного процесса несколько изменяется. Например, втягивающие 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2A37FA" w:rsidRPr="00845DCC" w:rsidRDefault="002A37FA" w:rsidP="002233B1">
      <w:pPr>
        <w:spacing w:line="360" w:lineRule="auto"/>
        <w:jc w:val="both"/>
        <w:rPr>
          <w:sz w:val="20"/>
          <w:szCs w:val="20"/>
        </w:rPr>
      </w:pPr>
    </w:p>
    <w:p w:rsidR="00FB5D2B" w:rsidRDefault="00FB5D2B" w:rsidP="002233B1">
      <w:pPr>
        <w:jc w:val="both"/>
        <w:rPr>
          <w:rFonts w:eastAsia="Times New Roman"/>
          <w:b/>
          <w:bCs/>
          <w:sz w:val="24"/>
          <w:szCs w:val="24"/>
        </w:rPr>
      </w:pPr>
      <w:r>
        <w:rPr>
          <w:rFonts w:eastAsia="Times New Roman"/>
          <w:b/>
          <w:bCs/>
          <w:sz w:val="24"/>
          <w:szCs w:val="24"/>
        </w:rPr>
        <w:br w:type="page"/>
      </w:r>
    </w:p>
    <w:p w:rsidR="002A37FA" w:rsidRPr="00845DCC" w:rsidRDefault="009A3829" w:rsidP="00A95D0C">
      <w:pPr>
        <w:pStyle w:val="1"/>
        <w:rPr>
          <w:sz w:val="20"/>
        </w:rPr>
      </w:pPr>
      <w:bookmarkStart w:id="22" w:name="_Toc42170206"/>
      <w:r>
        <w:lastRenderedPageBreak/>
        <w:t>Глава</w:t>
      </w:r>
      <w:r w:rsidR="00511BC3" w:rsidRPr="00845DCC">
        <w:t xml:space="preserve"> 3. Методическая часть</w:t>
      </w:r>
      <w:bookmarkEnd w:id="22"/>
    </w:p>
    <w:p w:rsidR="002A37FA" w:rsidRPr="00845DCC" w:rsidRDefault="002A37FA" w:rsidP="002233B1">
      <w:pPr>
        <w:spacing w:line="360" w:lineRule="auto"/>
        <w:jc w:val="both"/>
        <w:rPr>
          <w:sz w:val="20"/>
          <w:szCs w:val="20"/>
        </w:rPr>
      </w:pPr>
    </w:p>
    <w:p w:rsidR="002A37FA" w:rsidRPr="00845DCC" w:rsidRDefault="00511BC3" w:rsidP="00A95D0C">
      <w:pPr>
        <w:pStyle w:val="2"/>
        <w:rPr>
          <w:sz w:val="20"/>
          <w:szCs w:val="20"/>
        </w:rPr>
      </w:pPr>
      <w:bookmarkStart w:id="23" w:name="_Toc42170207"/>
      <w:r w:rsidRPr="00845DCC">
        <w:rPr>
          <w:rFonts w:eastAsia="Times New Roman"/>
        </w:rPr>
        <w:t>3.1. Рекомендации по проведению тренировочных занятий, требования к технике безопасности в условиях тренировочных занятий и соревнований</w:t>
      </w:r>
      <w:bookmarkEnd w:id="23"/>
    </w:p>
    <w:p w:rsidR="002A37FA" w:rsidRPr="00845DCC" w:rsidRDefault="00511BC3" w:rsidP="002233B1">
      <w:pPr>
        <w:spacing w:line="360" w:lineRule="auto"/>
        <w:ind w:firstLine="706"/>
        <w:jc w:val="both"/>
        <w:rPr>
          <w:sz w:val="20"/>
          <w:szCs w:val="20"/>
        </w:rPr>
      </w:pPr>
      <w:r w:rsidRPr="00845DCC">
        <w:rPr>
          <w:rFonts w:eastAsia="Times New Roman"/>
          <w:sz w:val="24"/>
          <w:szCs w:val="24"/>
        </w:rPr>
        <w:t>Вся ответственность за безопасность занимающихся в бассейнах и залах возлагается на тренеров, непосредственно проводящих занятия с группой.</w:t>
      </w:r>
    </w:p>
    <w:p w:rsidR="002A37FA" w:rsidRPr="00845DCC" w:rsidRDefault="00511BC3" w:rsidP="002233B1">
      <w:pPr>
        <w:spacing w:line="360" w:lineRule="auto"/>
        <w:ind w:left="700"/>
        <w:jc w:val="both"/>
        <w:rPr>
          <w:sz w:val="20"/>
          <w:szCs w:val="20"/>
        </w:rPr>
      </w:pPr>
      <w:r w:rsidRPr="00845DCC">
        <w:rPr>
          <w:rFonts w:eastAsia="Times New Roman"/>
          <w:sz w:val="24"/>
          <w:szCs w:val="24"/>
        </w:rPr>
        <w:t>Допуск к занятиям в бассейнах и залах осуществляется только через администраторов</w:t>
      </w:r>
    </w:p>
    <w:p w:rsidR="002A37FA" w:rsidRPr="00845DCC" w:rsidRDefault="00511BC3" w:rsidP="002233B1">
      <w:pPr>
        <w:spacing w:line="360" w:lineRule="auto"/>
        <w:jc w:val="both"/>
        <w:rPr>
          <w:sz w:val="20"/>
          <w:szCs w:val="20"/>
        </w:rPr>
      </w:pPr>
      <w:r w:rsidRPr="00845DCC">
        <w:rPr>
          <w:rFonts w:eastAsia="Times New Roman"/>
          <w:sz w:val="24"/>
          <w:szCs w:val="24"/>
        </w:rPr>
        <w:t>бассейна по установленному порядку. На первом занятии необходимо ознакомить учащихся</w:t>
      </w:r>
    </w:p>
    <w:p w:rsidR="002A37FA" w:rsidRPr="00845DCC" w:rsidRDefault="00172E71" w:rsidP="002233B1">
      <w:pPr>
        <w:spacing w:line="360" w:lineRule="auto"/>
        <w:jc w:val="both"/>
        <w:rPr>
          <w:sz w:val="20"/>
          <w:szCs w:val="20"/>
        </w:rPr>
      </w:pPr>
      <w:r>
        <w:rPr>
          <w:rFonts w:eastAsia="Times New Roman"/>
          <w:sz w:val="24"/>
          <w:szCs w:val="24"/>
        </w:rPr>
        <w:t>с</w:t>
      </w:r>
      <w:r w:rsidRPr="00845DCC">
        <w:rPr>
          <w:rFonts w:eastAsia="Times New Roman"/>
          <w:sz w:val="24"/>
          <w:szCs w:val="24"/>
        </w:rPr>
        <w:t>портив</w:t>
      </w:r>
      <w:r>
        <w:rPr>
          <w:rFonts w:eastAsia="Times New Roman"/>
          <w:sz w:val="24"/>
          <w:szCs w:val="24"/>
        </w:rPr>
        <w:t>н</w:t>
      </w:r>
      <w:r w:rsidRPr="00845DCC">
        <w:rPr>
          <w:rFonts w:eastAsia="Times New Roman"/>
          <w:sz w:val="24"/>
          <w:szCs w:val="24"/>
        </w:rPr>
        <w:t>ой школы с правилами безопасности при проведении занятий водными видами</w:t>
      </w:r>
    </w:p>
    <w:p w:rsidR="002A37FA" w:rsidRPr="00845DCC" w:rsidRDefault="00511BC3" w:rsidP="002233B1">
      <w:pPr>
        <w:spacing w:line="360" w:lineRule="auto"/>
        <w:jc w:val="both"/>
        <w:rPr>
          <w:sz w:val="20"/>
          <w:szCs w:val="20"/>
        </w:rPr>
      </w:pPr>
      <w:r w:rsidRPr="00845DCC">
        <w:rPr>
          <w:rFonts w:eastAsia="Times New Roman"/>
          <w:sz w:val="24"/>
          <w:szCs w:val="24"/>
        </w:rPr>
        <w:t>спорта.</w:t>
      </w:r>
    </w:p>
    <w:p w:rsidR="002A37FA" w:rsidRPr="00845DCC" w:rsidRDefault="00511BC3" w:rsidP="002233B1">
      <w:pPr>
        <w:spacing w:line="360" w:lineRule="auto"/>
        <w:jc w:val="both"/>
        <w:rPr>
          <w:sz w:val="20"/>
          <w:szCs w:val="20"/>
        </w:rPr>
      </w:pPr>
      <w:r w:rsidRPr="00845DCC">
        <w:rPr>
          <w:rFonts w:eastAsia="Times New Roman"/>
          <w:sz w:val="24"/>
          <w:szCs w:val="24"/>
        </w:rPr>
        <w:t>Тренер обязан:</w:t>
      </w:r>
    </w:p>
    <w:p w:rsidR="002A37FA" w:rsidRPr="00172E71" w:rsidRDefault="00511BC3" w:rsidP="002233B1">
      <w:pPr>
        <w:numPr>
          <w:ilvl w:val="0"/>
          <w:numId w:val="34"/>
        </w:numPr>
        <w:tabs>
          <w:tab w:val="left" w:pos="720"/>
        </w:tabs>
        <w:spacing w:line="360" w:lineRule="auto"/>
        <w:ind w:left="720" w:right="20" w:hanging="364"/>
        <w:jc w:val="both"/>
        <w:rPr>
          <w:rFonts w:eastAsia="Times New Roman"/>
          <w:sz w:val="24"/>
          <w:szCs w:val="24"/>
        </w:rPr>
      </w:pPr>
      <w:r w:rsidRPr="00845DCC">
        <w:rPr>
          <w:rFonts w:eastAsia="Times New Roman"/>
          <w:sz w:val="24"/>
          <w:szCs w:val="24"/>
        </w:rPr>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2A37FA" w:rsidRPr="00172E71" w:rsidRDefault="00511BC3" w:rsidP="002233B1">
      <w:pPr>
        <w:numPr>
          <w:ilvl w:val="0"/>
          <w:numId w:val="34"/>
        </w:numPr>
        <w:tabs>
          <w:tab w:val="left" w:pos="720"/>
        </w:tabs>
        <w:spacing w:line="360" w:lineRule="auto"/>
        <w:ind w:left="720" w:hanging="364"/>
        <w:jc w:val="both"/>
        <w:rPr>
          <w:rFonts w:eastAsia="Times New Roman"/>
          <w:sz w:val="24"/>
          <w:szCs w:val="24"/>
        </w:rPr>
      </w:pPr>
      <w:r w:rsidRPr="00845DCC">
        <w:rPr>
          <w:rFonts w:eastAsia="Times New Roman"/>
          <w:sz w:val="24"/>
          <w:szCs w:val="24"/>
        </w:rPr>
        <w:t>Не допускать увеличения числа занимающихся в каждой группе сверх установленной нормы.</w:t>
      </w:r>
    </w:p>
    <w:p w:rsidR="002A37FA" w:rsidRPr="00172E71" w:rsidRDefault="00511BC3" w:rsidP="002233B1">
      <w:pPr>
        <w:numPr>
          <w:ilvl w:val="0"/>
          <w:numId w:val="34"/>
        </w:numPr>
        <w:tabs>
          <w:tab w:val="left" w:pos="720"/>
        </w:tabs>
        <w:spacing w:line="360" w:lineRule="auto"/>
        <w:ind w:left="720" w:hanging="364"/>
        <w:jc w:val="both"/>
        <w:rPr>
          <w:rFonts w:eastAsia="Times New Roman"/>
          <w:sz w:val="24"/>
          <w:szCs w:val="24"/>
        </w:rPr>
      </w:pPr>
      <w:r w:rsidRPr="00845DCC">
        <w:rPr>
          <w:rFonts w:eastAsia="Times New Roman"/>
          <w:sz w:val="24"/>
          <w:szCs w:val="24"/>
        </w:rPr>
        <w:t>Подавать докладную записку в учебную часть бассейна и администрации Спортивной</w:t>
      </w:r>
    </w:p>
    <w:p w:rsidR="002A37FA" w:rsidRPr="00845DCC" w:rsidRDefault="00511BC3" w:rsidP="002233B1">
      <w:pPr>
        <w:spacing w:line="360" w:lineRule="auto"/>
        <w:ind w:left="720"/>
        <w:jc w:val="both"/>
        <w:rPr>
          <w:sz w:val="20"/>
          <w:szCs w:val="20"/>
        </w:rPr>
      </w:pPr>
      <w:r w:rsidRPr="00845DCC">
        <w:rPr>
          <w:rFonts w:eastAsia="Times New Roman"/>
          <w:sz w:val="24"/>
          <w:szCs w:val="24"/>
        </w:rPr>
        <w:t>школы о происшествиях всякого рода, травмах и несчастных случаях.</w:t>
      </w:r>
    </w:p>
    <w:p w:rsidR="002A37FA" w:rsidRPr="00845DCC" w:rsidRDefault="00511BC3" w:rsidP="002233B1">
      <w:pPr>
        <w:spacing w:line="360" w:lineRule="auto"/>
        <w:ind w:left="360"/>
        <w:jc w:val="both"/>
        <w:rPr>
          <w:sz w:val="20"/>
          <w:szCs w:val="20"/>
        </w:rPr>
      </w:pPr>
      <w:r w:rsidRPr="00845DCC">
        <w:rPr>
          <w:rFonts w:eastAsia="Times New Roman"/>
          <w:sz w:val="24"/>
          <w:szCs w:val="24"/>
        </w:rPr>
        <w:t>Тренер обеспечивает начало, проведение и окончание занятий.</w:t>
      </w:r>
    </w:p>
    <w:p w:rsidR="002A37FA" w:rsidRPr="00845DCC" w:rsidRDefault="00511BC3" w:rsidP="002233B1">
      <w:pPr>
        <w:spacing w:line="360" w:lineRule="auto"/>
        <w:ind w:left="360"/>
        <w:jc w:val="both"/>
        <w:rPr>
          <w:sz w:val="20"/>
          <w:szCs w:val="20"/>
        </w:rPr>
      </w:pPr>
      <w:r w:rsidRPr="00845DCC">
        <w:rPr>
          <w:rFonts w:eastAsia="Times New Roman"/>
          <w:sz w:val="24"/>
          <w:szCs w:val="24"/>
        </w:rPr>
        <w:t>При отсутствии тренера группа к занятиям не допускается.</w:t>
      </w:r>
    </w:p>
    <w:p w:rsidR="002A37FA" w:rsidRPr="00845DCC" w:rsidRDefault="00511BC3" w:rsidP="002233B1">
      <w:pPr>
        <w:spacing w:line="360" w:lineRule="auto"/>
        <w:ind w:firstLine="706"/>
        <w:jc w:val="both"/>
        <w:rPr>
          <w:sz w:val="20"/>
          <w:szCs w:val="20"/>
        </w:rPr>
      </w:pPr>
      <w:r w:rsidRPr="00845DCC">
        <w:rPr>
          <w:rFonts w:eastAsia="Times New Roman"/>
          <w:sz w:val="24"/>
          <w:szCs w:val="24"/>
        </w:rPr>
        <w:t>Тренер обеспечивает организованный выход спортивной группы из душевой в помещение ванны бассейна.</w:t>
      </w:r>
    </w:p>
    <w:p w:rsidR="002A37FA" w:rsidRPr="00845DCC" w:rsidRDefault="00511BC3" w:rsidP="002233B1">
      <w:pPr>
        <w:spacing w:line="360" w:lineRule="auto"/>
        <w:ind w:right="20" w:firstLine="706"/>
        <w:jc w:val="both"/>
        <w:rPr>
          <w:sz w:val="20"/>
          <w:szCs w:val="20"/>
        </w:rPr>
      </w:pPr>
      <w:r w:rsidRPr="00845DCC">
        <w:rPr>
          <w:rFonts w:eastAsia="Times New Roman"/>
          <w:sz w:val="24"/>
          <w:szCs w:val="24"/>
        </w:rPr>
        <w:t>Выход занимающихся из помещения ванны бассейна до конца занятий допускается по разрешению тренера.</w:t>
      </w:r>
    </w:p>
    <w:p w:rsidR="002A37FA" w:rsidRPr="00845DCC" w:rsidRDefault="00511BC3" w:rsidP="002233B1">
      <w:pPr>
        <w:spacing w:line="360" w:lineRule="auto"/>
        <w:ind w:firstLine="706"/>
        <w:jc w:val="both"/>
        <w:rPr>
          <w:sz w:val="20"/>
          <w:szCs w:val="20"/>
        </w:rPr>
      </w:pPr>
      <w:r w:rsidRPr="00845DCC">
        <w:rPr>
          <w:rFonts w:eastAsia="Times New Roman"/>
          <w:sz w:val="24"/>
          <w:szCs w:val="24"/>
        </w:rPr>
        <w:t>Тренер обеспечивает своевременный выход учащихся из помещения ванны бассейна в душевые и из душевых в раздевалки.</w:t>
      </w:r>
    </w:p>
    <w:p w:rsidR="002A37FA" w:rsidRPr="00845DCC" w:rsidRDefault="00511BC3" w:rsidP="002233B1">
      <w:pPr>
        <w:spacing w:line="360" w:lineRule="auto"/>
        <w:ind w:firstLine="706"/>
        <w:jc w:val="both"/>
        <w:rPr>
          <w:sz w:val="20"/>
          <w:szCs w:val="20"/>
        </w:rPr>
      </w:pPr>
      <w:r w:rsidRPr="00845DCC">
        <w:rPr>
          <w:rFonts w:eastAsia="Times New Roman"/>
          <w:sz w:val="24"/>
          <w:szCs w:val="24"/>
        </w:rPr>
        <w:t>Во время занятий тренер несет ответственность за порядок в группе, жизнь и здоровье занимающихся:</w:t>
      </w:r>
    </w:p>
    <w:p w:rsidR="002A37FA" w:rsidRPr="00172E71" w:rsidRDefault="00511BC3" w:rsidP="002233B1">
      <w:pPr>
        <w:numPr>
          <w:ilvl w:val="0"/>
          <w:numId w:val="35"/>
        </w:numPr>
        <w:tabs>
          <w:tab w:val="left" w:pos="720"/>
        </w:tabs>
        <w:spacing w:line="360" w:lineRule="auto"/>
        <w:ind w:left="720" w:hanging="364"/>
        <w:jc w:val="both"/>
        <w:rPr>
          <w:rFonts w:eastAsia="Times New Roman"/>
          <w:sz w:val="24"/>
          <w:szCs w:val="24"/>
        </w:rPr>
      </w:pPr>
      <w:r w:rsidRPr="00845DCC">
        <w:rPr>
          <w:rFonts w:eastAsia="Times New Roman"/>
          <w:sz w:val="24"/>
          <w:szCs w:val="24"/>
        </w:rPr>
        <w:t>Присутствие занимающихся в помещении ванны бассейна без тренера не разрешается.</w:t>
      </w:r>
    </w:p>
    <w:p w:rsidR="002A37FA" w:rsidRPr="00172E71" w:rsidRDefault="00511BC3" w:rsidP="002233B1">
      <w:pPr>
        <w:numPr>
          <w:ilvl w:val="0"/>
          <w:numId w:val="35"/>
        </w:numPr>
        <w:tabs>
          <w:tab w:val="left" w:pos="720"/>
        </w:tabs>
        <w:spacing w:line="360" w:lineRule="auto"/>
        <w:ind w:left="720" w:hanging="364"/>
        <w:jc w:val="both"/>
        <w:rPr>
          <w:rFonts w:eastAsia="Times New Roman"/>
          <w:sz w:val="24"/>
          <w:szCs w:val="24"/>
        </w:rPr>
      </w:pPr>
      <w:r w:rsidRPr="00845DCC">
        <w:rPr>
          <w:rFonts w:eastAsia="Times New Roman"/>
          <w:sz w:val="24"/>
          <w:szCs w:val="24"/>
        </w:rPr>
        <w:t>Тренировочные группы занимаются под руководством тренера в отведенной части бассейна.</w:t>
      </w:r>
    </w:p>
    <w:p w:rsidR="002A37FA" w:rsidRPr="00CE0F4D" w:rsidRDefault="00511BC3" w:rsidP="002233B1">
      <w:pPr>
        <w:numPr>
          <w:ilvl w:val="0"/>
          <w:numId w:val="35"/>
        </w:numPr>
        <w:tabs>
          <w:tab w:val="left" w:pos="720"/>
        </w:tabs>
        <w:spacing w:line="360" w:lineRule="auto"/>
        <w:ind w:left="720" w:hanging="364"/>
        <w:jc w:val="both"/>
        <w:rPr>
          <w:rFonts w:eastAsia="Times New Roman"/>
          <w:sz w:val="24"/>
          <w:szCs w:val="24"/>
        </w:rPr>
      </w:pPr>
      <w:r w:rsidRPr="00845DCC">
        <w:rPr>
          <w:rFonts w:eastAsia="Times New Roman"/>
          <w:sz w:val="24"/>
          <w:szCs w:val="24"/>
        </w:rPr>
        <w:t>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w:t>
      </w:r>
    </w:p>
    <w:p w:rsidR="002A37FA" w:rsidRPr="00CE0F4D" w:rsidRDefault="00511BC3" w:rsidP="002233B1">
      <w:pPr>
        <w:numPr>
          <w:ilvl w:val="0"/>
          <w:numId w:val="35"/>
        </w:numPr>
        <w:tabs>
          <w:tab w:val="left" w:pos="720"/>
        </w:tabs>
        <w:spacing w:line="360" w:lineRule="auto"/>
        <w:ind w:left="720" w:hanging="364"/>
        <w:jc w:val="both"/>
        <w:rPr>
          <w:rFonts w:eastAsia="Times New Roman"/>
          <w:sz w:val="24"/>
          <w:szCs w:val="24"/>
        </w:rPr>
      </w:pPr>
      <w:r w:rsidRPr="00845DCC">
        <w:rPr>
          <w:rFonts w:eastAsia="Times New Roman"/>
          <w:sz w:val="24"/>
          <w:szCs w:val="24"/>
        </w:rPr>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2A37FA" w:rsidRPr="00845DCC" w:rsidRDefault="00511BC3" w:rsidP="002233B1">
      <w:pPr>
        <w:numPr>
          <w:ilvl w:val="0"/>
          <w:numId w:val="35"/>
        </w:numPr>
        <w:tabs>
          <w:tab w:val="left" w:pos="720"/>
        </w:tabs>
        <w:spacing w:line="360" w:lineRule="auto"/>
        <w:ind w:left="720" w:right="20" w:hanging="364"/>
        <w:jc w:val="both"/>
        <w:rPr>
          <w:rFonts w:eastAsia="Times New Roman"/>
          <w:sz w:val="24"/>
          <w:szCs w:val="24"/>
        </w:rPr>
      </w:pPr>
      <w:r w:rsidRPr="00845DCC">
        <w:rPr>
          <w:rFonts w:eastAsia="Times New Roman"/>
          <w:sz w:val="24"/>
          <w:szCs w:val="24"/>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w:t>
      </w:r>
    </w:p>
    <w:p w:rsidR="002A37FA" w:rsidRPr="00845DCC" w:rsidRDefault="00511BC3" w:rsidP="002233B1">
      <w:pPr>
        <w:spacing w:line="360" w:lineRule="auto"/>
        <w:ind w:left="724" w:right="20"/>
        <w:jc w:val="both"/>
        <w:rPr>
          <w:sz w:val="20"/>
          <w:szCs w:val="20"/>
        </w:rPr>
      </w:pPr>
      <w:r w:rsidRPr="00845DCC">
        <w:rPr>
          <w:rFonts w:eastAsia="Times New Roman"/>
          <w:sz w:val="24"/>
          <w:szCs w:val="24"/>
        </w:rPr>
        <w:lastRenderedPageBreak/>
        <w:t>учащимся толкать друг друга и погружать с головой в воду, громко кричать и поднимать ложную тревогу.</w:t>
      </w:r>
    </w:p>
    <w:p w:rsidR="002A37FA" w:rsidRPr="00845DCC" w:rsidRDefault="002A37FA" w:rsidP="002233B1">
      <w:pPr>
        <w:spacing w:line="360" w:lineRule="auto"/>
        <w:jc w:val="both"/>
        <w:rPr>
          <w:sz w:val="20"/>
          <w:szCs w:val="20"/>
        </w:rPr>
      </w:pPr>
    </w:p>
    <w:p w:rsidR="00A95D0C" w:rsidRDefault="00511BC3" w:rsidP="002233B1">
      <w:pPr>
        <w:spacing w:line="360" w:lineRule="auto"/>
        <w:ind w:left="8744" w:hanging="7931"/>
        <w:jc w:val="both"/>
        <w:rPr>
          <w:rFonts w:eastAsia="Times New Roman"/>
          <w:b/>
          <w:bCs/>
          <w:sz w:val="24"/>
          <w:szCs w:val="24"/>
        </w:rPr>
      </w:pPr>
      <w:bookmarkStart w:id="24" w:name="_Toc42170208"/>
      <w:r w:rsidRPr="00A95D0C">
        <w:rPr>
          <w:rStyle w:val="20"/>
        </w:rPr>
        <w:t>3.2. Рекомендуемые объемы тренировочных и соревновательных нагрузок</w:t>
      </w:r>
      <w:bookmarkEnd w:id="24"/>
      <w:r w:rsidRPr="00845DCC">
        <w:rPr>
          <w:rFonts w:eastAsia="Times New Roman"/>
          <w:b/>
          <w:bCs/>
          <w:sz w:val="24"/>
          <w:szCs w:val="24"/>
        </w:rPr>
        <w:t xml:space="preserve"> </w:t>
      </w:r>
    </w:p>
    <w:p w:rsidR="002A37FA" w:rsidRPr="00845DCC" w:rsidRDefault="00511BC3" w:rsidP="00A95D0C">
      <w:pPr>
        <w:spacing w:line="360" w:lineRule="auto"/>
        <w:ind w:left="8744" w:hanging="7931"/>
        <w:jc w:val="right"/>
        <w:rPr>
          <w:sz w:val="20"/>
          <w:szCs w:val="20"/>
        </w:rPr>
      </w:pPr>
      <w:r w:rsidRPr="00845DCC">
        <w:rPr>
          <w:rFonts w:eastAsia="Times New Roman"/>
          <w:sz w:val="24"/>
          <w:szCs w:val="24"/>
        </w:rPr>
        <w:t>Таблица 8</w:t>
      </w:r>
    </w:p>
    <w:p w:rsidR="002A37FA" w:rsidRPr="00845DCC" w:rsidRDefault="002A37FA" w:rsidP="002233B1">
      <w:pPr>
        <w:spacing w:line="360" w:lineRule="auto"/>
        <w:jc w:val="both"/>
        <w:rPr>
          <w:sz w:val="20"/>
          <w:szCs w:val="20"/>
        </w:rPr>
      </w:pPr>
    </w:p>
    <w:p w:rsidR="002A37FA" w:rsidRPr="00845DCC" w:rsidRDefault="00511BC3" w:rsidP="00A95D0C">
      <w:pPr>
        <w:spacing w:line="360" w:lineRule="auto"/>
        <w:ind w:right="-43"/>
        <w:jc w:val="center"/>
        <w:rPr>
          <w:sz w:val="20"/>
          <w:szCs w:val="20"/>
        </w:rPr>
      </w:pPr>
      <w:r w:rsidRPr="00845DCC">
        <w:rPr>
          <w:rFonts w:eastAsia="Times New Roman"/>
          <w:sz w:val="24"/>
          <w:szCs w:val="24"/>
        </w:rPr>
        <w:t>План тренировочных занятий по плаванию на 52 недели</w:t>
      </w:r>
    </w:p>
    <w:tbl>
      <w:tblPr>
        <w:tblW w:w="9679" w:type="dxa"/>
        <w:tblLook w:val="04A0" w:firstRow="1" w:lastRow="0" w:firstColumn="1" w:lastColumn="0" w:noHBand="0" w:noVBand="1"/>
      </w:tblPr>
      <w:tblGrid>
        <w:gridCol w:w="3380"/>
        <w:gridCol w:w="772"/>
        <w:gridCol w:w="772"/>
        <w:gridCol w:w="772"/>
        <w:gridCol w:w="772"/>
        <w:gridCol w:w="772"/>
        <w:gridCol w:w="772"/>
        <w:gridCol w:w="772"/>
        <w:gridCol w:w="895"/>
      </w:tblGrid>
      <w:tr w:rsidR="003C121C" w:rsidRPr="003C121C" w:rsidTr="003C121C">
        <w:trPr>
          <w:trHeight w:val="1125"/>
        </w:trPr>
        <w:tc>
          <w:tcPr>
            <w:tcW w:w="3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Виды спортивной подготовки</w:t>
            </w:r>
          </w:p>
        </w:tc>
        <w:tc>
          <w:tcPr>
            <w:tcW w:w="629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Этап и периоды спортивной подготовки</w:t>
            </w:r>
          </w:p>
        </w:tc>
      </w:tr>
      <w:tr w:rsidR="003C121C" w:rsidRPr="003C121C" w:rsidTr="003C121C">
        <w:trPr>
          <w:trHeight w:val="1605"/>
        </w:trPr>
        <w:tc>
          <w:tcPr>
            <w:tcW w:w="3380" w:type="dxa"/>
            <w:vMerge/>
            <w:tcBorders>
              <w:top w:val="single" w:sz="4" w:space="0" w:color="auto"/>
              <w:left w:val="single" w:sz="4" w:space="0" w:color="auto"/>
              <w:bottom w:val="single" w:sz="4" w:space="0" w:color="000000"/>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2316" w:type="dxa"/>
            <w:gridSpan w:val="3"/>
            <w:tcBorders>
              <w:top w:val="single" w:sz="4" w:space="0" w:color="auto"/>
              <w:left w:val="nil"/>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Этап начальной подготовки</w:t>
            </w:r>
          </w:p>
        </w:tc>
        <w:tc>
          <w:tcPr>
            <w:tcW w:w="3983" w:type="dxa"/>
            <w:gridSpan w:val="5"/>
            <w:tcBorders>
              <w:top w:val="single" w:sz="4" w:space="0" w:color="auto"/>
              <w:left w:val="nil"/>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Тренировочный этап (этап спортивной специализации)</w:t>
            </w:r>
          </w:p>
        </w:tc>
      </w:tr>
      <w:tr w:rsidR="003C121C" w:rsidRPr="003C121C" w:rsidTr="003C121C">
        <w:trPr>
          <w:trHeight w:val="300"/>
        </w:trPr>
        <w:tc>
          <w:tcPr>
            <w:tcW w:w="3380" w:type="dxa"/>
            <w:vMerge/>
            <w:tcBorders>
              <w:top w:val="single" w:sz="4" w:space="0" w:color="auto"/>
              <w:left w:val="single" w:sz="4" w:space="0" w:color="auto"/>
              <w:bottom w:val="single" w:sz="4" w:space="0" w:color="000000"/>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r>
      <w:tr w:rsidR="003C121C" w:rsidRPr="003C121C" w:rsidTr="003C121C">
        <w:trPr>
          <w:trHeight w:val="90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 xml:space="preserve">Общая </w:t>
            </w:r>
            <w:r w:rsidRPr="00E36F9F">
              <w:rPr>
                <w:rFonts w:eastAsia="Times New Roman"/>
                <w:color w:val="000000"/>
                <w:sz w:val="20"/>
                <w:szCs w:val="20"/>
              </w:rPr>
              <w:t>физическая</w:t>
            </w:r>
            <w:r w:rsidRPr="003C121C">
              <w:rPr>
                <w:rFonts w:eastAsia="Times New Roman"/>
                <w:color w:val="000000"/>
                <w:sz w:val="20"/>
                <w:szCs w:val="20"/>
              </w:rPr>
              <w:t xml:space="preserve"> подготовка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59%</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30%</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28%</w:t>
            </w:r>
          </w:p>
        </w:tc>
      </w:tr>
      <w:tr w:rsidR="003C121C" w:rsidRPr="003C121C" w:rsidTr="003C121C">
        <w:trPr>
          <w:trHeight w:val="300"/>
        </w:trPr>
        <w:tc>
          <w:tcPr>
            <w:tcW w:w="3380" w:type="dxa"/>
            <w:vMerge/>
            <w:tcBorders>
              <w:top w:val="nil"/>
              <w:left w:val="single" w:sz="4" w:space="0" w:color="auto"/>
              <w:bottom w:val="single" w:sz="4" w:space="0" w:color="auto"/>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184</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248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243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268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313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266</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281</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291</w:t>
            </w:r>
          </w:p>
        </w:tc>
      </w:tr>
      <w:tr w:rsidR="003C121C" w:rsidRPr="003C121C" w:rsidTr="003C121C">
        <w:trPr>
          <w:trHeight w:val="120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Специальная физическая подготовка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24%</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37%</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38%</w:t>
            </w:r>
          </w:p>
        </w:tc>
      </w:tr>
      <w:tr w:rsidR="003C121C" w:rsidRPr="003C121C" w:rsidTr="003C121C">
        <w:trPr>
          <w:trHeight w:val="300"/>
        </w:trPr>
        <w:tc>
          <w:tcPr>
            <w:tcW w:w="3380" w:type="dxa"/>
            <w:vMerge/>
            <w:tcBorders>
              <w:top w:val="nil"/>
              <w:left w:val="single" w:sz="4" w:space="0" w:color="auto"/>
              <w:bottom w:val="single" w:sz="4" w:space="0" w:color="auto"/>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56</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108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112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175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204</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291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346</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395</w:t>
            </w:r>
          </w:p>
        </w:tc>
      </w:tr>
      <w:tr w:rsidR="003C121C" w:rsidRPr="003C121C" w:rsidTr="003C121C">
        <w:trPr>
          <w:trHeight w:val="90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Техническая подготовка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23%</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24%</w:t>
            </w:r>
          </w:p>
        </w:tc>
      </w:tr>
      <w:tr w:rsidR="003C121C" w:rsidRPr="003C121C" w:rsidTr="003C121C">
        <w:trPr>
          <w:trHeight w:val="300"/>
        </w:trPr>
        <w:tc>
          <w:tcPr>
            <w:tcW w:w="3380" w:type="dxa"/>
            <w:vMerge/>
            <w:tcBorders>
              <w:top w:val="nil"/>
              <w:left w:val="single" w:sz="4" w:space="0" w:color="auto"/>
              <w:bottom w:val="single" w:sz="4" w:space="0" w:color="auto"/>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69</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103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103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131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153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191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215</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250</w:t>
            </w:r>
          </w:p>
        </w:tc>
      </w:tr>
      <w:tr w:rsidR="003C121C" w:rsidRPr="003C121C" w:rsidTr="003C121C">
        <w:trPr>
          <w:trHeight w:val="180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E36F9F">
              <w:rPr>
                <w:rFonts w:eastAsia="Times New Roman"/>
                <w:color w:val="000000"/>
                <w:sz w:val="20"/>
                <w:szCs w:val="20"/>
              </w:rPr>
              <w:t>Тактическая, теоретическая, психологическая</w:t>
            </w:r>
            <w:r w:rsidRPr="003C121C">
              <w:rPr>
                <w:rFonts w:eastAsia="Times New Roman"/>
                <w:color w:val="000000"/>
                <w:sz w:val="20"/>
                <w:szCs w:val="20"/>
              </w:rPr>
              <w:t xml:space="preserve"> подготовка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r>
      <w:tr w:rsidR="003C121C" w:rsidRPr="003C121C" w:rsidTr="003C121C">
        <w:trPr>
          <w:trHeight w:val="300"/>
        </w:trPr>
        <w:tc>
          <w:tcPr>
            <w:tcW w:w="3380" w:type="dxa"/>
            <w:vMerge/>
            <w:tcBorders>
              <w:top w:val="nil"/>
              <w:left w:val="single" w:sz="4" w:space="0" w:color="auto"/>
              <w:bottom w:val="single" w:sz="4" w:space="0" w:color="auto"/>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36</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47</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52</w:t>
            </w:r>
          </w:p>
        </w:tc>
      </w:tr>
      <w:tr w:rsidR="003C121C" w:rsidRPr="003C121C" w:rsidTr="003C121C">
        <w:trPr>
          <w:trHeight w:val="2700"/>
        </w:trPr>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Участие в спортивных соревнованиях, инструкторская и судейская практика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w:t>
            </w:r>
          </w:p>
        </w:tc>
      </w:tr>
      <w:tr w:rsidR="003C121C" w:rsidRPr="003C121C" w:rsidTr="003C121C">
        <w:trPr>
          <w:trHeight w:val="300"/>
        </w:trPr>
        <w:tc>
          <w:tcPr>
            <w:tcW w:w="3380" w:type="dxa"/>
            <w:vMerge/>
            <w:tcBorders>
              <w:top w:val="nil"/>
              <w:left w:val="single" w:sz="4" w:space="0" w:color="auto"/>
              <w:bottom w:val="single" w:sz="4" w:space="0" w:color="auto"/>
              <w:right w:val="single" w:sz="4" w:space="0" w:color="auto"/>
            </w:tcBorders>
            <w:vAlign w:val="center"/>
            <w:hideMark/>
          </w:tcPr>
          <w:p w:rsidR="003C121C" w:rsidRPr="003C121C" w:rsidRDefault="003C121C" w:rsidP="003C121C">
            <w:pPr>
              <w:rPr>
                <w:rFonts w:eastAsia="Times New Roman"/>
                <w:color w:val="000000"/>
                <w:sz w:val="20"/>
                <w:szCs w:val="20"/>
              </w:rPr>
            </w:pP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31</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9</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9</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19</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22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47</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52</w:t>
            </w:r>
          </w:p>
        </w:tc>
      </w:tr>
      <w:tr w:rsidR="003C121C" w:rsidRPr="003C121C" w:rsidTr="003C121C">
        <w:trPr>
          <w:trHeight w:val="300"/>
        </w:trPr>
        <w:tc>
          <w:tcPr>
            <w:tcW w:w="3380" w:type="dxa"/>
            <w:tcBorders>
              <w:top w:val="nil"/>
              <w:left w:val="single" w:sz="4" w:space="0" w:color="auto"/>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Всего (ч)</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312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468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468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624</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728</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832</w:t>
            </w:r>
          </w:p>
        </w:tc>
        <w:tc>
          <w:tcPr>
            <w:tcW w:w="772"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936</w:t>
            </w:r>
          </w:p>
        </w:tc>
        <w:tc>
          <w:tcPr>
            <w:tcW w:w="895" w:type="dxa"/>
            <w:tcBorders>
              <w:top w:val="nil"/>
              <w:left w:val="nil"/>
              <w:bottom w:val="single" w:sz="4" w:space="0" w:color="auto"/>
              <w:right w:val="single" w:sz="4" w:space="0" w:color="auto"/>
            </w:tcBorders>
            <w:shd w:val="clear" w:color="auto" w:fill="auto"/>
            <w:noWrap/>
            <w:vAlign w:val="center"/>
            <w:hideMark/>
          </w:tcPr>
          <w:p w:rsidR="003C121C" w:rsidRPr="003C121C" w:rsidRDefault="003C121C" w:rsidP="003C121C">
            <w:pPr>
              <w:jc w:val="center"/>
              <w:rPr>
                <w:rFonts w:eastAsia="Times New Roman"/>
                <w:color w:val="000000"/>
                <w:sz w:val="20"/>
                <w:szCs w:val="20"/>
              </w:rPr>
            </w:pPr>
            <w:r w:rsidRPr="003C121C">
              <w:rPr>
                <w:rFonts w:eastAsia="Times New Roman"/>
                <w:color w:val="000000"/>
                <w:sz w:val="20"/>
                <w:szCs w:val="20"/>
              </w:rPr>
              <w:t>1040</w:t>
            </w:r>
          </w:p>
        </w:tc>
      </w:tr>
    </w:tbl>
    <w:p w:rsidR="002A37FA" w:rsidRPr="00845DCC" w:rsidRDefault="00511BC3" w:rsidP="003C121C">
      <w:pPr>
        <w:pStyle w:val="2"/>
        <w:ind w:left="720" w:firstLine="720"/>
        <w:jc w:val="left"/>
        <w:rPr>
          <w:sz w:val="20"/>
          <w:szCs w:val="20"/>
        </w:rPr>
      </w:pPr>
      <w:bookmarkStart w:id="25" w:name="_Toc42170209"/>
      <w:r w:rsidRPr="00845DCC">
        <w:rPr>
          <w:rFonts w:eastAsia="Times New Roman"/>
        </w:rPr>
        <w:lastRenderedPageBreak/>
        <w:t>3.3. Рекомендации по планированию спортивных результатов</w:t>
      </w:r>
      <w:bookmarkEnd w:id="25"/>
    </w:p>
    <w:p w:rsidR="002A37FA" w:rsidRPr="00845DCC" w:rsidRDefault="00511BC3" w:rsidP="002233B1">
      <w:pPr>
        <w:tabs>
          <w:tab w:val="left" w:pos="1183"/>
          <w:tab w:val="left" w:pos="2703"/>
          <w:tab w:val="left" w:pos="4163"/>
          <w:tab w:val="left" w:pos="5743"/>
          <w:tab w:val="left" w:pos="6103"/>
          <w:tab w:val="left" w:pos="7863"/>
          <w:tab w:val="left" w:pos="9163"/>
        </w:tabs>
        <w:spacing w:line="360" w:lineRule="auto"/>
        <w:ind w:left="564"/>
        <w:jc w:val="both"/>
        <w:rPr>
          <w:sz w:val="20"/>
          <w:szCs w:val="20"/>
        </w:rPr>
      </w:pPr>
      <w:r w:rsidRPr="00845DCC">
        <w:rPr>
          <w:rFonts w:eastAsia="Times New Roman"/>
          <w:sz w:val="24"/>
          <w:szCs w:val="24"/>
        </w:rPr>
        <w:t>Для</w:t>
      </w:r>
      <w:r w:rsidRPr="00845DCC">
        <w:rPr>
          <w:rFonts w:eastAsia="Times New Roman"/>
          <w:sz w:val="24"/>
          <w:szCs w:val="24"/>
        </w:rPr>
        <w:tab/>
        <w:t>обеспечения</w:t>
      </w:r>
      <w:r w:rsidRPr="00845DCC">
        <w:rPr>
          <w:rFonts w:eastAsia="Times New Roman"/>
          <w:sz w:val="24"/>
          <w:szCs w:val="24"/>
        </w:rPr>
        <w:tab/>
        <w:t>надежности</w:t>
      </w:r>
      <w:r w:rsidRPr="00845DCC">
        <w:rPr>
          <w:rFonts w:eastAsia="Times New Roman"/>
          <w:sz w:val="24"/>
          <w:szCs w:val="24"/>
        </w:rPr>
        <w:tab/>
        <w:t>выступлений</w:t>
      </w:r>
      <w:r w:rsidRPr="00845DCC">
        <w:rPr>
          <w:rFonts w:eastAsia="Times New Roman"/>
          <w:sz w:val="24"/>
          <w:szCs w:val="24"/>
        </w:rPr>
        <w:tab/>
        <w:t>в</w:t>
      </w:r>
      <w:r w:rsidRPr="00845DCC">
        <w:rPr>
          <w:rFonts w:eastAsia="Times New Roman"/>
          <w:sz w:val="24"/>
          <w:szCs w:val="24"/>
        </w:rPr>
        <w:tab/>
        <w:t>соревнованиях</w:t>
      </w:r>
      <w:r w:rsidRPr="00845DCC">
        <w:rPr>
          <w:rFonts w:eastAsia="Times New Roman"/>
          <w:sz w:val="24"/>
          <w:szCs w:val="24"/>
        </w:rPr>
        <w:tab/>
        <w:t>годичного</w:t>
      </w:r>
      <w:r w:rsidRPr="00845DCC">
        <w:rPr>
          <w:rFonts w:eastAsia="Times New Roman"/>
          <w:sz w:val="24"/>
          <w:szCs w:val="24"/>
        </w:rPr>
        <w:tab/>
        <w:t>цикла</w:t>
      </w:r>
    </w:p>
    <w:p w:rsidR="002A37FA" w:rsidRPr="00845DCC" w:rsidRDefault="00511BC3" w:rsidP="002233B1">
      <w:pPr>
        <w:spacing w:line="360" w:lineRule="auto"/>
        <w:ind w:firstLine="1"/>
        <w:jc w:val="both"/>
        <w:rPr>
          <w:sz w:val="20"/>
          <w:szCs w:val="20"/>
        </w:rPr>
      </w:pPr>
      <w:r w:rsidRPr="00845DCC">
        <w:rPr>
          <w:rFonts w:eastAsia="Times New Roman"/>
          <w:sz w:val="24"/>
          <w:szCs w:val="24"/>
        </w:rPr>
        <w:t>используют метод создания резервных функциональных возможностей пловцов. Определенное</w:t>
      </w:r>
      <w:r w:rsidR="006E7C7A">
        <w:rPr>
          <w:rFonts w:eastAsia="Times New Roman"/>
          <w:sz w:val="24"/>
          <w:szCs w:val="24"/>
        </w:rPr>
        <w:t xml:space="preserve"> </w:t>
      </w:r>
      <w:r w:rsidRPr="00845DCC">
        <w:rPr>
          <w:rFonts w:eastAsia="Times New Roman"/>
          <w:sz w:val="24"/>
          <w:szCs w:val="24"/>
        </w:rPr>
        <w:t>соотношение между объемами, интенсивностью и видами нагрузки во</w:t>
      </w:r>
      <w:r w:rsidR="006E7C7A">
        <w:rPr>
          <w:sz w:val="20"/>
          <w:szCs w:val="20"/>
        </w:rPr>
        <w:t xml:space="preserve"> </w:t>
      </w:r>
      <w:r w:rsidRPr="00845DCC">
        <w:rPr>
          <w:rFonts w:eastAsia="Times New Roman"/>
          <w:sz w:val="24"/>
          <w:szCs w:val="24"/>
        </w:rPr>
        <w:t>время тренировочных занятий должно подготовить пловца к деятельности в условиях высокой напряженности, которая характерна для соревнований. В целях обеспечения надежности выступлений спортсменов на состязаниях целесообразно проводить тренировки с нагрузками, несколько превышающими соревновательные, создавая у спортсменов резервные функциональные возможности. Следование этому принципу особенно важно в работе со спортсменами этапа совершенствования спортивного мастерства.</w:t>
      </w:r>
    </w:p>
    <w:p w:rsidR="002A37FA" w:rsidRPr="00845DCC" w:rsidRDefault="00511BC3" w:rsidP="00A95D0C">
      <w:pPr>
        <w:pStyle w:val="2"/>
        <w:rPr>
          <w:sz w:val="20"/>
          <w:szCs w:val="20"/>
        </w:rPr>
      </w:pPr>
      <w:bookmarkStart w:id="26" w:name="_Toc42170210"/>
      <w:r w:rsidRPr="00845DCC">
        <w:rPr>
          <w:rFonts w:eastAsia="Times New Roman"/>
        </w:rPr>
        <w:t>3.4. Требования к организации и проведению врачебно-педагогического, психологического и биохимического контроля</w:t>
      </w:r>
      <w:bookmarkEnd w:id="26"/>
    </w:p>
    <w:p w:rsidR="002A37FA" w:rsidRPr="00D92DD7" w:rsidRDefault="00511BC3" w:rsidP="002233B1">
      <w:pPr>
        <w:numPr>
          <w:ilvl w:val="1"/>
          <w:numId w:val="36"/>
        </w:numPr>
        <w:tabs>
          <w:tab w:val="left" w:pos="878"/>
        </w:tabs>
        <w:spacing w:line="360" w:lineRule="auto"/>
        <w:ind w:left="4" w:firstLine="563"/>
        <w:jc w:val="both"/>
        <w:rPr>
          <w:rFonts w:eastAsia="Times New Roman"/>
          <w:sz w:val="24"/>
          <w:szCs w:val="24"/>
        </w:rPr>
      </w:pPr>
      <w:r w:rsidRPr="00845DCC">
        <w:rPr>
          <w:rFonts w:eastAsia="Times New Roman"/>
          <w:sz w:val="24"/>
          <w:szCs w:val="24"/>
        </w:rPr>
        <w:t>результате проведения врачебно-педагогического контроля в различные периоды подготовки и выступлений пловцов в соревнованиях тренер и врач должны получить о нем данные по следующим показателям:</w:t>
      </w:r>
    </w:p>
    <w:p w:rsidR="002A37FA" w:rsidRPr="00D92DD7" w:rsidRDefault="00511BC3" w:rsidP="002233B1">
      <w:pPr>
        <w:numPr>
          <w:ilvl w:val="0"/>
          <w:numId w:val="36"/>
        </w:numPr>
        <w:tabs>
          <w:tab w:val="left" w:pos="244"/>
        </w:tabs>
        <w:spacing w:line="360" w:lineRule="auto"/>
        <w:ind w:left="244" w:hanging="244"/>
        <w:jc w:val="both"/>
        <w:rPr>
          <w:rFonts w:eastAsia="Times New Roman"/>
          <w:sz w:val="24"/>
          <w:szCs w:val="24"/>
        </w:rPr>
      </w:pPr>
      <w:r w:rsidRPr="00845DCC">
        <w:rPr>
          <w:rFonts w:eastAsia="Times New Roman"/>
          <w:sz w:val="24"/>
          <w:szCs w:val="24"/>
        </w:rPr>
        <w:t>Функциональное состояние пловца.</w:t>
      </w:r>
    </w:p>
    <w:p w:rsidR="002A37FA" w:rsidRPr="00D92DD7" w:rsidRDefault="00511BC3" w:rsidP="002233B1">
      <w:pPr>
        <w:numPr>
          <w:ilvl w:val="0"/>
          <w:numId w:val="37"/>
        </w:numPr>
        <w:tabs>
          <w:tab w:val="left" w:pos="320"/>
        </w:tabs>
        <w:spacing w:line="360" w:lineRule="auto"/>
        <w:ind w:left="4" w:hanging="4"/>
        <w:jc w:val="both"/>
        <w:rPr>
          <w:rFonts w:eastAsia="Times New Roman"/>
          <w:sz w:val="24"/>
          <w:szCs w:val="24"/>
        </w:rPr>
      </w:pPr>
      <w:r w:rsidRPr="00845DCC">
        <w:rPr>
          <w:rFonts w:eastAsia="Times New Roman"/>
          <w:sz w:val="24"/>
          <w:szCs w:val="24"/>
        </w:rPr>
        <w:t>Уровень подготовленности (физический, технический, психологический, тактический и интеллектуальный).</w:t>
      </w:r>
    </w:p>
    <w:p w:rsidR="002A37FA" w:rsidRPr="00D92DD7" w:rsidRDefault="00511BC3" w:rsidP="002233B1">
      <w:pPr>
        <w:numPr>
          <w:ilvl w:val="0"/>
          <w:numId w:val="37"/>
        </w:numPr>
        <w:tabs>
          <w:tab w:val="left" w:pos="244"/>
        </w:tabs>
        <w:spacing w:line="360" w:lineRule="auto"/>
        <w:ind w:left="244" w:hanging="244"/>
        <w:jc w:val="both"/>
        <w:rPr>
          <w:rFonts w:eastAsia="Times New Roman"/>
          <w:sz w:val="24"/>
          <w:szCs w:val="24"/>
        </w:rPr>
      </w:pPr>
      <w:r w:rsidRPr="00845DCC">
        <w:rPr>
          <w:rFonts w:eastAsia="Times New Roman"/>
          <w:sz w:val="24"/>
          <w:szCs w:val="24"/>
        </w:rPr>
        <w:t>Состояние здоровья.</w:t>
      </w:r>
    </w:p>
    <w:p w:rsidR="002A37FA" w:rsidRPr="00845DCC" w:rsidRDefault="00511BC3" w:rsidP="002233B1">
      <w:pPr>
        <w:spacing w:line="360" w:lineRule="auto"/>
        <w:ind w:left="4"/>
        <w:jc w:val="both"/>
        <w:rPr>
          <w:sz w:val="20"/>
          <w:szCs w:val="20"/>
        </w:rPr>
      </w:pPr>
      <w:r w:rsidRPr="00845DCC">
        <w:rPr>
          <w:rFonts w:eastAsia="Times New Roman"/>
          <w:sz w:val="24"/>
          <w:szCs w:val="24"/>
        </w:rPr>
        <w:t>К этим показателям прибавляются данные, полученные при самоконтроле пловца.</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Основной задачей контроля за уровнем функционального состояния является определение способности организма реализовать свои возможности в процессе выполнения нагрузки.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Контроль за функциональным состоянием пловца осуществляется по следующим показателям: устойчивости системы: точности мышечно-суставной чувствительности, точности воспроизведения временных параметров, скорости двигательной реакции, внимания, ЧСС, АД и др.</w:t>
      </w:r>
    </w:p>
    <w:p w:rsidR="002A37FA" w:rsidRPr="00845DCC" w:rsidRDefault="00511BC3" w:rsidP="002233B1">
      <w:pPr>
        <w:spacing w:line="360" w:lineRule="auto"/>
        <w:ind w:left="564"/>
        <w:jc w:val="both"/>
        <w:rPr>
          <w:sz w:val="20"/>
          <w:szCs w:val="20"/>
        </w:rPr>
      </w:pPr>
      <w:r w:rsidRPr="00845DCC">
        <w:rPr>
          <w:rFonts w:eastAsia="Times New Roman"/>
          <w:sz w:val="24"/>
          <w:szCs w:val="24"/>
        </w:rPr>
        <w:t>Методы контроля:</w:t>
      </w:r>
    </w:p>
    <w:p w:rsidR="002A37FA" w:rsidRPr="00D92DD7" w:rsidRDefault="00511BC3" w:rsidP="002233B1">
      <w:pPr>
        <w:numPr>
          <w:ilvl w:val="0"/>
          <w:numId w:val="38"/>
        </w:numPr>
        <w:tabs>
          <w:tab w:val="left" w:pos="704"/>
        </w:tabs>
        <w:spacing w:line="360" w:lineRule="auto"/>
        <w:ind w:left="704" w:hanging="137"/>
        <w:jc w:val="both"/>
        <w:rPr>
          <w:rFonts w:eastAsia="Times New Roman"/>
          <w:sz w:val="24"/>
          <w:szCs w:val="24"/>
        </w:rPr>
      </w:pPr>
      <w:r w:rsidRPr="00845DCC">
        <w:rPr>
          <w:rFonts w:eastAsia="Times New Roman"/>
          <w:sz w:val="24"/>
          <w:szCs w:val="24"/>
        </w:rPr>
        <w:t>анкетирование, опрос;</w:t>
      </w:r>
    </w:p>
    <w:p w:rsidR="002A37FA" w:rsidRPr="00845DCC" w:rsidRDefault="00511BC3" w:rsidP="002233B1">
      <w:pPr>
        <w:numPr>
          <w:ilvl w:val="0"/>
          <w:numId w:val="38"/>
        </w:numPr>
        <w:tabs>
          <w:tab w:val="left" w:pos="704"/>
        </w:tabs>
        <w:spacing w:line="360" w:lineRule="auto"/>
        <w:ind w:left="704" w:hanging="137"/>
        <w:jc w:val="both"/>
        <w:rPr>
          <w:rFonts w:eastAsia="Times New Roman"/>
          <w:sz w:val="24"/>
          <w:szCs w:val="24"/>
        </w:rPr>
      </w:pPr>
      <w:r w:rsidRPr="00845DCC">
        <w:rPr>
          <w:rFonts w:eastAsia="Times New Roman"/>
          <w:sz w:val="24"/>
          <w:szCs w:val="24"/>
        </w:rPr>
        <w:t>педагогическое наблюдение;</w:t>
      </w:r>
    </w:p>
    <w:p w:rsidR="002A37FA" w:rsidRPr="00D92DD7" w:rsidRDefault="00511BC3" w:rsidP="002233B1">
      <w:pPr>
        <w:numPr>
          <w:ilvl w:val="0"/>
          <w:numId w:val="38"/>
        </w:numPr>
        <w:tabs>
          <w:tab w:val="left" w:pos="704"/>
        </w:tabs>
        <w:spacing w:line="360" w:lineRule="auto"/>
        <w:ind w:left="704" w:hanging="137"/>
        <w:jc w:val="both"/>
        <w:rPr>
          <w:rFonts w:eastAsia="Times New Roman"/>
          <w:sz w:val="24"/>
          <w:szCs w:val="24"/>
        </w:rPr>
      </w:pPr>
      <w:r w:rsidRPr="00845DCC">
        <w:rPr>
          <w:rFonts w:eastAsia="Times New Roman"/>
          <w:sz w:val="24"/>
          <w:szCs w:val="24"/>
        </w:rPr>
        <w:t>тестирование.</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Анкетирование и опрос проводятся с целью сбора различных мнений. Эффективность этого метода во многом определяется желанием спортсмена отвечать на поставленные вопросы, его интеллектуальным развитием. Поэтому пловца необходимо убедить в необходимости его ответов и формулировать вопросы таким образом, чтобы они не вызывали затруднений.</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Педагогические наблюдения различаются по характеру. Они бывают активными и пассивными. При пассивном методе наблюдение ведется за пловцами в различных ситуациях, </w:t>
      </w:r>
      <w:r w:rsidRPr="00845DCC">
        <w:rPr>
          <w:rFonts w:eastAsia="Times New Roman"/>
          <w:sz w:val="24"/>
          <w:szCs w:val="24"/>
        </w:rPr>
        <w:lastRenderedPageBreak/>
        <w:t>создаваемых жизнью. Активный метод используется в условиях, специально (искусственно) созданных для наблюдения.</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Для того чтобы получить более точную и полную информацию, тренер должен заранее определить задачи и методы наблюдения.</w:t>
      </w:r>
    </w:p>
    <w:p w:rsidR="002A37FA" w:rsidRPr="00845DCC" w:rsidRDefault="00511BC3" w:rsidP="002233B1">
      <w:pPr>
        <w:spacing w:line="360" w:lineRule="auto"/>
        <w:ind w:left="564"/>
        <w:jc w:val="both"/>
        <w:rPr>
          <w:sz w:val="20"/>
          <w:szCs w:val="20"/>
        </w:rPr>
      </w:pPr>
      <w:r w:rsidRPr="00845DCC">
        <w:rPr>
          <w:rFonts w:eastAsia="Times New Roman"/>
          <w:sz w:val="24"/>
          <w:szCs w:val="24"/>
        </w:rPr>
        <w:t>Тестирование проводится с помощью следующих методов:</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-определение точности восприятия мышечной, суставной и временной чувствительности;</w:t>
      </w:r>
    </w:p>
    <w:p w:rsidR="002A37FA" w:rsidRPr="00845DCC" w:rsidRDefault="00511BC3" w:rsidP="002233B1">
      <w:pPr>
        <w:spacing w:line="360" w:lineRule="auto"/>
        <w:ind w:left="564"/>
        <w:jc w:val="both"/>
        <w:rPr>
          <w:sz w:val="20"/>
          <w:szCs w:val="20"/>
        </w:rPr>
      </w:pPr>
      <w:r w:rsidRPr="00845DCC">
        <w:rPr>
          <w:rFonts w:eastAsia="Times New Roman"/>
          <w:sz w:val="24"/>
          <w:szCs w:val="24"/>
        </w:rPr>
        <w:t>-определение скорости двигательной реакции;</w:t>
      </w:r>
    </w:p>
    <w:p w:rsidR="002A37FA" w:rsidRPr="00845DCC" w:rsidRDefault="00511BC3" w:rsidP="002233B1">
      <w:pPr>
        <w:spacing w:line="360" w:lineRule="auto"/>
        <w:ind w:left="564"/>
        <w:jc w:val="both"/>
        <w:rPr>
          <w:sz w:val="20"/>
          <w:szCs w:val="20"/>
        </w:rPr>
      </w:pPr>
      <w:r w:rsidRPr="00845DCC">
        <w:rPr>
          <w:rFonts w:eastAsia="Times New Roman"/>
          <w:sz w:val="24"/>
          <w:szCs w:val="24"/>
        </w:rPr>
        <w:t>-регистрация свойств внимания;</w:t>
      </w:r>
    </w:p>
    <w:p w:rsidR="002A37FA" w:rsidRPr="00845DCC" w:rsidRDefault="00511BC3" w:rsidP="002233B1">
      <w:pPr>
        <w:spacing w:line="360" w:lineRule="auto"/>
        <w:ind w:left="564"/>
        <w:jc w:val="both"/>
        <w:rPr>
          <w:sz w:val="20"/>
          <w:szCs w:val="20"/>
        </w:rPr>
      </w:pPr>
      <w:r w:rsidRPr="00845DCC">
        <w:rPr>
          <w:rFonts w:eastAsia="Times New Roman"/>
          <w:sz w:val="24"/>
          <w:szCs w:val="24"/>
        </w:rPr>
        <w:t>-пульсометрия;</w:t>
      </w:r>
    </w:p>
    <w:p w:rsidR="002A37FA" w:rsidRPr="00845DCC" w:rsidRDefault="00511BC3" w:rsidP="002233B1">
      <w:pPr>
        <w:spacing w:line="360" w:lineRule="auto"/>
        <w:ind w:left="564"/>
        <w:jc w:val="both"/>
        <w:rPr>
          <w:sz w:val="20"/>
          <w:szCs w:val="20"/>
        </w:rPr>
      </w:pPr>
      <w:r w:rsidRPr="00845DCC">
        <w:rPr>
          <w:rFonts w:eastAsia="Times New Roman"/>
          <w:sz w:val="24"/>
          <w:szCs w:val="24"/>
        </w:rPr>
        <w:t>-регистрация артериального давления и др.</w:t>
      </w:r>
    </w:p>
    <w:p w:rsidR="002A37FA" w:rsidRPr="00845DCC" w:rsidRDefault="00511BC3" w:rsidP="002233B1">
      <w:pPr>
        <w:spacing w:line="360" w:lineRule="auto"/>
        <w:ind w:left="904"/>
        <w:jc w:val="both"/>
        <w:rPr>
          <w:sz w:val="20"/>
          <w:szCs w:val="20"/>
        </w:rPr>
      </w:pPr>
      <w:r w:rsidRPr="00845DCC">
        <w:rPr>
          <w:rFonts w:eastAsia="Times New Roman"/>
          <w:sz w:val="24"/>
          <w:szCs w:val="24"/>
        </w:rPr>
        <w:t>Контроль за способностью восстановления после тренировок и соревнований</w:t>
      </w:r>
    </w:p>
    <w:p w:rsidR="002A37FA" w:rsidRPr="00845DCC" w:rsidRDefault="00511BC3" w:rsidP="002233B1">
      <w:pPr>
        <w:tabs>
          <w:tab w:val="left" w:pos="1183"/>
          <w:tab w:val="left" w:pos="2303"/>
          <w:tab w:val="left" w:pos="3243"/>
          <w:tab w:val="left" w:pos="4983"/>
          <w:tab w:val="left" w:pos="5323"/>
          <w:tab w:val="left" w:pos="6303"/>
          <w:tab w:val="left" w:pos="7823"/>
          <w:tab w:val="left" w:pos="9643"/>
        </w:tabs>
        <w:spacing w:line="360" w:lineRule="auto"/>
        <w:ind w:left="564"/>
        <w:jc w:val="both"/>
        <w:rPr>
          <w:sz w:val="20"/>
          <w:szCs w:val="20"/>
        </w:rPr>
      </w:pPr>
      <w:r w:rsidRPr="00845DCC">
        <w:rPr>
          <w:rFonts w:eastAsia="Times New Roman"/>
          <w:sz w:val="24"/>
          <w:szCs w:val="24"/>
        </w:rPr>
        <w:t>При</w:t>
      </w:r>
      <w:r w:rsidRPr="00845DCC">
        <w:rPr>
          <w:rFonts w:eastAsia="Times New Roman"/>
          <w:sz w:val="24"/>
          <w:szCs w:val="24"/>
        </w:rPr>
        <w:tab/>
        <w:t>большом</w:t>
      </w:r>
      <w:r w:rsidRPr="00845DCC">
        <w:rPr>
          <w:rFonts w:eastAsia="Times New Roman"/>
          <w:sz w:val="24"/>
          <w:szCs w:val="24"/>
        </w:rPr>
        <w:tab/>
        <w:t>объеме</w:t>
      </w:r>
      <w:r w:rsidRPr="00845DCC">
        <w:rPr>
          <w:rFonts w:eastAsia="Times New Roman"/>
          <w:sz w:val="24"/>
          <w:szCs w:val="24"/>
        </w:rPr>
        <w:tab/>
        <w:t>интенсивности</w:t>
      </w:r>
      <w:r w:rsidRPr="00845DCC">
        <w:rPr>
          <w:rFonts w:eastAsia="Times New Roman"/>
          <w:sz w:val="24"/>
          <w:szCs w:val="24"/>
        </w:rPr>
        <w:tab/>
        <w:t>и</w:t>
      </w:r>
      <w:r w:rsidRPr="00845DCC">
        <w:rPr>
          <w:rFonts w:eastAsia="Times New Roman"/>
          <w:sz w:val="24"/>
          <w:szCs w:val="24"/>
        </w:rPr>
        <w:tab/>
        <w:t>частоте</w:t>
      </w:r>
      <w:r w:rsidRPr="00845DCC">
        <w:rPr>
          <w:rFonts w:eastAsia="Times New Roman"/>
          <w:sz w:val="24"/>
          <w:szCs w:val="24"/>
        </w:rPr>
        <w:tab/>
        <w:t>многолетних</w:t>
      </w:r>
      <w:r w:rsidRPr="00845DCC">
        <w:rPr>
          <w:rFonts w:eastAsia="Times New Roman"/>
          <w:sz w:val="24"/>
          <w:szCs w:val="24"/>
        </w:rPr>
        <w:tab/>
        <w:t>тренировочных</w:t>
      </w:r>
      <w:r w:rsidRPr="00845DCC">
        <w:rPr>
          <w:sz w:val="20"/>
          <w:szCs w:val="20"/>
        </w:rPr>
        <w:tab/>
      </w:r>
      <w:r w:rsidRPr="00845DCC">
        <w:rPr>
          <w:rFonts w:eastAsia="Times New Roman"/>
        </w:rPr>
        <w:t>и</w:t>
      </w:r>
    </w:p>
    <w:p w:rsidR="002A37FA" w:rsidRPr="00845DCC" w:rsidRDefault="00511BC3" w:rsidP="002233B1">
      <w:pPr>
        <w:spacing w:line="360" w:lineRule="auto"/>
        <w:ind w:left="4"/>
        <w:jc w:val="both"/>
        <w:rPr>
          <w:sz w:val="20"/>
          <w:szCs w:val="20"/>
        </w:rPr>
      </w:pPr>
      <w:r w:rsidRPr="00845DCC">
        <w:rPr>
          <w:rFonts w:eastAsia="Times New Roman"/>
          <w:sz w:val="24"/>
          <w:szCs w:val="24"/>
        </w:rPr>
        <w:t xml:space="preserve">соревновательных нагрузок не все спортсмены обладают одинаковой способностью к быстрому восстановлению. Естественно, что пловцы, обладающие высокой скоростью восстановительных процессов, имеют больше возможностей для быстрого роста своих </w:t>
      </w:r>
      <w:r w:rsidR="000E2A74" w:rsidRPr="00845DCC">
        <w:rPr>
          <w:rFonts w:eastAsia="Times New Roman"/>
          <w:sz w:val="24"/>
          <w:szCs w:val="24"/>
        </w:rPr>
        <w:t>достижений</w:t>
      </w:r>
      <w:r w:rsidR="000E2A74">
        <w:rPr>
          <w:rFonts w:eastAsia="Times New Roman"/>
          <w:sz w:val="24"/>
          <w:szCs w:val="24"/>
        </w:rPr>
        <w:t>.</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Учет и анализ показателей функциональных состояний проводится регулярно на основе накопленных данных в результате самоконтроля, бесед, анкетирования, тестирования. Полученные показатели сравниваются с запланированными, выявляется их соответствие или расхождение и в случае необходимости проводится коррекция в системе подготовки.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Для осуществления полноценного контроля за всеми уровнями подготовленности пловца необходимо определить ведущие элементы технико-тактических действий, физические и психические качества, интеллектуальные возможности, а также установить количественные оценки сторон подготовленности. Все эти качественные и количественные характеристики должны быть строго дифференцированы для соответствующей квалификации пловцов, периода и этапа подготовки.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Психологическая подготовленность во многом оценивается качеством выступления пловца на соревнованиях. Специальные психические качества пловца во многом зависят от типологических особенностей, основных черт характера, направленности личности; от</w:t>
      </w:r>
    </w:p>
    <w:p w:rsidR="002A37FA" w:rsidRPr="00845DCC" w:rsidRDefault="00511BC3" w:rsidP="002233B1">
      <w:pPr>
        <w:spacing w:line="360" w:lineRule="auto"/>
        <w:jc w:val="both"/>
        <w:rPr>
          <w:sz w:val="20"/>
          <w:szCs w:val="20"/>
        </w:rPr>
      </w:pPr>
      <w:r w:rsidRPr="00845DCC">
        <w:rPr>
          <w:rFonts w:eastAsia="Times New Roman"/>
          <w:sz w:val="24"/>
          <w:szCs w:val="24"/>
        </w:rPr>
        <w:t>стабильности психических процессов и способности управлять психическим состоянием, переносить специфические нагрузки; от состояния сенсорных и мыслительных процессов.</w:t>
      </w:r>
    </w:p>
    <w:p w:rsidR="002A37FA" w:rsidRPr="00845DCC" w:rsidRDefault="000E2A74" w:rsidP="002233B1">
      <w:pPr>
        <w:spacing w:line="360" w:lineRule="auto"/>
        <w:ind w:left="560"/>
        <w:jc w:val="both"/>
        <w:rPr>
          <w:sz w:val="20"/>
          <w:szCs w:val="20"/>
        </w:rPr>
      </w:pPr>
      <w:r w:rsidRPr="00845DCC">
        <w:rPr>
          <w:rFonts w:eastAsia="Times New Roman"/>
          <w:sz w:val="24"/>
          <w:szCs w:val="24"/>
        </w:rPr>
        <w:t>Физическая подготовленность</w:t>
      </w:r>
      <w:r w:rsidR="00511BC3" w:rsidRPr="00845DCC">
        <w:rPr>
          <w:rFonts w:eastAsia="Times New Roman"/>
          <w:sz w:val="24"/>
          <w:szCs w:val="24"/>
        </w:rPr>
        <w:t xml:space="preserve">.  </w:t>
      </w:r>
      <w:r w:rsidRPr="00845DCC">
        <w:rPr>
          <w:rFonts w:eastAsia="Times New Roman"/>
          <w:sz w:val="24"/>
          <w:szCs w:val="24"/>
        </w:rPr>
        <w:t>В качестве</w:t>
      </w:r>
      <w:r w:rsidR="00511BC3" w:rsidRPr="00845DCC">
        <w:rPr>
          <w:rFonts w:eastAsia="Times New Roman"/>
          <w:sz w:val="24"/>
          <w:szCs w:val="24"/>
        </w:rPr>
        <w:t xml:space="preserve"> </w:t>
      </w:r>
      <w:r w:rsidRPr="00845DCC">
        <w:rPr>
          <w:rFonts w:eastAsia="Times New Roman"/>
          <w:sz w:val="24"/>
          <w:szCs w:val="24"/>
        </w:rPr>
        <w:t>ориентира для</w:t>
      </w:r>
      <w:r w:rsidR="00511BC3" w:rsidRPr="00845DCC">
        <w:rPr>
          <w:rFonts w:eastAsia="Times New Roman"/>
          <w:sz w:val="24"/>
          <w:szCs w:val="24"/>
        </w:rPr>
        <w:t xml:space="preserve"> </w:t>
      </w:r>
      <w:r w:rsidRPr="00845DCC">
        <w:rPr>
          <w:rFonts w:eastAsia="Times New Roman"/>
          <w:sz w:val="24"/>
          <w:szCs w:val="24"/>
        </w:rPr>
        <w:t>определения уровня</w:t>
      </w:r>
      <w:r w:rsidR="00511BC3" w:rsidRPr="00845DCC">
        <w:rPr>
          <w:rFonts w:eastAsia="Times New Roman"/>
          <w:sz w:val="24"/>
          <w:szCs w:val="24"/>
        </w:rPr>
        <w:t xml:space="preserve"> общей</w:t>
      </w:r>
    </w:p>
    <w:p w:rsidR="002A37FA" w:rsidRPr="00845DCC" w:rsidRDefault="00511BC3" w:rsidP="002233B1">
      <w:pPr>
        <w:spacing w:line="360" w:lineRule="auto"/>
        <w:jc w:val="both"/>
        <w:rPr>
          <w:sz w:val="20"/>
          <w:szCs w:val="20"/>
        </w:rPr>
      </w:pPr>
      <w:r w:rsidRPr="00845DCC">
        <w:rPr>
          <w:rFonts w:eastAsia="Times New Roman"/>
          <w:sz w:val="24"/>
          <w:szCs w:val="24"/>
        </w:rPr>
        <w:t xml:space="preserve">физической подготовленности можно использовать контрольные нормативы, предусмотренные </w:t>
      </w:r>
      <w:r w:rsidR="00EE1FCD">
        <w:rPr>
          <w:rFonts w:eastAsia="Times New Roman"/>
          <w:sz w:val="24"/>
          <w:szCs w:val="24"/>
        </w:rPr>
        <w:t>п</w:t>
      </w:r>
      <w:r w:rsidRPr="00845DCC">
        <w:rPr>
          <w:rFonts w:eastAsia="Times New Roman"/>
          <w:sz w:val="24"/>
          <w:szCs w:val="24"/>
        </w:rPr>
        <w:t>рограммой по плаванию</w:t>
      </w:r>
      <w:r w:rsidR="00EE1FCD">
        <w:rPr>
          <w:rFonts w:eastAsia="Times New Roman"/>
          <w:sz w:val="24"/>
          <w:szCs w:val="24"/>
        </w:rPr>
        <w:t>.</w:t>
      </w:r>
    </w:p>
    <w:p w:rsidR="002A37FA" w:rsidRPr="00845DCC" w:rsidRDefault="00511BC3" w:rsidP="002233B1">
      <w:pPr>
        <w:spacing w:line="360" w:lineRule="auto"/>
        <w:ind w:firstLine="567"/>
        <w:jc w:val="both"/>
        <w:rPr>
          <w:sz w:val="20"/>
          <w:szCs w:val="20"/>
        </w:rPr>
      </w:pPr>
      <w:r w:rsidRPr="00845DCC">
        <w:rPr>
          <w:rFonts w:eastAsia="Times New Roman"/>
          <w:sz w:val="24"/>
          <w:szCs w:val="24"/>
        </w:rPr>
        <w:t>Уровень развити</w:t>
      </w:r>
      <w:r w:rsidR="00EE1FCD">
        <w:rPr>
          <w:rFonts w:eastAsia="Times New Roman"/>
          <w:sz w:val="24"/>
          <w:szCs w:val="24"/>
        </w:rPr>
        <w:t>я</w:t>
      </w:r>
      <w:r w:rsidRPr="00845DCC">
        <w:rPr>
          <w:rFonts w:eastAsia="Times New Roman"/>
          <w:sz w:val="24"/>
          <w:szCs w:val="24"/>
        </w:rPr>
        <w:t xml:space="preserve"> специальных физических качеств пловца целесообразно контролировать с помощью упражнений-тестов.</w:t>
      </w:r>
    </w:p>
    <w:p w:rsidR="002A37FA" w:rsidRPr="00845DCC" w:rsidRDefault="00511BC3" w:rsidP="002233B1">
      <w:pPr>
        <w:spacing w:line="360" w:lineRule="auto"/>
        <w:ind w:firstLine="567"/>
        <w:jc w:val="both"/>
        <w:rPr>
          <w:sz w:val="20"/>
          <w:szCs w:val="20"/>
        </w:rPr>
      </w:pPr>
      <w:r w:rsidRPr="00845DCC">
        <w:rPr>
          <w:rFonts w:eastAsia="Times New Roman"/>
          <w:sz w:val="24"/>
          <w:szCs w:val="24"/>
        </w:rPr>
        <w:t>Техническая подготовленность характеризуется четкостью, согласованностью и эффективностью выполнения технических элементов и движений, результативностью.</w:t>
      </w:r>
    </w:p>
    <w:p w:rsidR="002A37FA" w:rsidRPr="00845DCC" w:rsidRDefault="00511BC3" w:rsidP="002233B1">
      <w:pPr>
        <w:spacing w:line="360" w:lineRule="auto"/>
        <w:ind w:firstLine="567"/>
        <w:jc w:val="both"/>
        <w:rPr>
          <w:sz w:val="20"/>
          <w:szCs w:val="20"/>
        </w:rPr>
      </w:pPr>
      <w:r w:rsidRPr="00845DCC">
        <w:rPr>
          <w:rFonts w:eastAsia="Times New Roman"/>
          <w:sz w:val="24"/>
          <w:szCs w:val="24"/>
        </w:rPr>
        <w:lastRenderedPageBreak/>
        <w:t xml:space="preserve">Тактическая подготовленность может контролироваться по времени, затраченному пловцом на выполнение одиночного действия, серии действий в различных условиях. Необходимо анализировать характер и время пауз отдыха, темп, ритм движений в зависимости от воздействия внешних и внутренних факторов на спортсмена, степень </w:t>
      </w:r>
      <w:r w:rsidR="00ED6348" w:rsidRPr="00845DCC">
        <w:rPr>
          <w:rFonts w:eastAsia="Times New Roman"/>
          <w:sz w:val="24"/>
          <w:szCs w:val="24"/>
        </w:rPr>
        <w:t>рациональности</w:t>
      </w:r>
      <w:r w:rsidRPr="00845DCC">
        <w:rPr>
          <w:rFonts w:eastAsia="Times New Roman"/>
          <w:sz w:val="24"/>
          <w:szCs w:val="24"/>
        </w:rPr>
        <w:t xml:space="preserve"> принятых решений и эффективности выполненных действий (тактических приемов) и т.д.</w:t>
      </w:r>
    </w:p>
    <w:p w:rsidR="002A37FA" w:rsidRPr="00845DCC" w:rsidRDefault="00511BC3" w:rsidP="002233B1">
      <w:pPr>
        <w:spacing w:line="360" w:lineRule="auto"/>
        <w:ind w:firstLine="567"/>
        <w:jc w:val="both"/>
        <w:rPr>
          <w:sz w:val="20"/>
          <w:szCs w:val="20"/>
        </w:rPr>
      </w:pPr>
      <w:r w:rsidRPr="00845DCC">
        <w:rPr>
          <w:rFonts w:eastAsia="Times New Roman"/>
          <w:sz w:val="24"/>
          <w:szCs w:val="24"/>
        </w:rPr>
        <w:t>Интеллектуальная подготовленность. Для выявления степени интеллектуальной подготовленности необходимо комплексное исследование всех интеллектуальных способностей, а также знаний спортсмена. Для этого используют следующие приемы:</w:t>
      </w:r>
    </w:p>
    <w:p w:rsidR="002A37FA" w:rsidRPr="00845DCC" w:rsidRDefault="00511BC3" w:rsidP="002233B1">
      <w:pPr>
        <w:spacing w:line="360" w:lineRule="auto"/>
        <w:ind w:left="560"/>
        <w:jc w:val="both"/>
        <w:rPr>
          <w:sz w:val="20"/>
          <w:szCs w:val="20"/>
        </w:rPr>
      </w:pPr>
      <w:r w:rsidRPr="00845DCC">
        <w:rPr>
          <w:rFonts w:eastAsia="Times New Roman"/>
          <w:sz w:val="24"/>
          <w:szCs w:val="24"/>
        </w:rPr>
        <w:t>1.Устный опрос и проверку домашних заданий интеллектуального характера.</w:t>
      </w:r>
    </w:p>
    <w:p w:rsidR="002A37FA" w:rsidRPr="00845DCC" w:rsidRDefault="00511BC3" w:rsidP="002233B1">
      <w:pPr>
        <w:spacing w:line="360" w:lineRule="auto"/>
        <w:ind w:firstLine="567"/>
        <w:jc w:val="both"/>
        <w:rPr>
          <w:sz w:val="20"/>
          <w:szCs w:val="20"/>
        </w:rPr>
      </w:pPr>
      <w:r w:rsidRPr="00845DCC">
        <w:rPr>
          <w:rFonts w:eastAsia="Times New Roman"/>
          <w:sz w:val="24"/>
          <w:szCs w:val="24"/>
        </w:rPr>
        <w:t>2.Метод независимых характеристик - определение интеллектуальной подготовленности пловца им самим и другими пловцами, тренером, психологом.</w:t>
      </w:r>
    </w:p>
    <w:p w:rsidR="002A37FA" w:rsidRPr="00845DCC" w:rsidRDefault="00511BC3" w:rsidP="002233B1">
      <w:pPr>
        <w:spacing w:line="360" w:lineRule="auto"/>
        <w:ind w:left="560"/>
        <w:jc w:val="both"/>
        <w:rPr>
          <w:sz w:val="20"/>
          <w:szCs w:val="20"/>
        </w:rPr>
      </w:pPr>
      <w:r w:rsidRPr="00845DCC">
        <w:rPr>
          <w:rFonts w:eastAsia="Times New Roman"/>
          <w:sz w:val="24"/>
          <w:szCs w:val="24"/>
        </w:rPr>
        <w:t>3.Определение кратковременной зрительной памяти.</w:t>
      </w:r>
    </w:p>
    <w:p w:rsidR="002A37FA" w:rsidRPr="00845DCC" w:rsidRDefault="00511BC3" w:rsidP="002233B1">
      <w:pPr>
        <w:spacing w:line="360" w:lineRule="auto"/>
        <w:ind w:left="560"/>
        <w:jc w:val="both"/>
        <w:rPr>
          <w:sz w:val="20"/>
          <w:szCs w:val="20"/>
        </w:rPr>
      </w:pPr>
      <w:r w:rsidRPr="00845DCC">
        <w:rPr>
          <w:rFonts w:eastAsia="Times New Roman"/>
          <w:sz w:val="24"/>
          <w:szCs w:val="24"/>
        </w:rPr>
        <w:t>4.Определение продуктивности оперативной памяти.</w:t>
      </w:r>
    </w:p>
    <w:p w:rsidR="002A37FA" w:rsidRPr="00845DCC" w:rsidRDefault="00511BC3" w:rsidP="002233B1">
      <w:pPr>
        <w:spacing w:line="360" w:lineRule="auto"/>
        <w:ind w:left="560"/>
        <w:jc w:val="both"/>
        <w:rPr>
          <w:sz w:val="20"/>
          <w:szCs w:val="20"/>
        </w:rPr>
      </w:pPr>
      <w:r w:rsidRPr="00845DCC">
        <w:rPr>
          <w:rFonts w:eastAsia="Times New Roman"/>
          <w:sz w:val="24"/>
          <w:szCs w:val="24"/>
        </w:rPr>
        <w:t>5.Определение логичности мышления.</w:t>
      </w:r>
    </w:p>
    <w:p w:rsidR="002A37FA" w:rsidRPr="00845DCC" w:rsidRDefault="00511BC3" w:rsidP="002233B1">
      <w:pPr>
        <w:spacing w:line="360" w:lineRule="auto"/>
        <w:ind w:left="560"/>
        <w:jc w:val="both"/>
        <w:rPr>
          <w:sz w:val="20"/>
          <w:szCs w:val="20"/>
        </w:rPr>
      </w:pPr>
      <w:r w:rsidRPr="00845DCC">
        <w:rPr>
          <w:rFonts w:eastAsia="Times New Roman"/>
          <w:sz w:val="24"/>
          <w:szCs w:val="24"/>
        </w:rPr>
        <w:t>6.Определение интенсивности и быстроты протекания мыслительных процессов.</w:t>
      </w:r>
    </w:p>
    <w:p w:rsidR="002A37FA" w:rsidRPr="00845DCC" w:rsidRDefault="00511BC3" w:rsidP="002233B1">
      <w:pPr>
        <w:spacing w:line="360" w:lineRule="auto"/>
        <w:ind w:left="560"/>
        <w:jc w:val="both"/>
        <w:rPr>
          <w:sz w:val="20"/>
          <w:szCs w:val="20"/>
        </w:rPr>
      </w:pPr>
      <w:r w:rsidRPr="00845DCC">
        <w:rPr>
          <w:rFonts w:eastAsia="Times New Roman"/>
          <w:sz w:val="24"/>
          <w:szCs w:val="24"/>
        </w:rPr>
        <w:t>7.Определение интенсивности и устойчивости внимания.</w:t>
      </w:r>
    </w:p>
    <w:p w:rsidR="002A37FA" w:rsidRPr="00845DCC" w:rsidRDefault="00511BC3" w:rsidP="002233B1">
      <w:pPr>
        <w:spacing w:line="360" w:lineRule="auto"/>
        <w:ind w:left="560"/>
        <w:jc w:val="both"/>
        <w:rPr>
          <w:sz w:val="20"/>
          <w:szCs w:val="20"/>
        </w:rPr>
      </w:pPr>
      <w:r w:rsidRPr="00845DCC">
        <w:rPr>
          <w:rFonts w:eastAsia="Times New Roman"/>
          <w:sz w:val="24"/>
          <w:szCs w:val="24"/>
        </w:rPr>
        <w:t>8.Определение степени распределения внимания.</w:t>
      </w:r>
    </w:p>
    <w:p w:rsidR="002A37FA" w:rsidRPr="00845DCC" w:rsidRDefault="00511BC3" w:rsidP="002233B1">
      <w:pPr>
        <w:spacing w:line="360" w:lineRule="auto"/>
        <w:ind w:left="560"/>
        <w:jc w:val="both"/>
        <w:rPr>
          <w:sz w:val="20"/>
          <w:szCs w:val="20"/>
        </w:rPr>
      </w:pPr>
      <w:r w:rsidRPr="00845DCC">
        <w:rPr>
          <w:rFonts w:eastAsia="Times New Roman"/>
          <w:sz w:val="24"/>
          <w:szCs w:val="24"/>
        </w:rPr>
        <w:t>9.Определение простой и сложной реакции: на свет и звук.</w:t>
      </w:r>
    </w:p>
    <w:p w:rsidR="002A37FA" w:rsidRPr="00845DCC" w:rsidRDefault="00511BC3" w:rsidP="002233B1">
      <w:pPr>
        <w:spacing w:line="360" w:lineRule="auto"/>
        <w:ind w:left="560"/>
        <w:jc w:val="both"/>
        <w:rPr>
          <w:sz w:val="20"/>
          <w:szCs w:val="20"/>
        </w:rPr>
      </w:pPr>
      <w:r w:rsidRPr="00845DCC">
        <w:rPr>
          <w:rFonts w:eastAsia="Times New Roman"/>
          <w:sz w:val="24"/>
          <w:szCs w:val="24"/>
        </w:rPr>
        <w:t>10.Определение реакции на движущийся объект.</w:t>
      </w:r>
    </w:p>
    <w:p w:rsidR="002A37FA" w:rsidRPr="00845DCC" w:rsidRDefault="00511BC3" w:rsidP="002233B1">
      <w:pPr>
        <w:spacing w:line="360" w:lineRule="auto"/>
        <w:ind w:firstLine="567"/>
        <w:jc w:val="both"/>
        <w:rPr>
          <w:sz w:val="20"/>
          <w:szCs w:val="20"/>
        </w:rPr>
      </w:pPr>
      <w:r w:rsidRPr="00845DCC">
        <w:rPr>
          <w:rFonts w:eastAsia="Times New Roman"/>
          <w:sz w:val="24"/>
          <w:szCs w:val="24"/>
        </w:rPr>
        <w:t>Важнейшим дополнением к педагогическому контролю может и должен служить самоконтроль пловца.</w:t>
      </w:r>
    </w:p>
    <w:p w:rsidR="002A37FA" w:rsidRPr="00845DCC" w:rsidRDefault="00511BC3" w:rsidP="002233B1">
      <w:pPr>
        <w:spacing w:line="360" w:lineRule="auto"/>
        <w:ind w:firstLine="567"/>
        <w:jc w:val="both"/>
        <w:rPr>
          <w:sz w:val="20"/>
          <w:szCs w:val="20"/>
        </w:rPr>
      </w:pPr>
      <w:r w:rsidRPr="00845DCC">
        <w:rPr>
          <w:rFonts w:eastAsia="Times New Roman"/>
          <w:sz w:val="24"/>
          <w:szCs w:val="24"/>
        </w:rPr>
        <w:t xml:space="preserve">Самоконтроль </w:t>
      </w:r>
      <w:r w:rsidR="00ED6348" w:rsidRPr="00845DCC">
        <w:rPr>
          <w:rFonts w:eastAsia="Times New Roman"/>
          <w:i/>
          <w:iCs/>
          <w:sz w:val="24"/>
          <w:szCs w:val="24"/>
        </w:rPr>
        <w:t>— это</w:t>
      </w:r>
      <w:r w:rsidRPr="00845DCC">
        <w:rPr>
          <w:rFonts w:eastAsia="Times New Roman"/>
          <w:sz w:val="24"/>
          <w:szCs w:val="24"/>
        </w:rPr>
        <w:t xml:space="preserve"> система наблюдений спортсмена за своим здоровьем, функциональным состоянием,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обследованиях.</w:t>
      </w:r>
    </w:p>
    <w:p w:rsidR="002A37FA" w:rsidRPr="00845DCC" w:rsidRDefault="00511BC3" w:rsidP="002233B1">
      <w:pPr>
        <w:spacing w:line="360" w:lineRule="auto"/>
        <w:ind w:firstLine="567"/>
        <w:jc w:val="both"/>
        <w:rPr>
          <w:sz w:val="20"/>
          <w:szCs w:val="20"/>
        </w:rPr>
      </w:pPr>
      <w:r w:rsidRPr="00845DCC">
        <w:rPr>
          <w:rFonts w:eastAsia="Times New Roman"/>
          <w:sz w:val="24"/>
          <w:szCs w:val="24"/>
        </w:rPr>
        <w:t>Тренер и врач должны объяснить пловцу, каковы цель и форма ведения дневника, что следует отражать в записях.</w:t>
      </w:r>
    </w:p>
    <w:p w:rsidR="002A37FA" w:rsidRPr="00845DCC" w:rsidRDefault="00511BC3" w:rsidP="002233B1">
      <w:pPr>
        <w:spacing w:line="360" w:lineRule="auto"/>
        <w:ind w:firstLine="567"/>
        <w:jc w:val="both"/>
        <w:rPr>
          <w:sz w:val="20"/>
          <w:szCs w:val="20"/>
        </w:rPr>
      </w:pPr>
      <w:r w:rsidRPr="00845DCC">
        <w:rPr>
          <w:rFonts w:eastAsia="Times New Roman"/>
          <w:sz w:val="24"/>
          <w:szCs w:val="24"/>
        </w:rPr>
        <w:t>Велико воспитательное значение самоконтроля, так как при его использовании совершенствуются личностные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A37FA" w:rsidRPr="00845DCC" w:rsidRDefault="00511BC3" w:rsidP="002233B1">
      <w:pPr>
        <w:spacing w:line="360" w:lineRule="auto"/>
        <w:ind w:firstLine="567"/>
        <w:jc w:val="both"/>
        <w:rPr>
          <w:sz w:val="20"/>
          <w:szCs w:val="20"/>
        </w:rPr>
      </w:pPr>
      <w:r w:rsidRPr="00845DCC">
        <w:rPr>
          <w:rFonts w:eastAsia="Times New Roman"/>
          <w:sz w:val="24"/>
          <w:szCs w:val="24"/>
        </w:rPr>
        <w:t xml:space="preserve">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 Если спортсмен увидит, что его информация помогла тренеру своевременно внести в тренировочный процесс изменения, давшие </w:t>
      </w:r>
      <w:r w:rsidRPr="00845DCC">
        <w:rPr>
          <w:rFonts w:eastAsia="Times New Roman"/>
          <w:sz w:val="24"/>
          <w:szCs w:val="24"/>
        </w:rPr>
        <w:lastRenderedPageBreak/>
        <w:t>положительные результаты, то он будет с большей ответственностью проводить регистрацию тех или иных показателей своего самочувствия и настроения.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w:t>
      </w:r>
      <w:r w:rsidR="00F91780">
        <w:rPr>
          <w:sz w:val="20"/>
          <w:szCs w:val="20"/>
        </w:rPr>
        <w:t xml:space="preserve"> </w:t>
      </w:r>
      <w:r w:rsidRPr="00845DCC">
        <w:rPr>
          <w:rFonts w:eastAsia="Times New Roman"/>
          <w:sz w:val="24"/>
          <w:szCs w:val="24"/>
        </w:rPr>
        <w:t xml:space="preserve">влияния утомления, возможных переутомления или перетренированности. Следует </w:t>
      </w:r>
      <w:r w:rsidR="00F91780" w:rsidRPr="00845DCC">
        <w:rPr>
          <w:rFonts w:eastAsia="Times New Roman"/>
          <w:sz w:val="24"/>
          <w:szCs w:val="24"/>
        </w:rPr>
        <w:t>систематически</w:t>
      </w:r>
      <w:r w:rsidRPr="00845DCC">
        <w:rPr>
          <w:rFonts w:eastAsia="Times New Roman"/>
          <w:sz w:val="24"/>
          <w:szCs w:val="24"/>
        </w:rPr>
        <w:t xml:space="preserve"> проводить обследования спортсменов до и после тренировок. Для этого можно использовать методики, фиксирующие данные о чувстве времени, мышечной памяти. Эти обследования врач проводит при помощи спортсменов старших групп. Тренер остро нуждается в тех данных, которые может дать только спортивный врач.</w:t>
      </w:r>
    </w:p>
    <w:p w:rsidR="002A37FA" w:rsidRPr="00845DCC" w:rsidRDefault="00511BC3" w:rsidP="002233B1">
      <w:pPr>
        <w:spacing w:line="360" w:lineRule="auto"/>
        <w:ind w:left="564"/>
        <w:jc w:val="both"/>
        <w:rPr>
          <w:sz w:val="20"/>
          <w:szCs w:val="20"/>
        </w:rPr>
      </w:pPr>
      <w:r w:rsidRPr="00845DCC">
        <w:rPr>
          <w:rFonts w:eastAsia="Times New Roman"/>
          <w:sz w:val="24"/>
          <w:szCs w:val="24"/>
        </w:rPr>
        <w:t>Врач должен не только осуществлять контроль за состоянием здоровья спортсменов, но</w:t>
      </w:r>
    </w:p>
    <w:p w:rsidR="002A37FA" w:rsidRPr="00C11E98" w:rsidRDefault="00511BC3" w:rsidP="002233B1">
      <w:pPr>
        <w:numPr>
          <w:ilvl w:val="0"/>
          <w:numId w:val="39"/>
        </w:numPr>
        <w:tabs>
          <w:tab w:val="left" w:pos="243"/>
        </w:tabs>
        <w:spacing w:line="360" w:lineRule="auto"/>
        <w:ind w:left="4" w:hanging="4"/>
        <w:jc w:val="both"/>
        <w:rPr>
          <w:rFonts w:eastAsia="Times New Roman"/>
          <w:sz w:val="24"/>
          <w:szCs w:val="24"/>
        </w:rPr>
      </w:pPr>
      <w:r w:rsidRPr="00845DCC">
        <w:rPr>
          <w:rFonts w:eastAsia="Times New Roman"/>
          <w:sz w:val="24"/>
          <w:szCs w:val="24"/>
        </w:rPr>
        <w:t>принимать участие в планировании тренировочного процесса, опираясь на методические основы и достижения современной спортивной медицины.</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Перед врачом стоят следующие задачи:</w:t>
      </w:r>
    </w:p>
    <w:p w:rsidR="002A37FA" w:rsidRPr="00C11E98" w:rsidRDefault="00511BC3" w:rsidP="002233B1">
      <w:pPr>
        <w:numPr>
          <w:ilvl w:val="1"/>
          <w:numId w:val="39"/>
        </w:numPr>
        <w:tabs>
          <w:tab w:val="left" w:pos="849"/>
        </w:tabs>
        <w:spacing w:line="360" w:lineRule="auto"/>
        <w:ind w:left="4" w:firstLine="563"/>
        <w:jc w:val="both"/>
        <w:rPr>
          <w:rFonts w:eastAsia="Times New Roman"/>
          <w:sz w:val="24"/>
          <w:szCs w:val="24"/>
        </w:rPr>
      </w:pPr>
      <w:r w:rsidRPr="00845DCC">
        <w:rPr>
          <w:rFonts w:eastAsia="Times New Roman"/>
          <w:sz w:val="24"/>
          <w:szCs w:val="24"/>
        </w:rPr>
        <w:t>систематическое обследование пловцов и своевременное выявление признаков утомления;</w:t>
      </w:r>
    </w:p>
    <w:p w:rsidR="002A37FA" w:rsidRPr="00C11E98" w:rsidRDefault="00511BC3" w:rsidP="002233B1">
      <w:pPr>
        <w:numPr>
          <w:ilvl w:val="1"/>
          <w:numId w:val="39"/>
        </w:numPr>
        <w:tabs>
          <w:tab w:val="left" w:pos="791"/>
        </w:tabs>
        <w:spacing w:line="360" w:lineRule="auto"/>
        <w:ind w:left="4" w:firstLine="563"/>
        <w:jc w:val="both"/>
        <w:rPr>
          <w:rFonts w:eastAsia="Times New Roman"/>
          <w:sz w:val="24"/>
          <w:szCs w:val="24"/>
        </w:rPr>
      </w:pPr>
      <w:r w:rsidRPr="00845DCC">
        <w:rPr>
          <w:rFonts w:eastAsia="Times New Roman"/>
          <w:sz w:val="24"/>
          <w:szCs w:val="24"/>
        </w:rPr>
        <w:t>проведение общеукрепляющих, профилактических, восстановительных и лечебных мероприятий;</w:t>
      </w:r>
    </w:p>
    <w:p w:rsidR="002A37FA" w:rsidRPr="00C11E98" w:rsidRDefault="00511BC3" w:rsidP="002233B1">
      <w:pPr>
        <w:numPr>
          <w:ilvl w:val="1"/>
          <w:numId w:val="39"/>
        </w:numPr>
        <w:tabs>
          <w:tab w:val="left" w:pos="724"/>
        </w:tabs>
        <w:spacing w:line="360" w:lineRule="auto"/>
        <w:ind w:left="4" w:firstLine="563"/>
        <w:jc w:val="both"/>
        <w:rPr>
          <w:rFonts w:eastAsia="Times New Roman"/>
          <w:sz w:val="24"/>
          <w:szCs w:val="24"/>
        </w:rPr>
      </w:pPr>
      <w:r w:rsidRPr="00845DCC">
        <w:rPr>
          <w:rFonts w:eastAsia="Times New Roman"/>
          <w:sz w:val="24"/>
          <w:szCs w:val="24"/>
        </w:rPr>
        <w:t>осуществление санитарно-гигиенического надзора за местами и условиями проведения тренировочных занятий и соревнований;</w:t>
      </w:r>
    </w:p>
    <w:p w:rsidR="002A37FA" w:rsidRPr="00845DCC" w:rsidRDefault="00511BC3" w:rsidP="002233B1">
      <w:pPr>
        <w:numPr>
          <w:ilvl w:val="1"/>
          <w:numId w:val="39"/>
        </w:numPr>
        <w:tabs>
          <w:tab w:val="left" w:pos="704"/>
        </w:tabs>
        <w:spacing w:line="360" w:lineRule="auto"/>
        <w:ind w:left="704" w:hanging="137"/>
        <w:jc w:val="both"/>
        <w:rPr>
          <w:rFonts w:eastAsia="Times New Roman"/>
          <w:sz w:val="24"/>
          <w:szCs w:val="24"/>
        </w:rPr>
      </w:pPr>
      <w:r w:rsidRPr="00845DCC">
        <w:rPr>
          <w:rFonts w:eastAsia="Times New Roman"/>
          <w:sz w:val="24"/>
          <w:szCs w:val="24"/>
        </w:rPr>
        <w:t>медико-санитарное обслуживание тренировочных сборов и соревнований;</w:t>
      </w:r>
    </w:p>
    <w:p w:rsidR="002A37FA" w:rsidRPr="00C11E98" w:rsidRDefault="00511BC3" w:rsidP="002233B1">
      <w:pPr>
        <w:numPr>
          <w:ilvl w:val="1"/>
          <w:numId w:val="39"/>
        </w:numPr>
        <w:tabs>
          <w:tab w:val="left" w:pos="704"/>
        </w:tabs>
        <w:spacing w:line="360" w:lineRule="auto"/>
        <w:ind w:left="704" w:hanging="137"/>
        <w:jc w:val="both"/>
        <w:rPr>
          <w:rFonts w:eastAsia="Times New Roman"/>
          <w:i/>
          <w:iCs/>
          <w:sz w:val="24"/>
          <w:szCs w:val="24"/>
        </w:rPr>
      </w:pPr>
      <w:r w:rsidRPr="00845DCC">
        <w:rPr>
          <w:rFonts w:eastAsia="Times New Roman"/>
          <w:sz w:val="24"/>
          <w:szCs w:val="24"/>
        </w:rPr>
        <w:t>ко</w:t>
      </w:r>
      <w:r w:rsidR="00C11E98">
        <w:rPr>
          <w:rFonts w:eastAsia="Times New Roman"/>
          <w:sz w:val="24"/>
          <w:szCs w:val="24"/>
        </w:rPr>
        <w:t>н</w:t>
      </w:r>
      <w:r w:rsidRPr="00845DCC">
        <w:rPr>
          <w:rFonts w:eastAsia="Times New Roman"/>
          <w:sz w:val="24"/>
          <w:szCs w:val="24"/>
        </w:rPr>
        <w:t>троль за питанием и витаминизацией вовремя тренировочных сборов;</w:t>
      </w:r>
    </w:p>
    <w:p w:rsidR="002A37FA" w:rsidRPr="00845DCC" w:rsidRDefault="00511BC3" w:rsidP="002233B1">
      <w:pPr>
        <w:numPr>
          <w:ilvl w:val="1"/>
          <w:numId w:val="39"/>
        </w:numPr>
        <w:tabs>
          <w:tab w:val="left" w:pos="704"/>
        </w:tabs>
        <w:spacing w:line="360" w:lineRule="auto"/>
        <w:ind w:left="704" w:hanging="137"/>
        <w:jc w:val="both"/>
        <w:rPr>
          <w:rFonts w:eastAsia="Times New Roman"/>
          <w:sz w:val="24"/>
          <w:szCs w:val="24"/>
        </w:rPr>
      </w:pPr>
      <w:r w:rsidRPr="00845DCC">
        <w:rPr>
          <w:rFonts w:eastAsia="Times New Roman"/>
          <w:sz w:val="24"/>
          <w:szCs w:val="24"/>
        </w:rPr>
        <w:t>наблюдение за режимом тренировочных занятий и отдыха спортсменов;</w:t>
      </w:r>
    </w:p>
    <w:p w:rsidR="002A37FA" w:rsidRPr="00C11E98" w:rsidRDefault="00511BC3" w:rsidP="002233B1">
      <w:pPr>
        <w:numPr>
          <w:ilvl w:val="1"/>
          <w:numId w:val="39"/>
        </w:numPr>
        <w:tabs>
          <w:tab w:val="left" w:pos="704"/>
        </w:tabs>
        <w:spacing w:line="360" w:lineRule="auto"/>
        <w:ind w:left="704" w:hanging="137"/>
        <w:jc w:val="both"/>
        <w:rPr>
          <w:rFonts w:eastAsia="Times New Roman"/>
          <w:sz w:val="24"/>
          <w:szCs w:val="24"/>
        </w:rPr>
      </w:pPr>
      <w:r w:rsidRPr="00845DCC">
        <w:rPr>
          <w:rFonts w:eastAsia="Times New Roman"/>
          <w:sz w:val="24"/>
          <w:szCs w:val="24"/>
        </w:rPr>
        <w:t>контроль за спортивным и лечебным массажем;</w:t>
      </w:r>
    </w:p>
    <w:p w:rsidR="002A37FA" w:rsidRPr="00C11E98" w:rsidRDefault="00511BC3" w:rsidP="002233B1">
      <w:pPr>
        <w:numPr>
          <w:ilvl w:val="1"/>
          <w:numId w:val="39"/>
        </w:numPr>
        <w:tabs>
          <w:tab w:val="left" w:pos="704"/>
        </w:tabs>
        <w:spacing w:line="360" w:lineRule="auto"/>
        <w:ind w:left="704" w:hanging="137"/>
        <w:jc w:val="both"/>
        <w:rPr>
          <w:rFonts w:eastAsia="Times New Roman"/>
          <w:i/>
          <w:iCs/>
          <w:sz w:val="24"/>
          <w:szCs w:val="24"/>
        </w:rPr>
      </w:pPr>
      <w:r w:rsidRPr="00845DCC">
        <w:rPr>
          <w:rFonts w:eastAsia="Times New Roman"/>
          <w:sz w:val="24"/>
          <w:szCs w:val="24"/>
        </w:rPr>
        <w:t>участие в планировании тренировочного процесса группы и спортсменов;</w:t>
      </w:r>
    </w:p>
    <w:p w:rsidR="002A37FA" w:rsidRPr="00C11E98" w:rsidRDefault="00511BC3" w:rsidP="002233B1">
      <w:pPr>
        <w:numPr>
          <w:ilvl w:val="1"/>
          <w:numId w:val="39"/>
        </w:numPr>
        <w:tabs>
          <w:tab w:val="left" w:pos="863"/>
        </w:tabs>
        <w:spacing w:line="360" w:lineRule="auto"/>
        <w:ind w:left="4" w:firstLine="563"/>
        <w:jc w:val="both"/>
        <w:rPr>
          <w:rFonts w:eastAsia="Times New Roman"/>
          <w:sz w:val="24"/>
          <w:szCs w:val="24"/>
        </w:rPr>
      </w:pPr>
      <w:r w:rsidRPr="00845DCC">
        <w:rPr>
          <w:rFonts w:eastAsia="Times New Roman"/>
          <w:sz w:val="24"/>
          <w:szCs w:val="24"/>
        </w:rPr>
        <w:t>проведение врачебно-спортивных консультаций с тренерами и спортсменами, санитарно-просветительной работы с пловцами и желательно с родителями.</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Врачебный контроль осуществляется в виде обследований:</w:t>
      </w:r>
    </w:p>
    <w:p w:rsidR="002A37FA" w:rsidRPr="00845DCC" w:rsidRDefault="00511BC3" w:rsidP="002233B1">
      <w:pPr>
        <w:spacing w:line="360" w:lineRule="auto"/>
        <w:ind w:left="4"/>
        <w:jc w:val="both"/>
        <w:rPr>
          <w:rFonts w:eastAsia="Times New Roman"/>
          <w:sz w:val="24"/>
          <w:szCs w:val="24"/>
        </w:rPr>
      </w:pPr>
      <w:r w:rsidRPr="00845DCC">
        <w:rPr>
          <w:rFonts w:eastAsia="Times New Roman"/>
          <w:sz w:val="24"/>
          <w:szCs w:val="24"/>
        </w:rPr>
        <w:t xml:space="preserve">- углубленное медицинское обследование (УМО) проводится дважды (в начале и в конце календарного года) в условиях врачебно-физкультурного диспансера, поликлиники с привлечением специалистов разных профилей;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 </w:t>
      </w:r>
      <w:r w:rsidRPr="00845DCC">
        <w:rPr>
          <w:rFonts w:eastAsia="Times New Roman"/>
          <w:i/>
          <w:iCs/>
          <w:sz w:val="24"/>
          <w:szCs w:val="24"/>
        </w:rPr>
        <w:t xml:space="preserve">- </w:t>
      </w:r>
      <w:r w:rsidRPr="00845DCC">
        <w:rPr>
          <w:rFonts w:eastAsia="Times New Roman"/>
          <w:sz w:val="24"/>
          <w:szCs w:val="24"/>
        </w:rPr>
        <w:t>этапное комплексное обследование</w:t>
      </w:r>
      <w:r w:rsidRPr="00845DCC">
        <w:rPr>
          <w:rFonts w:eastAsia="Times New Roman"/>
          <w:i/>
          <w:iCs/>
          <w:sz w:val="24"/>
          <w:szCs w:val="24"/>
        </w:rPr>
        <w:t xml:space="preserve"> </w:t>
      </w:r>
      <w:r w:rsidRPr="00845DCC">
        <w:rPr>
          <w:rFonts w:eastAsia="Times New Roman"/>
          <w:sz w:val="24"/>
          <w:szCs w:val="24"/>
        </w:rPr>
        <w:t>(ЭКО)</w:t>
      </w:r>
      <w:r w:rsidRPr="00845DCC">
        <w:rPr>
          <w:rFonts w:eastAsia="Times New Roman"/>
          <w:i/>
          <w:iCs/>
          <w:sz w:val="24"/>
          <w:szCs w:val="24"/>
        </w:rPr>
        <w:t xml:space="preserve">, </w:t>
      </w:r>
      <w:r w:rsidRPr="00845DCC">
        <w:rPr>
          <w:rFonts w:eastAsia="Times New Roman"/>
          <w:sz w:val="24"/>
          <w:szCs w:val="24"/>
        </w:rPr>
        <w:t>являясь основной формой,</w:t>
      </w:r>
      <w:r w:rsidRPr="00845DCC">
        <w:rPr>
          <w:rFonts w:eastAsia="Times New Roman"/>
          <w:i/>
          <w:iCs/>
          <w:sz w:val="24"/>
          <w:szCs w:val="24"/>
        </w:rPr>
        <w:t xml:space="preserve"> </w:t>
      </w:r>
      <w:r w:rsidRPr="00845DCC">
        <w:rPr>
          <w:rFonts w:eastAsia="Times New Roman"/>
          <w:sz w:val="24"/>
          <w:szCs w:val="24"/>
        </w:rPr>
        <w:t>используется для</w:t>
      </w:r>
      <w:r w:rsidRPr="00845DCC">
        <w:rPr>
          <w:rFonts w:eastAsia="Times New Roman"/>
          <w:i/>
          <w:iCs/>
          <w:sz w:val="24"/>
          <w:szCs w:val="24"/>
        </w:rPr>
        <w:t xml:space="preserve"> </w:t>
      </w:r>
      <w:r w:rsidRPr="00845DCC">
        <w:rPr>
          <w:rFonts w:eastAsia="Times New Roman"/>
          <w:sz w:val="24"/>
          <w:szCs w:val="24"/>
        </w:rPr>
        <w:t xml:space="preserve">контроля за состоянием здоровья, динамикой тренированности пловца и оценки эффективности системы подготовки, рекомендованной по результатам УМО, при необходимости внесения поправок, дополнений, </w:t>
      </w:r>
      <w:r w:rsidRPr="00845DCC">
        <w:rPr>
          <w:rFonts w:eastAsia="Times New Roman"/>
          <w:sz w:val="24"/>
          <w:szCs w:val="24"/>
        </w:rPr>
        <w:lastRenderedPageBreak/>
        <w:t>частичных изменений; этапные обследования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проводятся орто-, клинопробы, электрокардиография, треморография, рефлексометрия, различные корректурные пробы, стабилография, критическая частота световых мельканий; - текущее обследование (ТО) проводится в дни больших тренировочных нагрузок для</w:t>
      </w:r>
    </w:p>
    <w:p w:rsidR="002A37FA" w:rsidRPr="00845DCC" w:rsidRDefault="00511BC3" w:rsidP="002233B1">
      <w:pPr>
        <w:spacing w:line="360" w:lineRule="auto"/>
        <w:ind w:left="4"/>
        <w:jc w:val="both"/>
        <w:rPr>
          <w:rFonts w:eastAsia="Times New Roman"/>
          <w:sz w:val="24"/>
          <w:szCs w:val="24"/>
        </w:rPr>
      </w:pPr>
      <w:r w:rsidRPr="00845DCC">
        <w:rPr>
          <w:rFonts w:eastAsia="Times New Roman"/>
          <w:sz w:val="24"/>
          <w:szCs w:val="24"/>
        </w:rPr>
        <w:t>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Врачебный контроль - необходимое условие успешного выполнения одной из важнейших задач, стоящих перед тренером, - укрепление здоровья пловца. Так как необходима уверенность в том, что занятия в избранном виде спорта не вызывают негативных проявлений и последствий, врачебный контроль должен осуществляться постоянно, систематически. Грамотное использование в процессе многолетней подготовки данных всех видов обследований помогает следить за динамикой показателей состояния здоровья, физического развития и функциональной подготовленности спортсменов, дает возможность прослеживать, как переносятся тренировочные и соревновательные нагрузки, корректировать их объемы и интенсивность, а при необходимости своевременно принимать лечебно-профилактические меры, проводить повторные обследования и консультации с врачами-специалистами.</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Санитарно-просветительскую работу врач должен проводить, учитывая возраст и общую подготовленность спортсменов.</w:t>
      </w:r>
    </w:p>
    <w:p w:rsidR="002A37FA" w:rsidRPr="00C04C00" w:rsidRDefault="00511BC3" w:rsidP="002233B1">
      <w:pPr>
        <w:numPr>
          <w:ilvl w:val="1"/>
          <w:numId w:val="40"/>
        </w:numPr>
        <w:tabs>
          <w:tab w:val="left" w:pos="978"/>
        </w:tabs>
        <w:spacing w:line="360" w:lineRule="auto"/>
        <w:ind w:left="4" w:firstLine="563"/>
        <w:jc w:val="both"/>
        <w:rPr>
          <w:rFonts w:eastAsia="Times New Roman"/>
          <w:sz w:val="24"/>
          <w:szCs w:val="24"/>
        </w:rPr>
      </w:pPr>
      <w:r w:rsidRPr="00845DCC">
        <w:rPr>
          <w:rFonts w:eastAsia="Times New Roman"/>
          <w:sz w:val="24"/>
          <w:szCs w:val="24"/>
        </w:rPr>
        <w:t>группах совершенствования спортивного мастерства необходимо постоянно контролировать уровень функциональной подготовленности и состояние здоровья спортсменов, расширять знания спортсменов;</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xml:space="preserve">- </w:t>
      </w:r>
      <w:r w:rsidR="00C04C00" w:rsidRPr="00845DCC">
        <w:rPr>
          <w:rFonts w:eastAsia="Times New Roman"/>
          <w:sz w:val="24"/>
          <w:szCs w:val="24"/>
        </w:rPr>
        <w:t>о принципах</w:t>
      </w:r>
      <w:r w:rsidRPr="00845DCC">
        <w:rPr>
          <w:rFonts w:eastAsia="Times New Roman"/>
          <w:sz w:val="24"/>
          <w:szCs w:val="24"/>
        </w:rPr>
        <w:t xml:space="preserve"> построения </w:t>
      </w:r>
      <w:r w:rsidR="00C04C00" w:rsidRPr="00845DCC">
        <w:rPr>
          <w:rFonts w:eastAsia="Times New Roman"/>
          <w:sz w:val="24"/>
          <w:szCs w:val="24"/>
        </w:rPr>
        <w:t>рационального питания, его режиме, нормах</w:t>
      </w:r>
      <w:r w:rsidRPr="00845DCC">
        <w:rPr>
          <w:rFonts w:eastAsia="Times New Roman"/>
          <w:sz w:val="24"/>
          <w:szCs w:val="24"/>
        </w:rPr>
        <w:t xml:space="preserve"> потребления продуктов в зависимости от энергозатрат, значении витаминов и отдельных пищевых веществ; - о различных заболеваниях, отрицательном воздействии длительных систематических</w:t>
      </w:r>
    </w:p>
    <w:p w:rsidR="002A37FA" w:rsidRPr="00845DCC" w:rsidRDefault="00511BC3" w:rsidP="002233B1">
      <w:pPr>
        <w:spacing w:line="360" w:lineRule="auto"/>
        <w:ind w:left="564" w:hanging="567"/>
        <w:jc w:val="both"/>
        <w:rPr>
          <w:rFonts w:eastAsia="Times New Roman"/>
          <w:sz w:val="24"/>
          <w:szCs w:val="24"/>
        </w:rPr>
      </w:pPr>
      <w:r w:rsidRPr="00845DCC">
        <w:rPr>
          <w:rFonts w:eastAsia="Times New Roman"/>
          <w:sz w:val="24"/>
          <w:szCs w:val="24"/>
        </w:rPr>
        <w:t>занятий на опорно-двигательный аппарат пловцов и мерах по профилактике заболеваний; - о симптомах утомления и переутомления, необходимости самоконтроля за этими</w:t>
      </w:r>
    </w:p>
    <w:p w:rsidR="002A37FA" w:rsidRPr="00845DCC" w:rsidRDefault="00511BC3" w:rsidP="002233B1">
      <w:pPr>
        <w:spacing w:line="360" w:lineRule="auto"/>
        <w:ind w:left="564" w:hanging="567"/>
        <w:jc w:val="both"/>
        <w:rPr>
          <w:rFonts w:eastAsia="Times New Roman"/>
          <w:sz w:val="24"/>
          <w:szCs w:val="24"/>
        </w:rPr>
      </w:pPr>
      <w:r w:rsidRPr="00845DCC">
        <w:rPr>
          <w:rFonts w:eastAsia="Times New Roman"/>
          <w:sz w:val="24"/>
          <w:szCs w:val="24"/>
        </w:rPr>
        <w:t>состояниями; - о вреде чрезмерного увлечения компьютером и длительного пребывания перед экраном</w:t>
      </w:r>
      <w:r w:rsidR="00C04C00">
        <w:rPr>
          <w:rFonts w:eastAsia="Times New Roman"/>
          <w:sz w:val="24"/>
          <w:szCs w:val="24"/>
        </w:rPr>
        <w:t xml:space="preserve"> </w:t>
      </w:r>
      <w:r w:rsidRPr="00845DCC">
        <w:rPr>
          <w:rFonts w:eastAsia="Times New Roman"/>
          <w:sz w:val="24"/>
          <w:szCs w:val="24"/>
        </w:rPr>
        <w:t>телевизора.</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Не менее важна задача врача по обеспечению должного санитарно-гигиенического состояния мест проведения тренировочных занятий и соревнований. Для создания оптимальных (комфортных) условий, обеспечивающих высокую работоспособность пловцов,</w:t>
      </w:r>
    </w:p>
    <w:p w:rsidR="002A37FA" w:rsidRPr="00C04C00" w:rsidRDefault="00511BC3" w:rsidP="002233B1">
      <w:pPr>
        <w:numPr>
          <w:ilvl w:val="0"/>
          <w:numId w:val="40"/>
        </w:numPr>
        <w:tabs>
          <w:tab w:val="left" w:pos="184"/>
        </w:tabs>
        <w:spacing w:line="360" w:lineRule="auto"/>
        <w:ind w:left="184" w:hanging="184"/>
        <w:jc w:val="both"/>
        <w:rPr>
          <w:rFonts w:eastAsia="Times New Roman"/>
          <w:sz w:val="24"/>
          <w:szCs w:val="24"/>
        </w:rPr>
      </w:pPr>
      <w:r w:rsidRPr="00845DCC">
        <w:rPr>
          <w:rFonts w:eastAsia="Times New Roman"/>
          <w:sz w:val="24"/>
          <w:szCs w:val="24"/>
        </w:rPr>
        <w:t>бассейнах необходимо следующее:</w:t>
      </w:r>
    </w:p>
    <w:p w:rsidR="002A37FA" w:rsidRPr="00C04C00" w:rsidRDefault="00511BC3" w:rsidP="002233B1">
      <w:pPr>
        <w:numPr>
          <w:ilvl w:val="1"/>
          <w:numId w:val="41"/>
        </w:numPr>
        <w:tabs>
          <w:tab w:val="left" w:pos="763"/>
        </w:tabs>
        <w:spacing w:line="360" w:lineRule="auto"/>
        <w:ind w:left="4" w:firstLine="563"/>
        <w:jc w:val="both"/>
        <w:rPr>
          <w:rFonts w:eastAsia="Times New Roman"/>
          <w:i/>
          <w:iCs/>
          <w:sz w:val="24"/>
          <w:szCs w:val="24"/>
        </w:rPr>
      </w:pPr>
      <w:r w:rsidRPr="00845DCC">
        <w:rPr>
          <w:rFonts w:eastAsia="Times New Roman"/>
          <w:sz w:val="24"/>
          <w:szCs w:val="24"/>
        </w:rPr>
        <w:t>поддержание температуры в пределах 18°, чтобы разность температур окружающей среды и тела пловца не приводила к переохлаждению или избыточному перегреву;</w:t>
      </w:r>
    </w:p>
    <w:p w:rsidR="002A37FA" w:rsidRPr="00C04C00" w:rsidRDefault="00511BC3" w:rsidP="002233B1">
      <w:pPr>
        <w:numPr>
          <w:ilvl w:val="1"/>
          <w:numId w:val="41"/>
        </w:numPr>
        <w:tabs>
          <w:tab w:val="left" w:pos="704"/>
        </w:tabs>
        <w:spacing w:line="360" w:lineRule="auto"/>
        <w:ind w:left="704" w:hanging="137"/>
        <w:jc w:val="both"/>
        <w:rPr>
          <w:rFonts w:eastAsia="Times New Roman"/>
          <w:sz w:val="24"/>
          <w:szCs w:val="24"/>
        </w:rPr>
      </w:pPr>
      <w:r w:rsidRPr="00845DCC">
        <w:rPr>
          <w:rFonts w:eastAsia="Times New Roman"/>
          <w:sz w:val="24"/>
          <w:szCs w:val="24"/>
        </w:rPr>
        <w:t>подача приточной вентиляцией свежего воздуха;</w:t>
      </w:r>
    </w:p>
    <w:p w:rsidR="002A37FA" w:rsidRPr="00C04C00" w:rsidRDefault="00511BC3" w:rsidP="002233B1">
      <w:pPr>
        <w:numPr>
          <w:ilvl w:val="1"/>
          <w:numId w:val="41"/>
        </w:numPr>
        <w:tabs>
          <w:tab w:val="left" w:pos="729"/>
        </w:tabs>
        <w:spacing w:line="360" w:lineRule="auto"/>
        <w:ind w:left="4" w:firstLine="563"/>
        <w:jc w:val="both"/>
        <w:rPr>
          <w:rFonts w:eastAsia="Times New Roman"/>
          <w:sz w:val="24"/>
          <w:szCs w:val="24"/>
        </w:rPr>
      </w:pPr>
      <w:r w:rsidRPr="00845DCC">
        <w:rPr>
          <w:rFonts w:eastAsia="Times New Roman"/>
          <w:sz w:val="24"/>
          <w:szCs w:val="24"/>
        </w:rPr>
        <w:lastRenderedPageBreak/>
        <w:t>освещение бассейна и других помещений должно быть достаточным, не вызывающим излишнего напряжения зрения пловцов.</w:t>
      </w:r>
    </w:p>
    <w:p w:rsidR="002A37FA" w:rsidRPr="00C04C00" w:rsidRDefault="00511BC3" w:rsidP="002233B1">
      <w:pPr>
        <w:numPr>
          <w:ilvl w:val="1"/>
          <w:numId w:val="41"/>
        </w:numPr>
        <w:tabs>
          <w:tab w:val="left" w:pos="753"/>
        </w:tabs>
        <w:spacing w:line="360" w:lineRule="auto"/>
        <w:ind w:left="4" w:firstLine="563"/>
        <w:jc w:val="both"/>
        <w:rPr>
          <w:rFonts w:eastAsia="Times New Roman"/>
          <w:sz w:val="24"/>
          <w:szCs w:val="24"/>
        </w:rPr>
      </w:pPr>
      <w:r w:rsidRPr="00845DCC">
        <w:rPr>
          <w:rFonts w:eastAsia="Times New Roman"/>
          <w:sz w:val="24"/>
          <w:szCs w:val="24"/>
        </w:rPr>
        <w:t>покраска стен спортивного зала красками спокойной насыщенности светло-зеленого, салатного цветов.</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Для врачебного контроля за здоровьем спортсменов используются данные:</w:t>
      </w:r>
    </w:p>
    <w:p w:rsidR="002A37FA" w:rsidRPr="00C04C00" w:rsidRDefault="00511BC3" w:rsidP="002233B1">
      <w:pPr>
        <w:numPr>
          <w:ilvl w:val="1"/>
          <w:numId w:val="41"/>
        </w:numPr>
        <w:tabs>
          <w:tab w:val="left" w:pos="719"/>
        </w:tabs>
        <w:spacing w:line="360" w:lineRule="auto"/>
        <w:ind w:left="4" w:firstLine="563"/>
        <w:jc w:val="both"/>
        <w:rPr>
          <w:rFonts w:eastAsia="Times New Roman"/>
          <w:sz w:val="24"/>
          <w:szCs w:val="24"/>
        </w:rPr>
      </w:pPr>
      <w:r w:rsidRPr="00845DCC">
        <w:rPr>
          <w:rFonts w:eastAsia="Times New Roman"/>
          <w:sz w:val="24"/>
          <w:szCs w:val="24"/>
        </w:rPr>
        <w:t>объективные: кровяное давление, пульс, частота и глубина дыхания (спирометрия), вес тела, динамометрия (показатели мышечной силы), тремор, потоотделение, внимание;</w:t>
      </w:r>
    </w:p>
    <w:p w:rsidR="002A37FA" w:rsidRPr="00C04C00" w:rsidRDefault="00511BC3" w:rsidP="002233B1">
      <w:pPr>
        <w:numPr>
          <w:ilvl w:val="1"/>
          <w:numId w:val="41"/>
        </w:numPr>
        <w:tabs>
          <w:tab w:val="left" w:pos="763"/>
        </w:tabs>
        <w:spacing w:line="360" w:lineRule="auto"/>
        <w:ind w:left="4" w:firstLine="563"/>
        <w:jc w:val="both"/>
        <w:rPr>
          <w:rFonts w:eastAsia="Times New Roman"/>
          <w:sz w:val="24"/>
          <w:szCs w:val="24"/>
        </w:rPr>
      </w:pPr>
      <w:r w:rsidRPr="00845DCC">
        <w:rPr>
          <w:rFonts w:eastAsia="Times New Roman"/>
          <w:sz w:val="24"/>
          <w:szCs w:val="24"/>
        </w:rPr>
        <w:t>субъективные (для самоконтроля): самочувствие, настроение, сон, аппетит, желание тренироваться, работоспособность и т.д.</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Спортсмены должны вести дневник, фиксируя в нем данные самоконтроля. Учет этих данных поможет более объективно оценить состояние спортсмена, это необходимо для определения оптимальных объемов тренировочных нагрузок, их интенсивности. Временные ограничения и противопоказания к занятиям. Сведения о типовых травмах. Особенности спортивного травматизма. Причины возникновения травм, их профилактика. Оказание первой помощи: способы остановки кровотечений, перевязки, наложение первичной шины, приемы искусственного дыхания.</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Медицинский контроль осуществляется работниками врачебно-физкультурного диспансера или кабинета врачебного контроля поликлиники. На каждого спортсмена заполняется врачебно-контрольная карта установленного образца, в которую заносятся данные медицинских обследований, начиная с первого года занятий плаванием. Она хранится</w:t>
      </w:r>
    </w:p>
    <w:p w:rsidR="002A37FA" w:rsidRPr="00A95D0C" w:rsidRDefault="00511BC3" w:rsidP="002233B1">
      <w:pPr>
        <w:numPr>
          <w:ilvl w:val="0"/>
          <w:numId w:val="41"/>
        </w:numPr>
        <w:tabs>
          <w:tab w:val="left" w:pos="306"/>
        </w:tabs>
        <w:spacing w:line="360" w:lineRule="auto"/>
        <w:ind w:left="4" w:hanging="4"/>
        <w:jc w:val="both"/>
        <w:rPr>
          <w:rFonts w:eastAsia="Times New Roman"/>
          <w:sz w:val="24"/>
          <w:szCs w:val="24"/>
        </w:rPr>
      </w:pPr>
      <w:r w:rsidRPr="00845DCC">
        <w:rPr>
          <w:rFonts w:eastAsia="Times New Roman"/>
          <w:sz w:val="24"/>
          <w:szCs w:val="24"/>
        </w:rPr>
        <w:t>личном деле спортсмена. Мастера спорта и кандидаты в мастера спорта должны обслуживаться во врачебно-физкультурном диспансере.</w:t>
      </w:r>
    </w:p>
    <w:p w:rsidR="002A37FA" w:rsidRPr="00845DCC" w:rsidRDefault="00511BC3" w:rsidP="00A95D0C">
      <w:pPr>
        <w:pStyle w:val="2"/>
        <w:rPr>
          <w:sz w:val="20"/>
          <w:szCs w:val="20"/>
        </w:rPr>
      </w:pPr>
      <w:bookmarkStart w:id="27" w:name="_Toc42170211"/>
      <w:r w:rsidRPr="00845DCC">
        <w:rPr>
          <w:rFonts w:eastAsia="Times New Roman"/>
        </w:rPr>
        <w:t>3.5. Программный материал для практических занятий</w:t>
      </w:r>
      <w:bookmarkEnd w:id="27"/>
    </w:p>
    <w:p w:rsidR="002A37FA" w:rsidRPr="000F5FE5" w:rsidRDefault="00511BC3" w:rsidP="002233B1">
      <w:pPr>
        <w:numPr>
          <w:ilvl w:val="1"/>
          <w:numId w:val="42"/>
        </w:numPr>
        <w:tabs>
          <w:tab w:val="left" w:pos="882"/>
        </w:tabs>
        <w:spacing w:line="360" w:lineRule="auto"/>
        <w:ind w:left="4" w:firstLine="563"/>
        <w:jc w:val="both"/>
        <w:rPr>
          <w:rFonts w:eastAsia="Times New Roman"/>
          <w:sz w:val="24"/>
          <w:szCs w:val="24"/>
        </w:rPr>
      </w:pPr>
      <w:r w:rsidRPr="00845DCC">
        <w:rPr>
          <w:rFonts w:eastAsia="Times New Roman"/>
          <w:sz w:val="24"/>
          <w:szCs w:val="24"/>
        </w:rPr>
        <w:t>спортивной подготовке следует выделить ряд относительно самостоятельных ее сторон,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представление</w:t>
      </w:r>
    </w:p>
    <w:p w:rsidR="002A37FA" w:rsidRPr="000F5FE5" w:rsidRDefault="00511BC3" w:rsidP="002233B1">
      <w:pPr>
        <w:numPr>
          <w:ilvl w:val="0"/>
          <w:numId w:val="42"/>
        </w:numPr>
        <w:tabs>
          <w:tab w:val="left" w:pos="214"/>
        </w:tabs>
        <w:spacing w:line="360" w:lineRule="auto"/>
        <w:ind w:left="4" w:hanging="4"/>
        <w:jc w:val="both"/>
        <w:rPr>
          <w:rFonts w:eastAsia="Times New Roman"/>
          <w:sz w:val="24"/>
          <w:szCs w:val="24"/>
        </w:rPr>
      </w:pPr>
      <w:r w:rsidRPr="00845DCC">
        <w:rPr>
          <w:rFonts w:eastAsia="Times New Roman"/>
          <w:sz w:val="24"/>
          <w:szCs w:val="24"/>
        </w:rPr>
        <w:t>составляющих спортивного мастерства, позволяет в определенной мере систематизировать средства и методы их совершенствования, систему контроля и управления тренировочным процессом. Вместе с тем следует учитывать, что в тренировочной и особенно в</w:t>
      </w:r>
    </w:p>
    <w:p w:rsidR="002A37FA" w:rsidRPr="00845DCC" w:rsidRDefault="00511BC3" w:rsidP="002233B1">
      <w:pPr>
        <w:spacing w:line="360" w:lineRule="auto"/>
        <w:jc w:val="both"/>
        <w:rPr>
          <w:sz w:val="20"/>
          <w:szCs w:val="20"/>
        </w:rPr>
      </w:pPr>
      <w:r w:rsidRPr="00845DCC">
        <w:rPr>
          <w:rFonts w:eastAsia="Times New Roman"/>
          <w:sz w:val="24"/>
          <w:szCs w:val="24"/>
        </w:rPr>
        <w:t>соревновательной деятельности ни один из этих видов подготовки не проявляется изолированно, они объединяются в сложный комплекс, направленный на достижение наивысших спортивных показателей.</w:t>
      </w:r>
    </w:p>
    <w:p w:rsidR="002A37FA" w:rsidRPr="00845DCC" w:rsidRDefault="00511BC3" w:rsidP="002233B1">
      <w:pPr>
        <w:spacing w:line="360" w:lineRule="auto"/>
        <w:ind w:firstLine="567"/>
        <w:jc w:val="both"/>
        <w:rPr>
          <w:sz w:val="20"/>
          <w:szCs w:val="20"/>
        </w:rPr>
      </w:pPr>
      <w:r w:rsidRPr="00845DCC">
        <w:rPr>
          <w:rFonts w:eastAsia="Times New Roman"/>
          <w:sz w:val="24"/>
          <w:szCs w:val="24"/>
        </w:rPr>
        <w:t xml:space="preserve">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w:t>
      </w:r>
      <w:r w:rsidRPr="00845DCC">
        <w:rPr>
          <w:rFonts w:eastAsia="Times New Roman"/>
          <w:sz w:val="24"/>
          <w:szCs w:val="24"/>
        </w:rPr>
        <w:lastRenderedPageBreak/>
        <w:t>рациональную тактическую схему соревновательной борьбы в сложных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r w:rsidR="00A95D0C">
        <w:rPr>
          <w:rFonts w:eastAsia="Times New Roman"/>
          <w:sz w:val="24"/>
          <w:szCs w:val="24"/>
        </w:rPr>
        <w:t>.</w:t>
      </w:r>
    </w:p>
    <w:p w:rsidR="002A37FA" w:rsidRPr="00845DCC" w:rsidRDefault="00511BC3" w:rsidP="00A95D0C">
      <w:pPr>
        <w:pStyle w:val="2"/>
        <w:rPr>
          <w:sz w:val="20"/>
          <w:szCs w:val="20"/>
        </w:rPr>
      </w:pPr>
      <w:bookmarkStart w:id="28" w:name="_Toc42170212"/>
      <w:r w:rsidRPr="00845DCC">
        <w:rPr>
          <w:rFonts w:eastAsia="Times New Roman"/>
        </w:rPr>
        <w:t>3.5.1. Теоретическая подготовка</w:t>
      </w:r>
      <w:bookmarkEnd w:id="28"/>
    </w:p>
    <w:p w:rsidR="002A37FA" w:rsidRPr="00845DCC" w:rsidRDefault="00511BC3" w:rsidP="002233B1">
      <w:pPr>
        <w:tabs>
          <w:tab w:val="left" w:pos="2280"/>
          <w:tab w:val="left" w:pos="3660"/>
          <w:tab w:val="left" w:pos="4720"/>
          <w:tab w:val="left" w:pos="6120"/>
          <w:tab w:val="left" w:pos="6580"/>
          <w:tab w:val="left" w:pos="7860"/>
          <w:tab w:val="left" w:pos="9040"/>
        </w:tabs>
        <w:spacing w:line="360" w:lineRule="auto"/>
        <w:ind w:left="560"/>
        <w:jc w:val="both"/>
        <w:rPr>
          <w:sz w:val="20"/>
          <w:szCs w:val="20"/>
        </w:rPr>
      </w:pPr>
      <w:r w:rsidRPr="00845DCC">
        <w:rPr>
          <w:rFonts w:eastAsia="Times New Roman"/>
          <w:sz w:val="24"/>
          <w:szCs w:val="24"/>
        </w:rPr>
        <w:t>Теоретическая</w:t>
      </w:r>
      <w:r w:rsidRPr="00845DCC">
        <w:rPr>
          <w:rFonts w:eastAsia="Times New Roman"/>
          <w:sz w:val="24"/>
          <w:szCs w:val="24"/>
        </w:rPr>
        <w:tab/>
        <w:t>подготовка</w:t>
      </w:r>
      <w:r w:rsidRPr="00845DCC">
        <w:rPr>
          <w:rFonts w:eastAsia="Times New Roman"/>
          <w:sz w:val="24"/>
          <w:szCs w:val="24"/>
        </w:rPr>
        <w:tab/>
        <w:t>пловцов</w:t>
      </w:r>
      <w:r w:rsidRPr="00845DCC">
        <w:rPr>
          <w:rFonts w:eastAsia="Times New Roman"/>
          <w:sz w:val="24"/>
          <w:szCs w:val="24"/>
        </w:rPr>
        <w:tab/>
        <w:t>направлена</w:t>
      </w:r>
      <w:r w:rsidRPr="00845DCC">
        <w:rPr>
          <w:rFonts w:eastAsia="Times New Roman"/>
          <w:sz w:val="24"/>
          <w:szCs w:val="24"/>
        </w:rPr>
        <w:tab/>
        <w:t>на</w:t>
      </w:r>
      <w:r w:rsidRPr="00845DCC">
        <w:rPr>
          <w:rFonts w:eastAsia="Times New Roman"/>
          <w:sz w:val="24"/>
          <w:szCs w:val="24"/>
        </w:rPr>
        <w:tab/>
        <w:t>овладение</w:t>
      </w:r>
      <w:r w:rsidRPr="00845DCC">
        <w:rPr>
          <w:rFonts w:eastAsia="Times New Roman"/>
          <w:sz w:val="24"/>
          <w:szCs w:val="24"/>
        </w:rPr>
        <w:tab/>
        <w:t>системой</w:t>
      </w:r>
      <w:r w:rsidRPr="00845DCC">
        <w:rPr>
          <w:rFonts w:eastAsia="Times New Roman"/>
          <w:sz w:val="24"/>
          <w:szCs w:val="24"/>
        </w:rPr>
        <w:tab/>
        <w:t>знаний</w:t>
      </w:r>
    </w:p>
    <w:p w:rsidR="002A37FA" w:rsidRPr="00845DCC" w:rsidRDefault="00511BC3" w:rsidP="002233B1">
      <w:pPr>
        <w:spacing w:line="360" w:lineRule="auto"/>
        <w:jc w:val="both"/>
        <w:rPr>
          <w:sz w:val="20"/>
          <w:szCs w:val="20"/>
        </w:rPr>
      </w:pPr>
      <w:r w:rsidRPr="00845DCC">
        <w:rPr>
          <w:rFonts w:eastAsia="Times New Roman"/>
          <w:sz w:val="24"/>
          <w:szCs w:val="24"/>
        </w:rPr>
        <w:t>мировоззренческого, общенаучного и специально-прикладного характера, необходимых для всестороннего развития и формирования полноценной личности спортсмена, а также обеспечения постоянного роста его спортивного мастерства.</w:t>
      </w:r>
    </w:p>
    <w:p w:rsidR="002A37FA" w:rsidRPr="00845DCC" w:rsidRDefault="00511BC3" w:rsidP="002233B1">
      <w:pPr>
        <w:spacing w:line="360" w:lineRule="auto"/>
        <w:ind w:firstLine="567"/>
        <w:jc w:val="both"/>
        <w:rPr>
          <w:sz w:val="20"/>
          <w:szCs w:val="20"/>
        </w:rPr>
      </w:pPr>
      <w:r w:rsidRPr="00845DCC">
        <w:rPr>
          <w:rFonts w:eastAsia="Times New Roman"/>
          <w:sz w:val="24"/>
          <w:szCs w:val="24"/>
        </w:rPr>
        <w:t>Материал для проведения теоретических занятий во многом един для всех возрастных групп. Общее представление и небольшой объем знаний по многим вопросам спортсмены получают уже на начальном этапе обучения. С ростом мастерства на разных этапах подготовки возникает необходимость в более широком освещении и глубоком понимании этих же проблем. Наиболее полно раскрываются и освещаются теоретические вопросы в группах совершенствования спортивного мастерства и высшего мастерства в соответствии с потребностью в этих знаниях у спортсменов этого уровня.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Теоретические занятия проводятся с учетом возраста спортсменов и объемов имеющихся знаний. Для сообщения теоретических сведений используются различные формы: рассказ, объяснение, беседа, по отдельным вопросам - лекции с демонстрацией наглядных пособий. Они должны быть частью тренировочного занятия, их продолжительность определяется объемом информации. Лекции и беседы по вопросам гигиены, медицинского контроля, строения и функций организма человека проводятся тренером или врачом.</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1). Нравственные аспекты воспитания</w:t>
      </w:r>
    </w:p>
    <w:p w:rsidR="002A37FA" w:rsidRPr="00845DCC" w:rsidRDefault="00511BC3" w:rsidP="002233B1">
      <w:pPr>
        <w:tabs>
          <w:tab w:val="left" w:pos="4660"/>
          <w:tab w:val="left" w:pos="7740"/>
        </w:tabs>
        <w:spacing w:line="360" w:lineRule="auto"/>
        <w:ind w:left="560"/>
        <w:jc w:val="both"/>
        <w:rPr>
          <w:sz w:val="20"/>
          <w:szCs w:val="20"/>
        </w:rPr>
      </w:pPr>
      <w:r w:rsidRPr="00845DCC">
        <w:rPr>
          <w:rFonts w:eastAsia="Times New Roman"/>
          <w:sz w:val="24"/>
          <w:szCs w:val="24"/>
        </w:rPr>
        <w:t>Морально-</w:t>
      </w:r>
      <w:r w:rsidR="000F5FE5" w:rsidRPr="00845DCC">
        <w:rPr>
          <w:rFonts w:eastAsia="Times New Roman"/>
          <w:sz w:val="24"/>
          <w:szCs w:val="24"/>
        </w:rPr>
        <w:t>этические и нравственные</w:t>
      </w:r>
      <w:r w:rsidRPr="00845DCC">
        <w:rPr>
          <w:rFonts w:eastAsia="Times New Roman"/>
          <w:sz w:val="24"/>
          <w:szCs w:val="24"/>
        </w:rPr>
        <w:tab/>
      </w:r>
      <w:r w:rsidR="002611AB" w:rsidRPr="00845DCC">
        <w:rPr>
          <w:rFonts w:eastAsia="Times New Roman"/>
          <w:sz w:val="24"/>
          <w:szCs w:val="24"/>
        </w:rPr>
        <w:t>нормы поведения пловцов</w:t>
      </w:r>
      <w:r w:rsidRPr="00845DCC">
        <w:rPr>
          <w:rFonts w:eastAsia="Times New Roman"/>
          <w:sz w:val="24"/>
          <w:szCs w:val="24"/>
        </w:rPr>
        <w:t>.</w:t>
      </w:r>
      <w:r w:rsidRPr="00845DCC">
        <w:rPr>
          <w:rFonts w:eastAsia="Times New Roman"/>
          <w:sz w:val="24"/>
          <w:szCs w:val="24"/>
        </w:rPr>
        <w:tab/>
      </w:r>
      <w:r w:rsidR="002611AB" w:rsidRPr="00845DCC">
        <w:rPr>
          <w:rFonts w:eastAsia="Times New Roman"/>
          <w:sz w:val="24"/>
          <w:szCs w:val="24"/>
        </w:rPr>
        <w:t>Понятие об этике</w:t>
      </w:r>
      <w:r w:rsidRPr="00845DCC">
        <w:rPr>
          <w:rFonts w:eastAsia="Times New Roman"/>
          <w:sz w:val="24"/>
          <w:szCs w:val="24"/>
        </w:rPr>
        <w:t>.</w:t>
      </w:r>
    </w:p>
    <w:p w:rsidR="002A37FA" w:rsidRPr="00845DCC" w:rsidRDefault="00511BC3" w:rsidP="002233B1">
      <w:pPr>
        <w:spacing w:line="360" w:lineRule="auto"/>
        <w:jc w:val="both"/>
        <w:rPr>
          <w:sz w:val="20"/>
          <w:szCs w:val="20"/>
        </w:rPr>
      </w:pPr>
      <w:r w:rsidRPr="00845DCC">
        <w:rPr>
          <w:rFonts w:eastAsia="Times New Roman"/>
          <w:sz w:val="24"/>
          <w:szCs w:val="24"/>
        </w:rPr>
        <w:t>Этика поведения в современном обществе. Спортивная этика. Понятие о воспитании и образовании. Взаимосвязь различных видов воспитания (действенное, нравственное, эстетическое, трудовое) в процессе физического воспитания. Социально-нравственные нормы и их проявления в спортивной деятельности.</w:t>
      </w:r>
    </w:p>
    <w:p w:rsidR="002A37FA" w:rsidRPr="00845DCC" w:rsidRDefault="00511BC3" w:rsidP="002233B1">
      <w:pPr>
        <w:spacing w:line="360" w:lineRule="auto"/>
        <w:ind w:firstLine="567"/>
        <w:jc w:val="both"/>
        <w:rPr>
          <w:sz w:val="20"/>
          <w:szCs w:val="20"/>
        </w:rPr>
      </w:pPr>
      <w:r w:rsidRPr="00845DCC">
        <w:rPr>
          <w:rFonts w:eastAsia="Times New Roman"/>
          <w:sz w:val="24"/>
          <w:szCs w:val="24"/>
        </w:rPr>
        <w:t xml:space="preserve">Черты характера, обусловливающие активную жизненную позицию личности: трудолюбие, целеустремленность, смелость, решительность, настойчивость в преодолении трудностей и достижении поставленных целей, чувство патриотизма, ответственности, </w:t>
      </w:r>
      <w:r w:rsidR="002611AB" w:rsidRPr="00845DCC">
        <w:rPr>
          <w:rFonts w:eastAsia="Times New Roman"/>
          <w:sz w:val="24"/>
          <w:szCs w:val="24"/>
        </w:rPr>
        <w:t>взаимоуважения</w:t>
      </w:r>
      <w:r w:rsidRPr="00845DCC">
        <w:rPr>
          <w:rFonts w:eastAsia="Times New Roman"/>
          <w:sz w:val="24"/>
          <w:szCs w:val="24"/>
        </w:rPr>
        <w:t>, взаимопомощь, организованность, дисциплинированность.</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2). Физическая культура и спорт</w:t>
      </w:r>
    </w:p>
    <w:p w:rsidR="002A37FA" w:rsidRPr="00845DCC" w:rsidRDefault="00511BC3" w:rsidP="002233B1">
      <w:pPr>
        <w:spacing w:line="360" w:lineRule="auto"/>
        <w:ind w:firstLine="567"/>
        <w:jc w:val="both"/>
        <w:rPr>
          <w:sz w:val="20"/>
          <w:szCs w:val="20"/>
        </w:rPr>
      </w:pPr>
      <w:r w:rsidRPr="00845DCC">
        <w:rPr>
          <w:rFonts w:eastAsia="Times New Roman"/>
          <w:sz w:val="23"/>
          <w:szCs w:val="23"/>
        </w:rPr>
        <w:t xml:space="preserve">Понятие о физической культуре и спорте. Роль физической культуры в общем развитии человека, его социальном воспитании и подготовке к эффективному труду и защите страны. Физическая культура - составная часть культуры общества, важнейшее средство укрепления здоровья. Физическая культура, </w:t>
      </w:r>
      <w:r w:rsidRPr="00845DCC">
        <w:rPr>
          <w:rFonts w:eastAsia="Times New Roman"/>
          <w:sz w:val="23"/>
          <w:szCs w:val="23"/>
        </w:rPr>
        <w:lastRenderedPageBreak/>
        <w:t>спорт и экономика государства. Общественно-политическое значение спорта. Организация государственного руководства физической культурой и спортом. Общественные организации, ведущие работу по физической культуре и спорту: федерации, комиссии, коллегии, советы, их роль и значение. Роль детского и юношеского спорта. Физическая культура в системе народного образования, во внеклассной и внешкольной работе. Цели и задачи коллективов физической культуры, спортивных секций, детско-юношеских спортивных школ, специализированных детско-юношеских школ олимпийского резерва, училищ олимпийского резерва, школ высшего спортивного мастерства.</w:t>
      </w:r>
    </w:p>
    <w:p w:rsidR="002A37FA" w:rsidRPr="00845DCC" w:rsidRDefault="00511BC3" w:rsidP="002233B1">
      <w:pPr>
        <w:spacing w:line="360" w:lineRule="auto"/>
        <w:ind w:firstLine="560"/>
        <w:jc w:val="both"/>
        <w:rPr>
          <w:sz w:val="20"/>
          <w:szCs w:val="20"/>
        </w:rPr>
      </w:pPr>
      <w:r w:rsidRPr="00845DCC">
        <w:rPr>
          <w:rFonts w:eastAsia="Times New Roman"/>
          <w:sz w:val="24"/>
          <w:szCs w:val="24"/>
        </w:rPr>
        <w:t>Единая спортивная классификация и массовый спорт в стране, их значение для повышения квалификации спортсменов и развития спорта. Спортивные разряды и почетные спортивные звания. Значение победных выступлений советских и российских пловцов на Олимпийских играх, мировых и европейских чемпионатах для повышения авторитета нашей страны и укрепления взаимопонимания между народами мира.</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3). История развития плавания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Возникновение и развитие плавания. Основные функции плавания в Древнем мире и в средние века.</w:t>
      </w:r>
    </w:p>
    <w:p w:rsidR="002A37FA" w:rsidRPr="00845DCC" w:rsidRDefault="00511BC3" w:rsidP="002233B1">
      <w:pPr>
        <w:spacing w:line="360" w:lineRule="auto"/>
        <w:ind w:left="560"/>
        <w:jc w:val="both"/>
        <w:rPr>
          <w:sz w:val="20"/>
          <w:szCs w:val="20"/>
        </w:rPr>
      </w:pPr>
      <w:r w:rsidRPr="00845DCC">
        <w:rPr>
          <w:rFonts w:eastAsia="Times New Roman"/>
          <w:sz w:val="24"/>
          <w:szCs w:val="24"/>
        </w:rPr>
        <w:t>Современный этап развития плавания.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Начало развития плавания в СССР: первые спортивные секции, организации, соревнования. Становление и дальнейшее развитие плавания в Советском Союзе.</w:t>
      </w:r>
    </w:p>
    <w:p w:rsidR="002A37FA" w:rsidRPr="00845DCC" w:rsidRDefault="00511BC3" w:rsidP="002233B1">
      <w:pPr>
        <w:spacing w:line="360" w:lineRule="auto"/>
        <w:ind w:left="560"/>
        <w:jc w:val="both"/>
        <w:rPr>
          <w:sz w:val="20"/>
          <w:szCs w:val="20"/>
        </w:rPr>
      </w:pPr>
      <w:r w:rsidRPr="00845DCC">
        <w:rPr>
          <w:rFonts w:eastAsia="Times New Roman"/>
          <w:sz w:val="24"/>
          <w:szCs w:val="24"/>
        </w:rPr>
        <w:t>Участие пловцов СССР и России в Олимпийских играх.</w:t>
      </w:r>
    </w:p>
    <w:p w:rsidR="002A37FA" w:rsidRPr="00845DCC" w:rsidRDefault="00511BC3" w:rsidP="002233B1">
      <w:pPr>
        <w:spacing w:line="360" w:lineRule="auto"/>
        <w:ind w:firstLine="567"/>
        <w:jc w:val="both"/>
        <w:rPr>
          <w:sz w:val="20"/>
          <w:szCs w:val="20"/>
        </w:rPr>
      </w:pPr>
      <w:r w:rsidRPr="00845DCC">
        <w:rPr>
          <w:rFonts w:eastAsia="Times New Roman"/>
          <w:sz w:val="24"/>
          <w:szCs w:val="24"/>
        </w:rPr>
        <w:t>Вклад представителей СССР и России в международное олимпийское и спортивное движение.</w:t>
      </w:r>
    </w:p>
    <w:p w:rsidR="002A37FA" w:rsidRPr="00845DCC" w:rsidRDefault="00511BC3" w:rsidP="002233B1">
      <w:pPr>
        <w:spacing w:line="360" w:lineRule="auto"/>
        <w:ind w:firstLine="567"/>
        <w:jc w:val="both"/>
        <w:rPr>
          <w:sz w:val="20"/>
          <w:szCs w:val="20"/>
        </w:rPr>
      </w:pPr>
      <w:r w:rsidRPr="00845DCC">
        <w:rPr>
          <w:rFonts w:eastAsia="Times New Roman"/>
          <w:sz w:val="24"/>
          <w:szCs w:val="24"/>
        </w:rPr>
        <w:t>Достижения советских и российских пловцов на крупнейших международных соревнованиях, мировых первенствах и Олимпийских играх. Современное состояние и проблемы развития плавания в России.</w:t>
      </w:r>
    </w:p>
    <w:p w:rsidR="002A37FA" w:rsidRPr="00845DCC" w:rsidRDefault="00511BC3" w:rsidP="00A95D0C">
      <w:pPr>
        <w:spacing w:line="360" w:lineRule="auto"/>
        <w:ind w:left="560"/>
        <w:jc w:val="both"/>
        <w:rPr>
          <w:sz w:val="20"/>
          <w:szCs w:val="20"/>
        </w:rPr>
      </w:pPr>
      <w:r w:rsidRPr="00845DCC">
        <w:rPr>
          <w:rFonts w:eastAsia="Times New Roman"/>
          <w:b/>
          <w:bCs/>
          <w:sz w:val="24"/>
          <w:szCs w:val="24"/>
        </w:rPr>
        <w:t>4). Меры обеспечения безопасности при проведении плавания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 xml:space="preserve">Правила поведения пловца в спортивном зале и в плавательном бассейне. Меры </w:t>
      </w:r>
      <w:r w:rsidR="002746C6" w:rsidRPr="00845DCC">
        <w:rPr>
          <w:rFonts w:eastAsia="Times New Roman"/>
          <w:sz w:val="24"/>
          <w:szCs w:val="24"/>
        </w:rPr>
        <w:t>обеспечения</w:t>
      </w:r>
      <w:r w:rsidRPr="00845DCC">
        <w:rPr>
          <w:rFonts w:eastAsia="Times New Roman"/>
          <w:sz w:val="24"/>
          <w:szCs w:val="24"/>
        </w:rPr>
        <w:t xml:space="preserve"> безопасности во время тренировок и соревнований, проводимых в бассейне лицами, ответственные за соблюдение правил безопасности.</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5). Оборудование и инвентарь для плавания</w:t>
      </w:r>
    </w:p>
    <w:p w:rsidR="002A37FA" w:rsidRPr="00845DCC" w:rsidRDefault="00511BC3" w:rsidP="002233B1">
      <w:pPr>
        <w:spacing w:line="360" w:lineRule="auto"/>
        <w:ind w:firstLine="567"/>
        <w:jc w:val="both"/>
        <w:rPr>
          <w:sz w:val="20"/>
          <w:szCs w:val="20"/>
        </w:rPr>
      </w:pPr>
      <w:r w:rsidRPr="00845DCC">
        <w:rPr>
          <w:rFonts w:eastAsia="Times New Roman"/>
          <w:sz w:val="24"/>
          <w:szCs w:val="24"/>
        </w:rPr>
        <w:t>Х</w:t>
      </w:r>
      <w:r w:rsidR="002746C6">
        <w:rPr>
          <w:rFonts w:eastAsia="Times New Roman"/>
          <w:sz w:val="24"/>
          <w:szCs w:val="24"/>
        </w:rPr>
        <w:t>а</w:t>
      </w:r>
      <w:r w:rsidRPr="00845DCC">
        <w:rPr>
          <w:rFonts w:eastAsia="Times New Roman"/>
          <w:sz w:val="24"/>
          <w:szCs w:val="24"/>
        </w:rPr>
        <w:t>рактеристика мест для занятий плаванием: спортивный, тренажерный зал, плавательный бассейн. Современные требования к оборудованию и устройству мест для занятий и проведения соревнований по плаванию: размеры, освещение, вентиляция, температурный режим и т.п. Информационная аппаратура.</w:t>
      </w:r>
    </w:p>
    <w:p w:rsidR="002A37FA" w:rsidRPr="00845DCC" w:rsidRDefault="00511BC3" w:rsidP="002233B1">
      <w:pPr>
        <w:spacing w:line="360" w:lineRule="auto"/>
        <w:ind w:firstLine="567"/>
        <w:jc w:val="both"/>
        <w:rPr>
          <w:sz w:val="20"/>
          <w:szCs w:val="20"/>
        </w:rPr>
      </w:pPr>
      <w:r w:rsidRPr="00845DCC">
        <w:rPr>
          <w:rFonts w:eastAsia="Times New Roman"/>
          <w:sz w:val="24"/>
          <w:szCs w:val="24"/>
        </w:rPr>
        <w:t>Методы индивидуального подбора, отладки, подгонки и мелкого ремонта материальной части пл</w:t>
      </w:r>
      <w:r w:rsidR="002746C6">
        <w:rPr>
          <w:rFonts w:eastAsia="Times New Roman"/>
          <w:sz w:val="24"/>
          <w:szCs w:val="24"/>
        </w:rPr>
        <w:t>о</w:t>
      </w:r>
      <w:r w:rsidRPr="00845DCC">
        <w:rPr>
          <w:rFonts w:eastAsia="Times New Roman"/>
          <w:sz w:val="24"/>
          <w:szCs w:val="24"/>
        </w:rPr>
        <w:t>вца. Приспособления и инструменты, необходимые для этого.</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 xml:space="preserve">6). Строение и функции организма человека, влияние физических упражнений </w:t>
      </w:r>
      <w:r w:rsidRPr="00845DCC">
        <w:rPr>
          <w:rFonts w:eastAsia="Times New Roman"/>
          <w:sz w:val="24"/>
          <w:szCs w:val="24"/>
        </w:rPr>
        <w:t>Общие сведения о строении организма. Костно-связочный аппарат. Мышцы, их строение</w:t>
      </w:r>
    </w:p>
    <w:p w:rsidR="002A37FA" w:rsidRPr="00845DCC" w:rsidRDefault="00511BC3" w:rsidP="002233B1">
      <w:pPr>
        <w:spacing w:line="360" w:lineRule="auto"/>
        <w:jc w:val="both"/>
        <w:rPr>
          <w:sz w:val="20"/>
          <w:szCs w:val="20"/>
        </w:rPr>
      </w:pPr>
      <w:r w:rsidRPr="00845DCC">
        <w:rPr>
          <w:rFonts w:eastAsia="Times New Roman"/>
          <w:sz w:val="24"/>
          <w:szCs w:val="24"/>
        </w:rPr>
        <w:t>и взаимодействие.</w:t>
      </w:r>
    </w:p>
    <w:p w:rsidR="002A37FA" w:rsidRPr="00845DCC" w:rsidRDefault="00511BC3" w:rsidP="002233B1">
      <w:pPr>
        <w:spacing w:line="360" w:lineRule="auto"/>
        <w:ind w:firstLine="567"/>
        <w:jc w:val="both"/>
        <w:rPr>
          <w:sz w:val="20"/>
          <w:szCs w:val="20"/>
        </w:rPr>
      </w:pPr>
      <w:r w:rsidRPr="00845DCC">
        <w:rPr>
          <w:rFonts w:eastAsia="Times New Roman"/>
          <w:sz w:val="24"/>
          <w:szCs w:val="24"/>
        </w:rPr>
        <w:lastRenderedPageBreak/>
        <w:t>Дыхание и газообмен. Значение дыхания для жизнедеятельности организма человека. Ощущения, восприятия, внимание, память, эмоции, мышление, представление и специализирование их проявлений в спортивной деятельности.</w:t>
      </w:r>
    </w:p>
    <w:p w:rsidR="002A37FA" w:rsidRPr="00845DCC" w:rsidRDefault="00511BC3" w:rsidP="002233B1">
      <w:pPr>
        <w:spacing w:line="360" w:lineRule="auto"/>
        <w:ind w:firstLine="567"/>
        <w:jc w:val="both"/>
        <w:rPr>
          <w:sz w:val="20"/>
          <w:szCs w:val="20"/>
        </w:rPr>
      </w:pPr>
      <w:r w:rsidRPr="00845DCC">
        <w:rPr>
          <w:rFonts w:eastAsia="Times New Roman"/>
          <w:sz w:val="24"/>
          <w:szCs w:val="24"/>
        </w:rPr>
        <w:t>Центральная и периферическая нервные системы. Их роль и значение для обеспечения нормальной жизнедеятельности организма человека. Органы чувств.</w:t>
      </w:r>
    </w:p>
    <w:p w:rsidR="002A37FA" w:rsidRPr="00845DCC" w:rsidRDefault="00511BC3" w:rsidP="002233B1">
      <w:pPr>
        <w:spacing w:line="360" w:lineRule="auto"/>
        <w:ind w:left="560"/>
        <w:jc w:val="both"/>
        <w:rPr>
          <w:sz w:val="20"/>
          <w:szCs w:val="20"/>
        </w:rPr>
      </w:pPr>
      <w:r w:rsidRPr="00845DCC">
        <w:rPr>
          <w:rFonts w:eastAsia="Times New Roman"/>
          <w:sz w:val="24"/>
          <w:szCs w:val="24"/>
        </w:rPr>
        <w:t>Влияние занятий физической культурой и спортом на организм спортсмена. Систематическое занятие физическими упражнениями как важнейшее средство и</w:t>
      </w:r>
    </w:p>
    <w:p w:rsidR="002A37FA" w:rsidRPr="00845DCC" w:rsidRDefault="00511BC3" w:rsidP="002233B1">
      <w:pPr>
        <w:spacing w:line="360" w:lineRule="auto"/>
        <w:jc w:val="both"/>
        <w:rPr>
          <w:sz w:val="20"/>
          <w:szCs w:val="20"/>
        </w:rPr>
      </w:pPr>
      <w:r w:rsidRPr="00845DCC">
        <w:rPr>
          <w:rFonts w:eastAsia="Times New Roman"/>
          <w:sz w:val="24"/>
          <w:szCs w:val="24"/>
        </w:rPr>
        <w:t>условие укрепления здоровья, развитие психических и двигательных качеств. Спортивная тренировка как целенаправленный процесс совершенствования функций организма. Анатомо-физиологическая характеристика плавания.</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 xml:space="preserve">7). Краткие сведения о физиологических основах спортивной тренировки </w:t>
      </w:r>
      <w:r w:rsidRPr="00845DCC">
        <w:rPr>
          <w:rFonts w:eastAsia="Times New Roman"/>
          <w:sz w:val="24"/>
          <w:szCs w:val="24"/>
        </w:rPr>
        <w:t>Тренировка как процесс формирования двигательных навыков и расширения</w:t>
      </w:r>
    </w:p>
    <w:p w:rsidR="002A37FA" w:rsidRPr="00845DCC" w:rsidRDefault="00511BC3" w:rsidP="002233B1">
      <w:pPr>
        <w:spacing w:line="360" w:lineRule="auto"/>
        <w:jc w:val="both"/>
        <w:rPr>
          <w:sz w:val="20"/>
          <w:szCs w:val="20"/>
        </w:rPr>
      </w:pPr>
      <w:r w:rsidRPr="00845DCC">
        <w:rPr>
          <w:rFonts w:eastAsia="Times New Roman"/>
          <w:sz w:val="24"/>
          <w:szCs w:val="24"/>
        </w:rPr>
        <w:t>функциональных возможностей организма. Физиологические закономерности формирования двигательных навыков. Утомление и причины временного снижения работоспособности. Учет динамики восстановительных процессов при организации спортивной тренировки. Повторяемость нагрузок, интервалы отдыха между ними. Показатели восстановления работоспособности организма спортсмена. Тренированность и ее психофизиологические показатели.</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8). Гигиена, режим, закаливание</w:t>
      </w:r>
    </w:p>
    <w:p w:rsidR="002A37FA" w:rsidRPr="00845DCC" w:rsidRDefault="00511BC3" w:rsidP="002233B1">
      <w:pPr>
        <w:spacing w:line="360" w:lineRule="auto"/>
        <w:ind w:firstLine="567"/>
        <w:jc w:val="both"/>
        <w:rPr>
          <w:sz w:val="20"/>
          <w:szCs w:val="20"/>
        </w:rPr>
      </w:pPr>
      <w:r w:rsidRPr="00845DCC">
        <w:rPr>
          <w:rFonts w:eastAsia="Times New Roman"/>
          <w:sz w:val="24"/>
          <w:szCs w:val="24"/>
        </w:rPr>
        <w:t>Общие сведения о гигиене и санитарии. Личная гигиена: уход за телом (кожей), волосами, ногтями, полостью рта, зубами, ногами; гигиена одежды и обуви, повседневной и</w:t>
      </w:r>
      <w:r w:rsidR="00583C68">
        <w:rPr>
          <w:rFonts w:eastAsia="Times New Roman"/>
          <w:sz w:val="24"/>
          <w:szCs w:val="24"/>
        </w:rPr>
        <w:t xml:space="preserve"> </w:t>
      </w:r>
      <w:r w:rsidRPr="00845DCC">
        <w:rPr>
          <w:rFonts w:eastAsia="Times New Roman"/>
          <w:sz w:val="24"/>
          <w:szCs w:val="24"/>
        </w:rPr>
        <w:t>спортивной. Гигиена жилищ и мест занятий спортом: температура воздуха, влажность, освещение и вентиляция помещений. Общий режим дня. Гигиена сна, его продолжительность, значение для восстановления организма спортсмена. Гигиеническое значение водных процедур (умывание, обливание, обтирание, душ, баня, купание) и естественных факторов природы (солнце, воздух, вода), использование их для закаливания организма спортсмена, правила их применения. Режим тренировок и отдыха.</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Основные принципы построения рационального питания: чувство сытости, режим питания, питьевой режим. Понятия о калорийности, усвояемости пищи, нормах потребления в зависимости от энергозатрат, значение отдельных пищевых веществ и витаминов. Требования</w:t>
      </w:r>
    </w:p>
    <w:p w:rsidR="002A37FA" w:rsidRPr="00583C68" w:rsidRDefault="00511BC3" w:rsidP="002233B1">
      <w:pPr>
        <w:numPr>
          <w:ilvl w:val="0"/>
          <w:numId w:val="43"/>
        </w:numPr>
        <w:tabs>
          <w:tab w:val="left" w:pos="186"/>
        </w:tabs>
        <w:spacing w:line="360" w:lineRule="auto"/>
        <w:ind w:left="4" w:hanging="4"/>
        <w:jc w:val="both"/>
        <w:rPr>
          <w:rFonts w:eastAsia="Times New Roman"/>
          <w:sz w:val="24"/>
          <w:szCs w:val="24"/>
        </w:rPr>
      </w:pPr>
      <w:r w:rsidRPr="00845DCC">
        <w:rPr>
          <w:rFonts w:eastAsia="Times New Roman"/>
          <w:sz w:val="24"/>
          <w:szCs w:val="24"/>
        </w:rPr>
        <w:t>питанию: количество и качество продуктов питания, разнообразие - сочетание растительных и животных компонентов. Питание в день соревнований: необходимость учитывать изменение состояния пловца, следующее за приемом пищи, - некоторое ухудшение двигательных реакций, координации.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xml:space="preserve">Понятие об инфекционных простудных заболеваниях (возбудители, передача, распространение). К таким заболеваниям относится целая группа заболеваний верхних дыхательных путей. Они вызываются главным образом микробами и вирусами и осложняются переохлаждением, поэтому в обиходе их называют простудными. Меры личной и </w:t>
      </w:r>
      <w:r w:rsidR="00583C68" w:rsidRPr="00845DCC">
        <w:rPr>
          <w:rFonts w:eastAsia="Times New Roman"/>
          <w:sz w:val="24"/>
          <w:szCs w:val="24"/>
        </w:rPr>
        <w:t>общественной</w:t>
      </w:r>
      <w:r w:rsidRPr="00845DCC">
        <w:rPr>
          <w:rFonts w:eastAsia="Times New Roman"/>
          <w:sz w:val="24"/>
          <w:szCs w:val="24"/>
        </w:rPr>
        <w:t xml:space="preserve"> </w:t>
      </w:r>
      <w:r w:rsidRPr="00845DCC">
        <w:rPr>
          <w:rFonts w:eastAsia="Times New Roman"/>
          <w:sz w:val="24"/>
          <w:szCs w:val="24"/>
        </w:rPr>
        <w:lastRenderedPageBreak/>
        <w:t>профилактики (предупреждение заболеваний). Общие требования к отдыху при регулярных занятиях плаванием.</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Сведения о вреде курения, алкоголя, наркотиков. Отрицательное воздействие на человека длительного пребывания перед экраном телевизора, компьютера.</w:t>
      </w:r>
    </w:p>
    <w:p w:rsidR="002A37FA" w:rsidRPr="00845DCC" w:rsidRDefault="00511BC3" w:rsidP="002233B1">
      <w:pPr>
        <w:spacing w:line="360" w:lineRule="auto"/>
        <w:ind w:left="564"/>
        <w:jc w:val="both"/>
        <w:rPr>
          <w:rFonts w:eastAsia="Times New Roman"/>
          <w:sz w:val="24"/>
          <w:szCs w:val="24"/>
        </w:rPr>
      </w:pPr>
      <w:r w:rsidRPr="00845DCC">
        <w:rPr>
          <w:rFonts w:eastAsia="Times New Roman"/>
          <w:b/>
          <w:bCs/>
          <w:sz w:val="24"/>
          <w:szCs w:val="24"/>
        </w:rPr>
        <w:t xml:space="preserve">9). Врачебный контроль, самоконтроль, первая помощь, спортивный массаж </w:t>
      </w:r>
      <w:r w:rsidRPr="00845DCC">
        <w:rPr>
          <w:rFonts w:eastAsia="Times New Roman"/>
          <w:sz w:val="24"/>
          <w:szCs w:val="24"/>
        </w:rPr>
        <w:t>Понятие, задачи и значение врачебного контроля и самоконтроля в процессе занятий</w:t>
      </w:r>
    </w:p>
    <w:p w:rsidR="002A37FA" w:rsidRPr="00845DCC" w:rsidRDefault="00511BC3" w:rsidP="002233B1">
      <w:pPr>
        <w:spacing w:line="360" w:lineRule="auto"/>
        <w:ind w:left="4"/>
        <w:jc w:val="both"/>
        <w:rPr>
          <w:rFonts w:eastAsia="Times New Roman"/>
          <w:sz w:val="24"/>
          <w:szCs w:val="24"/>
        </w:rPr>
      </w:pPr>
      <w:r w:rsidRPr="00845DCC">
        <w:rPr>
          <w:rFonts w:eastAsia="Times New Roman"/>
          <w:sz w:val="24"/>
          <w:szCs w:val="24"/>
        </w:rPr>
        <w:t>физической культурой и спортом. Объективные методы врачебного контроля: измерение веса, динамометрия, спирометрия, электрокардиография, измерение кровяного давления, биохимический анализ крови и мочи, рентгенография, функциональные пробы и т.д. Субъективные данные самоконтроля: самочувствие, сон, аппетит, настроение, работоспособность. Дневник самоконтроля.</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Понятие о подготовленности, тренированности, спортивной форме. Понятие об утомлении и переутомлении (перетренировке). Меры профилактики переутомления.</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Особенности спортивного травматизма при плавании. Причины возникновения травм в процессе занятий и соревнований. Методы профилактики травм и сопутствующих заболеваний пловцов.</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Первая доврачебная помощь. Раны и их разновидности. Ушибы и ссадины. Повреждение связок, мышц, сухожилий. Повреждение кожных покровов. Кровотечения. Вывихи. Переломы костей. Действие высоких температур: ожог, тепловой удар, солнечный удар. Действие низких температур: озноб, обморожение, общее переохлаждение. Остановка кровотечений, перевязки, наложение первичной шины, приемы искусственного дыхания, переноска и перевозка пострадавшего.</w:t>
      </w:r>
      <w:r w:rsidR="00583C68">
        <w:rPr>
          <w:rFonts w:eastAsia="Times New Roman"/>
          <w:sz w:val="24"/>
          <w:szCs w:val="24"/>
        </w:rPr>
        <w:t xml:space="preserve"> </w:t>
      </w:r>
      <w:r w:rsidRPr="00845DCC">
        <w:rPr>
          <w:rFonts w:eastAsia="Times New Roman"/>
          <w:sz w:val="24"/>
          <w:szCs w:val="24"/>
        </w:rPr>
        <w:t>Общее понятие о спортивном массаже. Основные приемы массажа - поглаживание, разминание, растирание, поколачивание, потряхивание. Разновидности массажа, их цель и задачи. Самомассаж. Противопоказания к массажу.</w:t>
      </w:r>
    </w:p>
    <w:p w:rsidR="002A37FA" w:rsidRPr="00845DCC" w:rsidRDefault="00511BC3" w:rsidP="002233B1">
      <w:pPr>
        <w:spacing w:line="360" w:lineRule="auto"/>
        <w:ind w:right="100" w:firstLine="565"/>
        <w:jc w:val="both"/>
        <w:rPr>
          <w:rFonts w:eastAsia="Times New Roman"/>
          <w:sz w:val="24"/>
          <w:szCs w:val="24"/>
        </w:rPr>
      </w:pPr>
      <w:r w:rsidRPr="00845DCC">
        <w:rPr>
          <w:rFonts w:eastAsia="Times New Roman"/>
          <w:b/>
          <w:bCs/>
          <w:sz w:val="24"/>
          <w:szCs w:val="24"/>
        </w:rPr>
        <w:t xml:space="preserve">10). Техника и тактика плавания </w:t>
      </w:r>
      <w:r w:rsidRPr="00845DCC">
        <w:rPr>
          <w:rFonts w:eastAsia="Times New Roman"/>
          <w:sz w:val="24"/>
          <w:szCs w:val="24"/>
        </w:rPr>
        <w:t>Понятие о технике плавания. Цели, задачи и значение технической подготовки. Анализ</w:t>
      </w:r>
      <w:r w:rsidR="00583C68">
        <w:rPr>
          <w:rFonts w:eastAsia="Times New Roman"/>
          <w:sz w:val="24"/>
          <w:szCs w:val="24"/>
        </w:rPr>
        <w:t xml:space="preserve"> </w:t>
      </w:r>
      <w:r w:rsidRPr="00845DCC">
        <w:rPr>
          <w:rFonts w:eastAsia="Times New Roman"/>
          <w:sz w:val="24"/>
          <w:szCs w:val="24"/>
        </w:rPr>
        <w:t>техники выполнения элемента. Характеристика основных элементов, микроэлементов и технических действий. Средства и методы технической подготовки.</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Понятие о тактической подготовке пловца. Цели, задачи и значение тактической подготовки. Характеристика тактического мышления, тактических действий и приемов. Основные средства и методы развития тактического мышления. Основные средства и методы тактической подготовки.</w:t>
      </w:r>
    </w:p>
    <w:p w:rsidR="002A37FA" w:rsidRPr="00FE50C5" w:rsidRDefault="00511BC3" w:rsidP="002233B1">
      <w:pPr>
        <w:spacing w:line="360" w:lineRule="auto"/>
        <w:ind w:left="564"/>
        <w:jc w:val="both"/>
        <w:rPr>
          <w:rFonts w:eastAsia="Times New Roman"/>
          <w:sz w:val="24"/>
          <w:szCs w:val="24"/>
        </w:rPr>
      </w:pPr>
      <w:r w:rsidRPr="00845DCC">
        <w:rPr>
          <w:rFonts w:eastAsia="Times New Roman"/>
          <w:b/>
          <w:bCs/>
          <w:sz w:val="24"/>
          <w:szCs w:val="24"/>
        </w:rPr>
        <w:t>11). Правила соревнований, их организация и проведение</w:t>
      </w:r>
    </w:p>
    <w:p w:rsidR="002A37FA" w:rsidRPr="00845DCC" w:rsidRDefault="00511BC3" w:rsidP="002233B1">
      <w:pPr>
        <w:spacing w:line="360" w:lineRule="auto"/>
        <w:ind w:right="20" w:firstLine="567"/>
        <w:jc w:val="both"/>
        <w:rPr>
          <w:sz w:val="20"/>
          <w:szCs w:val="20"/>
        </w:rPr>
      </w:pPr>
      <w:r w:rsidRPr="00845DCC">
        <w:rPr>
          <w:rFonts w:eastAsia="Times New Roman"/>
          <w:sz w:val="24"/>
          <w:szCs w:val="24"/>
        </w:rPr>
        <w:t>Значение соревнований, их цели и задачи. Характер соревнований, участники соревнований. Возрастные группы. Права и обязанности участников соревнований.</w:t>
      </w:r>
    </w:p>
    <w:p w:rsidR="002A37FA" w:rsidRPr="00845DCC" w:rsidRDefault="00511BC3" w:rsidP="002233B1">
      <w:pPr>
        <w:spacing w:line="360" w:lineRule="auto"/>
        <w:ind w:firstLine="567"/>
        <w:jc w:val="both"/>
        <w:rPr>
          <w:sz w:val="20"/>
          <w:szCs w:val="20"/>
        </w:rPr>
      </w:pPr>
      <w:r w:rsidRPr="00845DCC">
        <w:rPr>
          <w:rFonts w:eastAsia="Times New Roman"/>
          <w:sz w:val="24"/>
          <w:szCs w:val="24"/>
        </w:rPr>
        <w:t>Судейская коллегия: главный судья, заместитель главного судьи, старший судья, судья-информатор, врач соревнований. Права и обязанности каждого члена судейской коллегии</w:t>
      </w:r>
    </w:p>
    <w:p w:rsidR="002A37FA" w:rsidRPr="00845DCC" w:rsidRDefault="00511BC3" w:rsidP="002233B1">
      <w:pPr>
        <w:spacing w:line="360" w:lineRule="auto"/>
        <w:ind w:firstLine="567"/>
        <w:jc w:val="both"/>
        <w:rPr>
          <w:sz w:val="20"/>
          <w:szCs w:val="20"/>
        </w:rPr>
      </w:pPr>
      <w:r w:rsidRPr="00845DCC">
        <w:rPr>
          <w:rFonts w:eastAsia="Times New Roman"/>
          <w:sz w:val="24"/>
          <w:szCs w:val="24"/>
        </w:rPr>
        <w:t>Правила плавания. Определение результатов плавания. Положение о рекордах. Жеребьевка. Условия и порядок выполнения заплывов. Снаряжение и инвентарь. Правила безопасности.</w:t>
      </w:r>
    </w:p>
    <w:p w:rsidR="002A37FA" w:rsidRPr="00845DCC" w:rsidRDefault="00511BC3" w:rsidP="002233B1">
      <w:pPr>
        <w:spacing w:line="360" w:lineRule="auto"/>
        <w:ind w:firstLine="567"/>
        <w:jc w:val="both"/>
        <w:rPr>
          <w:sz w:val="20"/>
          <w:szCs w:val="20"/>
        </w:rPr>
      </w:pPr>
      <w:r w:rsidRPr="00845DCC">
        <w:rPr>
          <w:rFonts w:eastAsia="Times New Roman"/>
          <w:sz w:val="24"/>
          <w:szCs w:val="24"/>
        </w:rPr>
        <w:lastRenderedPageBreak/>
        <w:t>Основные документы, необходимые для организации и проведения соревнований, их оформление. Положение о соревнованиях. Планирование подготовки и проведения соревнований. Составление программы соревнований. Организаторы соревнований и их обязанности. Подготовка мест соревнований, оборудования и инвентаря. Требования к проведению церемонии открытия и закрытия соревнований. Церемония награждения победителей.</w:t>
      </w:r>
    </w:p>
    <w:p w:rsidR="002A37FA" w:rsidRPr="00845DCC" w:rsidRDefault="00511BC3" w:rsidP="002233B1">
      <w:pPr>
        <w:spacing w:line="360" w:lineRule="auto"/>
        <w:ind w:left="560"/>
        <w:jc w:val="both"/>
        <w:rPr>
          <w:sz w:val="20"/>
          <w:szCs w:val="20"/>
        </w:rPr>
      </w:pPr>
      <w:r w:rsidRPr="00845DCC">
        <w:rPr>
          <w:rFonts w:eastAsia="Times New Roman"/>
          <w:b/>
          <w:bCs/>
          <w:sz w:val="24"/>
          <w:szCs w:val="24"/>
        </w:rPr>
        <w:t>12). Планирование спортивной тренировки</w:t>
      </w:r>
    </w:p>
    <w:p w:rsidR="002A37FA" w:rsidRPr="00845DCC" w:rsidRDefault="00511BC3" w:rsidP="002233B1">
      <w:pPr>
        <w:spacing w:line="360" w:lineRule="auto"/>
        <w:ind w:firstLine="567"/>
        <w:jc w:val="both"/>
        <w:rPr>
          <w:sz w:val="20"/>
          <w:szCs w:val="20"/>
        </w:rPr>
      </w:pPr>
      <w:r w:rsidRPr="00845DCC">
        <w:rPr>
          <w:rFonts w:eastAsia="Times New Roman"/>
          <w:sz w:val="24"/>
          <w:szCs w:val="24"/>
        </w:rPr>
        <w:t>Роль и значение планирования как основы управления процессом тренировки. Исходные данные для планирования. Разновидности планирования: перспективное (на несколько лет), текущее (на один год), оперативное (на отдельные отрезки времени – период, этап, месяц, неделю). Основные положения и разделы перспективного, текущего и оперативного планирования. Основные формы планирования спортивной тренировки. Планирование спортивных результатов и контрольных нормативов по физической и технической подготовке. Календарный план спортивных соревнований по плаванию.</w:t>
      </w:r>
    </w:p>
    <w:p w:rsidR="002A37FA" w:rsidRPr="00845DCC" w:rsidRDefault="00511BC3" w:rsidP="00A95D0C">
      <w:pPr>
        <w:pStyle w:val="2"/>
        <w:rPr>
          <w:sz w:val="20"/>
          <w:szCs w:val="20"/>
        </w:rPr>
      </w:pPr>
      <w:bookmarkStart w:id="29" w:name="_Toc42170213"/>
      <w:r w:rsidRPr="00845DCC">
        <w:rPr>
          <w:rFonts w:eastAsia="Times New Roman"/>
        </w:rPr>
        <w:t>3.5.2. Физическая, техническая, тактическая подготовка</w:t>
      </w:r>
      <w:bookmarkEnd w:id="29"/>
    </w:p>
    <w:p w:rsidR="002A37FA" w:rsidRPr="00845DCC" w:rsidRDefault="00511BC3" w:rsidP="002233B1">
      <w:pPr>
        <w:spacing w:line="360" w:lineRule="auto"/>
        <w:ind w:left="360"/>
        <w:jc w:val="both"/>
        <w:rPr>
          <w:sz w:val="20"/>
          <w:szCs w:val="20"/>
        </w:rPr>
      </w:pPr>
      <w:r w:rsidRPr="00845DCC">
        <w:rPr>
          <w:rFonts w:eastAsia="Times New Roman"/>
          <w:sz w:val="24"/>
          <w:szCs w:val="24"/>
        </w:rPr>
        <w:t>Как показывает анализ подготовки выдающихся пловцов, у них на протяжении ряда лет</w:t>
      </w:r>
    </w:p>
    <w:p w:rsidR="002A37FA" w:rsidRPr="00845DCC" w:rsidRDefault="00511BC3" w:rsidP="002233B1">
      <w:pPr>
        <w:spacing w:line="360" w:lineRule="auto"/>
        <w:jc w:val="both"/>
        <w:rPr>
          <w:sz w:val="20"/>
          <w:szCs w:val="20"/>
        </w:rPr>
      </w:pPr>
      <w:r w:rsidRPr="00845DCC">
        <w:rPr>
          <w:rFonts w:eastAsia="Times New Roman"/>
          <w:sz w:val="24"/>
          <w:szCs w:val="24"/>
        </w:rPr>
        <w:t>создавалась разносторонняя функциональная база и лишь при ее наличии и с достижением</w:t>
      </w:r>
    </w:p>
    <w:p w:rsidR="002A37FA" w:rsidRPr="00845DCC" w:rsidRDefault="00FE50C5" w:rsidP="002233B1">
      <w:pPr>
        <w:spacing w:line="360" w:lineRule="auto"/>
        <w:jc w:val="both"/>
        <w:rPr>
          <w:sz w:val="20"/>
          <w:szCs w:val="20"/>
        </w:rPr>
      </w:pPr>
      <w:r w:rsidRPr="00845DCC">
        <w:rPr>
          <w:rFonts w:eastAsia="Times New Roman"/>
          <w:sz w:val="24"/>
          <w:szCs w:val="24"/>
        </w:rPr>
        <w:t>оптимального для демонстрации высших достижений возраста реализовывались наиболее</w:t>
      </w:r>
    </w:p>
    <w:p w:rsidR="002A37FA" w:rsidRPr="00845DCC" w:rsidRDefault="00511BC3" w:rsidP="002233B1">
      <w:pPr>
        <w:spacing w:line="360" w:lineRule="auto"/>
        <w:jc w:val="both"/>
        <w:rPr>
          <w:sz w:val="20"/>
          <w:szCs w:val="20"/>
        </w:rPr>
      </w:pPr>
      <w:r w:rsidRPr="00845DCC">
        <w:rPr>
          <w:rFonts w:eastAsia="Times New Roman"/>
          <w:sz w:val="24"/>
          <w:szCs w:val="24"/>
        </w:rPr>
        <w:t>мощные резервы усложнения подготовки.</w:t>
      </w:r>
    </w:p>
    <w:p w:rsidR="002A37FA" w:rsidRPr="00845DCC" w:rsidRDefault="00511BC3" w:rsidP="002233B1">
      <w:pPr>
        <w:tabs>
          <w:tab w:val="left" w:pos="1120"/>
          <w:tab w:val="left" w:pos="1820"/>
          <w:tab w:val="left" w:pos="3280"/>
          <w:tab w:val="left" w:pos="4960"/>
          <w:tab w:val="left" w:pos="6320"/>
          <w:tab w:val="left" w:pos="8420"/>
          <w:tab w:val="left" w:pos="8680"/>
        </w:tabs>
        <w:spacing w:line="360" w:lineRule="auto"/>
        <w:ind w:left="700"/>
        <w:jc w:val="both"/>
        <w:rPr>
          <w:sz w:val="20"/>
          <w:szCs w:val="20"/>
        </w:rPr>
      </w:pPr>
      <w:r w:rsidRPr="00845DCC">
        <w:rPr>
          <w:rFonts w:eastAsia="Times New Roman"/>
          <w:sz w:val="24"/>
          <w:szCs w:val="24"/>
        </w:rPr>
        <w:t>На</w:t>
      </w:r>
      <w:r w:rsidRPr="00845DCC">
        <w:rPr>
          <w:rFonts w:eastAsia="Times New Roman"/>
          <w:sz w:val="24"/>
          <w:szCs w:val="24"/>
        </w:rPr>
        <w:tab/>
        <w:t>этапе</w:t>
      </w:r>
      <w:r w:rsidRPr="00845DCC">
        <w:rPr>
          <w:rFonts w:eastAsia="Times New Roman"/>
          <w:sz w:val="24"/>
          <w:szCs w:val="24"/>
        </w:rPr>
        <w:tab/>
        <w:t>углубленной</w:t>
      </w:r>
      <w:r w:rsidRPr="00845DCC">
        <w:rPr>
          <w:rFonts w:eastAsia="Times New Roman"/>
          <w:sz w:val="24"/>
          <w:szCs w:val="24"/>
        </w:rPr>
        <w:tab/>
        <w:t>специализации</w:t>
      </w:r>
      <w:r w:rsidRPr="00845DCC">
        <w:rPr>
          <w:rFonts w:eastAsia="Times New Roman"/>
          <w:sz w:val="24"/>
          <w:szCs w:val="24"/>
        </w:rPr>
        <w:tab/>
        <w:t>начинаются</w:t>
      </w:r>
      <w:r w:rsidRPr="00845DCC">
        <w:rPr>
          <w:rFonts w:eastAsia="Times New Roman"/>
          <w:sz w:val="24"/>
          <w:szCs w:val="24"/>
        </w:rPr>
        <w:tab/>
      </w:r>
      <w:r w:rsidR="00FE50C5" w:rsidRPr="00845DCC">
        <w:rPr>
          <w:rFonts w:eastAsia="Times New Roman"/>
          <w:sz w:val="24"/>
          <w:szCs w:val="24"/>
        </w:rPr>
        <w:t>заметные отличия</w:t>
      </w:r>
      <w:r w:rsidRPr="00845DCC">
        <w:rPr>
          <w:rFonts w:eastAsia="Times New Roman"/>
          <w:sz w:val="24"/>
          <w:szCs w:val="24"/>
        </w:rPr>
        <w:tab/>
        <w:t>в</w:t>
      </w:r>
      <w:r w:rsidRPr="00845DCC">
        <w:rPr>
          <w:rFonts w:eastAsia="Times New Roman"/>
          <w:sz w:val="24"/>
          <w:szCs w:val="24"/>
        </w:rPr>
        <w:tab/>
        <w:t>величинах</w:t>
      </w:r>
    </w:p>
    <w:p w:rsidR="002A37FA" w:rsidRPr="00845DCC" w:rsidRDefault="00511BC3" w:rsidP="002233B1">
      <w:pPr>
        <w:tabs>
          <w:tab w:val="left" w:pos="1060"/>
          <w:tab w:val="left" w:pos="1380"/>
          <w:tab w:val="left" w:pos="3740"/>
          <w:tab w:val="left" w:pos="5240"/>
          <w:tab w:val="left" w:pos="5580"/>
          <w:tab w:val="left" w:pos="6680"/>
          <w:tab w:val="left" w:pos="7740"/>
        </w:tabs>
        <w:spacing w:line="360" w:lineRule="auto"/>
        <w:jc w:val="both"/>
        <w:rPr>
          <w:sz w:val="20"/>
          <w:szCs w:val="20"/>
        </w:rPr>
      </w:pPr>
      <w:r w:rsidRPr="00845DCC">
        <w:rPr>
          <w:rFonts w:eastAsia="Times New Roman"/>
          <w:sz w:val="24"/>
          <w:szCs w:val="24"/>
        </w:rPr>
        <w:t>объемов</w:t>
      </w:r>
      <w:r w:rsidRPr="00845DCC">
        <w:rPr>
          <w:rFonts w:eastAsia="Times New Roman"/>
          <w:sz w:val="24"/>
          <w:szCs w:val="24"/>
        </w:rPr>
        <w:tab/>
        <w:t>у</w:t>
      </w:r>
      <w:r w:rsidRPr="00845DCC">
        <w:rPr>
          <w:rFonts w:eastAsia="Times New Roman"/>
          <w:sz w:val="24"/>
          <w:szCs w:val="24"/>
        </w:rPr>
        <w:tab/>
        <w:t>пловцов-спринтеров,</w:t>
      </w:r>
      <w:r w:rsidRPr="00845DCC">
        <w:rPr>
          <w:rFonts w:eastAsia="Times New Roman"/>
          <w:sz w:val="24"/>
          <w:szCs w:val="24"/>
        </w:rPr>
        <w:tab/>
        <w:t>средневиков</w:t>
      </w:r>
      <w:r w:rsidRPr="00845DCC">
        <w:rPr>
          <w:rFonts w:eastAsia="Times New Roman"/>
          <w:sz w:val="24"/>
          <w:szCs w:val="24"/>
        </w:rPr>
        <w:tab/>
        <w:t>и</w:t>
      </w:r>
      <w:r w:rsidRPr="00845DCC">
        <w:rPr>
          <w:rFonts w:eastAsia="Times New Roman"/>
          <w:sz w:val="24"/>
          <w:szCs w:val="24"/>
        </w:rPr>
        <w:tab/>
        <w:t>стайеров</w:t>
      </w:r>
      <w:r w:rsidRPr="00845DCC">
        <w:rPr>
          <w:sz w:val="20"/>
          <w:szCs w:val="20"/>
        </w:rPr>
        <w:tab/>
      </w:r>
      <w:r w:rsidRPr="00845DCC">
        <w:rPr>
          <w:rFonts w:eastAsia="Times New Roman"/>
          <w:sz w:val="24"/>
          <w:szCs w:val="24"/>
        </w:rPr>
        <w:t>(группы</w:t>
      </w:r>
      <w:r w:rsidRPr="00845DCC">
        <w:rPr>
          <w:sz w:val="20"/>
          <w:szCs w:val="20"/>
        </w:rPr>
        <w:tab/>
      </w:r>
      <w:r w:rsidRPr="00845DCC">
        <w:rPr>
          <w:rFonts w:eastAsia="Times New Roman"/>
          <w:sz w:val="23"/>
          <w:szCs w:val="23"/>
        </w:rPr>
        <w:t>совершенствования</w:t>
      </w:r>
    </w:p>
    <w:p w:rsidR="002A37FA" w:rsidRPr="00845DCC" w:rsidRDefault="00511BC3" w:rsidP="002233B1">
      <w:pPr>
        <w:spacing w:line="360" w:lineRule="auto"/>
        <w:jc w:val="both"/>
        <w:rPr>
          <w:sz w:val="20"/>
          <w:szCs w:val="20"/>
        </w:rPr>
      </w:pPr>
      <w:r w:rsidRPr="00845DCC">
        <w:rPr>
          <w:rFonts w:eastAsia="Times New Roman"/>
          <w:sz w:val="24"/>
          <w:szCs w:val="24"/>
        </w:rPr>
        <w:t>спортивного мастерства, с ССМ-1 по ССМ-2).</w:t>
      </w:r>
    </w:p>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right="1240"/>
        <w:jc w:val="both"/>
        <w:rPr>
          <w:sz w:val="20"/>
          <w:szCs w:val="20"/>
        </w:rPr>
      </w:pPr>
      <w:r w:rsidRPr="00845DCC">
        <w:rPr>
          <w:rFonts w:eastAsia="Times New Roman"/>
          <w:b/>
          <w:bCs/>
          <w:sz w:val="24"/>
          <w:szCs w:val="24"/>
        </w:rPr>
        <w:t>РЕКОМЕНДУЕМЫЕ ПОКАЗАТЕЛИ ГОДОВЫХ СУММАРНЫХ ОБЪЕМОВ НАГРУЗКИ ДЛЯ ТРЕНИРОВОЧНЫХ ГРУПП (КМ)</w:t>
      </w:r>
    </w:p>
    <w:p w:rsidR="002A37FA" w:rsidRPr="00845DCC" w:rsidRDefault="00511BC3" w:rsidP="002233B1">
      <w:pPr>
        <w:spacing w:line="360" w:lineRule="auto"/>
        <w:jc w:val="both"/>
        <w:rPr>
          <w:sz w:val="20"/>
          <w:szCs w:val="20"/>
        </w:rPr>
      </w:pPr>
      <w:r w:rsidRPr="00845DCC">
        <w:rPr>
          <w:rFonts w:eastAsia="Times New Roman"/>
          <w:b/>
          <w:bCs/>
          <w:sz w:val="24"/>
          <w:szCs w:val="24"/>
        </w:rPr>
        <w:t>Год обучения Мальчики Девочки</w:t>
      </w:r>
    </w:p>
    <w:p w:rsidR="002A37FA" w:rsidRPr="00845DCC" w:rsidRDefault="00511BC3" w:rsidP="002233B1">
      <w:pPr>
        <w:spacing w:line="360" w:lineRule="auto"/>
        <w:jc w:val="both"/>
        <w:rPr>
          <w:sz w:val="20"/>
          <w:szCs w:val="20"/>
        </w:rPr>
      </w:pPr>
      <w:r w:rsidRPr="00845DCC">
        <w:rPr>
          <w:rFonts w:eastAsia="Times New Roman"/>
          <w:sz w:val="24"/>
          <w:szCs w:val="24"/>
        </w:rPr>
        <w:t>1-й</w:t>
      </w:r>
      <w:r w:rsidR="007B3827">
        <w:rPr>
          <w:rFonts w:eastAsia="Times New Roman"/>
          <w:sz w:val="24"/>
          <w:szCs w:val="24"/>
        </w:rPr>
        <w:t>:</w:t>
      </w:r>
      <w:r w:rsidRPr="00845DCC">
        <w:rPr>
          <w:rFonts w:eastAsia="Times New Roman"/>
          <w:sz w:val="24"/>
          <w:szCs w:val="24"/>
        </w:rPr>
        <w:t xml:space="preserve"> 250-350</w:t>
      </w:r>
      <w:r w:rsidR="007B3827">
        <w:rPr>
          <w:rFonts w:eastAsia="Times New Roman"/>
          <w:sz w:val="24"/>
          <w:szCs w:val="24"/>
        </w:rPr>
        <w:t>;</w:t>
      </w:r>
      <w:r w:rsidRPr="00845DCC">
        <w:rPr>
          <w:rFonts w:eastAsia="Times New Roman"/>
          <w:sz w:val="24"/>
          <w:szCs w:val="24"/>
        </w:rPr>
        <w:t xml:space="preserve"> 250-350</w:t>
      </w:r>
    </w:p>
    <w:p w:rsidR="002A37FA" w:rsidRPr="00845DCC" w:rsidRDefault="00511BC3" w:rsidP="002233B1">
      <w:pPr>
        <w:spacing w:line="360" w:lineRule="auto"/>
        <w:jc w:val="both"/>
        <w:rPr>
          <w:sz w:val="20"/>
          <w:szCs w:val="20"/>
        </w:rPr>
      </w:pPr>
      <w:r w:rsidRPr="00845DCC">
        <w:rPr>
          <w:rFonts w:eastAsia="Times New Roman"/>
          <w:sz w:val="24"/>
          <w:szCs w:val="24"/>
        </w:rPr>
        <w:t>2-й</w:t>
      </w:r>
      <w:r w:rsidR="007B3827">
        <w:rPr>
          <w:rFonts w:eastAsia="Times New Roman"/>
          <w:sz w:val="24"/>
          <w:szCs w:val="24"/>
        </w:rPr>
        <w:t>:</w:t>
      </w:r>
      <w:r w:rsidRPr="00845DCC">
        <w:rPr>
          <w:rFonts w:eastAsia="Times New Roman"/>
          <w:sz w:val="24"/>
          <w:szCs w:val="24"/>
        </w:rPr>
        <w:t xml:space="preserve"> 350-450</w:t>
      </w:r>
      <w:r w:rsidR="007B3827">
        <w:rPr>
          <w:rFonts w:eastAsia="Times New Roman"/>
          <w:sz w:val="24"/>
          <w:szCs w:val="24"/>
        </w:rPr>
        <w:t>;</w:t>
      </w:r>
      <w:r w:rsidRPr="00845DCC">
        <w:rPr>
          <w:rFonts w:eastAsia="Times New Roman"/>
          <w:sz w:val="24"/>
          <w:szCs w:val="24"/>
        </w:rPr>
        <w:t xml:space="preserve"> 350-450</w:t>
      </w:r>
    </w:p>
    <w:p w:rsidR="002A37FA" w:rsidRPr="00845DCC" w:rsidRDefault="00511BC3" w:rsidP="002233B1">
      <w:pPr>
        <w:spacing w:line="360" w:lineRule="auto"/>
        <w:jc w:val="both"/>
        <w:rPr>
          <w:sz w:val="20"/>
          <w:szCs w:val="20"/>
        </w:rPr>
      </w:pPr>
      <w:r w:rsidRPr="00845DCC">
        <w:rPr>
          <w:rFonts w:eastAsia="Times New Roman"/>
          <w:sz w:val="24"/>
          <w:szCs w:val="24"/>
        </w:rPr>
        <w:t>3-й</w:t>
      </w:r>
      <w:r w:rsidR="007B3827">
        <w:rPr>
          <w:rFonts w:eastAsia="Times New Roman"/>
          <w:sz w:val="24"/>
          <w:szCs w:val="24"/>
        </w:rPr>
        <w:t>:</w:t>
      </w:r>
      <w:r w:rsidRPr="00845DCC">
        <w:rPr>
          <w:rFonts w:eastAsia="Times New Roman"/>
          <w:sz w:val="24"/>
          <w:szCs w:val="24"/>
        </w:rPr>
        <w:t xml:space="preserve"> 400-600</w:t>
      </w:r>
      <w:r w:rsidR="007B3827">
        <w:rPr>
          <w:rFonts w:eastAsia="Times New Roman"/>
          <w:sz w:val="24"/>
          <w:szCs w:val="24"/>
        </w:rPr>
        <w:t>;</w:t>
      </w:r>
      <w:r w:rsidRPr="00845DCC">
        <w:rPr>
          <w:rFonts w:eastAsia="Times New Roman"/>
          <w:sz w:val="24"/>
          <w:szCs w:val="24"/>
        </w:rPr>
        <w:t xml:space="preserve"> 600-800</w:t>
      </w:r>
    </w:p>
    <w:p w:rsidR="002A37FA" w:rsidRPr="00845DCC" w:rsidRDefault="00511BC3" w:rsidP="002233B1">
      <w:pPr>
        <w:spacing w:line="360" w:lineRule="auto"/>
        <w:jc w:val="both"/>
        <w:rPr>
          <w:sz w:val="20"/>
          <w:szCs w:val="20"/>
        </w:rPr>
      </w:pPr>
      <w:r w:rsidRPr="00845DCC">
        <w:rPr>
          <w:rFonts w:eastAsia="Times New Roman"/>
          <w:sz w:val="24"/>
          <w:szCs w:val="24"/>
        </w:rPr>
        <w:t>4-й</w:t>
      </w:r>
      <w:r w:rsidR="007B3827">
        <w:rPr>
          <w:rFonts w:eastAsia="Times New Roman"/>
          <w:sz w:val="24"/>
          <w:szCs w:val="24"/>
        </w:rPr>
        <w:t>:</w:t>
      </w:r>
      <w:r w:rsidRPr="00845DCC">
        <w:rPr>
          <w:rFonts w:eastAsia="Times New Roman"/>
          <w:sz w:val="24"/>
          <w:szCs w:val="24"/>
        </w:rPr>
        <w:t xml:space="preserve"> 600-800</w:t>
      </w:r>
      <w:r w:rsidR="007B3827">
        <w:rPr>
          <w:rFonts w:eastAsia="Times New Roman"/>
          <w:sz w:val="24"/>
          <w:szCs w:val="24"/>
        </w:rPr>
        <w:t>;</w:t>
      </w:r>
      <w:r w:rsidRPr="00845DCC">
        <w:rPr>
          <w:rFonts w:eastAsia="Times New Roman"/>
          <w:sz w:val="24"/>
          <w:szCs w:val="24"/>
        </w:rPr>
        <w:t xml:space="preserve"> 950-1250</w:t>
      </w:r>
    </w:p>
    <w:p w:rsidR="002A37FA" w:rsidRPr="00845DCC" w:rsidRDefault="00511BC3" w:rsidP="002233B1">
      <w:pPr>
        <w:spacing w:line="360" w:lineRule="auto"/>
        <w:jc w:val="both"/>
        <w:rPr>
          <w:sz w:val="20"/>
          <w:szCs w:val="20"/>
        </w:rPr>
      </w:pPr>
      <w:r w:rsidRPr="00845DCC">
        <w:rPr>
          <w:rFonts w:eastAsia="Times New Roman"/>
          <w:sz w:val="24"/>
          <w:szCs w:val="24"/>
        </w:rPr>
        <w:t>5-й</w:t>
      </w:r>
      <w:r w:rsidR="007B3827">
        <w:rPr>
          <w:rFonts w:eastAsia="Times New Roman"/>
          <w:sz w:val="24"/>
          <w:szCs w:val="24"/>
        </w:rPr>
        <w:t>:</w:t>
      </w:r>
      <w:r w:rsidRPr="00845DCC">
        <w:rPr>
          <w:rFonts w:eastAsia="Times New Roman"/>
          <w:sz w:val="24"/>
          <w:szCs w:val="24"/>
        </w:rPr>
        <w:t xml:space="preserve"> 950-1250</w:t>
      </w:r>
      <w:r w:rsidR="007B3827">
        <w:rPr>
          <w:rFonts w:eastAsia="Times New Roman"/>
          <w:sz w:val="24"/>
          <w:szCs w:val="24"/>
        </w:rPr>
        <w:t>;</w:t>
      </w:r>
      <w:r w:rsidRPr="00845DCC">
        <w:rPr>
          <w:rFonts w:eastAsia="Times New Roman"/>
          <w:sz w:val="24"/>
          <w:szCs w:val="24"/>
        </w:rPr>
        <w:t xml:space="preserve"> </w:t>
      </w:r>
      <w:r w:rsidR="007B3827">
        <w:rPr>
          <w:rFonts w:eastAsia="Times New Roman"/>
          <w:sz w:val="24"/>
          <w:szCs w:val="24"/>
        </w:rPr>
        <w:t>950-1250</w:t>
      </w:r>
    </w:p>
    <w:p w:rsidR="002A37FA" w:rsidRPr="00845DCC" w:rsidRDefault="00511BC3" w:rsidP="002233B1">
      <w:pPr>
        <w:spacing w:line="360" w:lineRule="auto"/>
        <w:ind w:right="180"/>
        <w:jc w:val="both"/>
        <w:rPr>
          <w:sz w:val="20"/>
          <w:szCs w:val="20"/>
        </w:rPr>
      </w:pPr>
      <w:r w:rsidRPr="00845DCC">
        <w:rPr>
          <w:rFonts w:eastAsia="Times New Roman"/>
          <w:b/>
          <w:bCs/>
          <w:sz w:val="24"/>
          <w:szCs w:val="24"/>
        </w:rPr>
        <w:t>РЕКОМЕНДУЕМЫЕ ПОКАЗАТЕЛИ ГОДОВЫХ СУММАРНЫХ ОБЪЕМОВ НАГРУЗКИ ДЛЯ ГРУПП СОВЕРШЕНСТВОВАНИЯ СПОРТИВНОГО МАСТЕРСТВА (КМ)</w:t>
      </w:r>
    </w:p>
    <w:p w:rsidR="007B3827" w:rsidRDefault="00511BC3" w:rsidP="002233B1">
      <w:pPr>
        <w:spacing w:line="360" w:lineRule="auto"/>
        <w:ind w:right="4580"/>
        <w:jc w:val="both"/>
        <w:rPr>
          <w:rFonts w:eastAsia="Times New Roman"/>
          <w:b/>
          <w:bCs/>
          <w:sz w:val="24"/>
          <w:szCs w:val="24"/>
        </w:rPr>
      </w:pPr>
      <w:r w:rsidRPr="00845DCC">
        <w:rPr>
          <w:rFonts w:eastAsia="Times New Roman"/>
          <w:b/>
          <w:bCs/>
          <w:sz w:val="24"/>
          <w:szCs w:val="24"/>
        </w:rPr>
        <w:t xml:space="preserve">Год обучения Спринтеры Средневики Стайеры </w:t>
      </w:r>
    </w:p>
    <w:p w:rsidR="007B3827" w:rsidRDefault="00511BC3" w:rsidP="002233B1">
      <w:pPr>
        <w:spacing w:line="360" w:lineRule="auto"/>
        <w:ind w:right="4580"/>
        <w:jc w:val="both"/>
        <w:rPr>
          <w:rFonts w:eastAsia="Times New Roman"/>
          <w:sz w:val="24"/>
          <w:szCs w:val="24"/>
        </w:rPr>
      </w:pPr>
      <w:r w:rsidRPr="00845DCC">
        <w:rPr>
          <w:rFonts w:eastAsia="Times New Roman"/>
          <w:sz w:val="24"/>
          <w:szCs w:val="24"/>
        </w:rPr>
        <w:t>1-</w:t>
      </w:r>
      <w:r w:rsidR="007B3827">
        <w:rPr>
          <w:rFonts w:eastAsia="Times New Roman"/>
          <w:sz w:val="24"/>
          <w:szCs w:val="24"/>
        </w:rPr>
        <w:t>й:</w:t>
      </w:r>
      <w:r w:rsidRPr="00845DCC">
        <w:rPr>
          <w:rFonts w:eastAsia="Times New Roman"/>
          <w:sz w:val="24"/>
          <w:szCs w:val="24"/>
        </w:rPr>
        <w:t xml:space="preserve"> 1350-1650</w:t>
      </w:r>
      <w:r w:rsidR="007B3827">
        <w:rPr>
          <w:rFonts w:eastAsia="Times New Roman"/>
          <w:sz w:val="24"/>
          <w:szCs w:val="24"/>
        </w:rPr>
        <w:t>;</w:t>
      </w:r>
      <w:r w:rsidRPr="00845DCC">
        <w:rPr>
          <w:rFonts w:eastAsia="Times New Roman"/>
          <w:sz w:val="24"/>
          <w:szCs w:val="24"/>
        </w:rPr>
        <w:t xml:space="preserve"> 1500-1800</w:t>
      </w:r>
      <w:r w:rsidR="007B3827">
        <w:rPr>
          <w:rFonts w:eastAsia="Times New Roman"/>
          <w:sz w:val="24"/>
          <w:szCs w:val="24"/>
        </w:rPr>
        <w:t>;</w:t>
      </w:r>
      <w:r w:rsidRPr="00845DCC">
        <w:rPr>
          <w:rFonts w:eastAsia="Times New Roman"/>
          <w:sz w:val="24"/>
          <w:szCs w:val="24"/>
        </w:rPr>
        <w:t xml:space="preserve"> 1650-1950 </w:t>
      </w:r>
    </w:p>
    <w:p w:rsidR="007B3827" w:rsidRDefault="00511BC3" w:rsidP="002233B1">
      <w:pPr>
        <w:spacing w:line="360" w:lineRule="auto"/>
        <w:ind w:right="4580"/>
        <w:jc w:val="both"/>
        <w:rPr>
          <w:rFonts w:eastAsia="Times New Roman"/>
          <w:sz w:val="24"/>
          <w:szCs w:val="24"/>
        </w:rPr>
      </w:pPr>
      <w:r w:rsidRPr="00845DCC">
        <w:rPr>
          <w:rFonts w:eastAsia="Times New Roman"/>
          <w:sz w:val="24"/>
          <w:szCs w:val="24"/>
        </w:rPr>
        <w:t>2-й</w:t>
      </w:r>
      <w:r w:rsidR="007B3827">
        <w:rPr>
          <w:rFonts w:eastAsia="Times New Roman"/>
          <w:sz w:val="24"/>
          <w:szCs w:val="24"/>
        </w:rPr>
        <w:t>:</w:t>
      </w:r>
      <w:r w:rsidRPr="00845DCC">
        <w:rPr>
          <w:rFonts w:eastAsia="Times New Roman"/>
          <w:sz w:val="24"/>
          <w:szCs w:val="24"/>
        </w:rPr>
        <w:t xml:space="preserve"> 1600-1900</w:t>
      </w:r>
      <w:r w:rsidR="007B3827">
        <w:rPr>
          <w:rFonts w:eastAsia="Times New Roman"/>
          <w:sz w:val="24"/>
          <w:szCs w:val="24"/>
        </w:rPr>
        <w:t>;</w:t>
      </w:r>
      <w:r w:rsidRPr="00845DCC">
        <w:rPr>
          <w:rFonts w:eastAsia="Times New Roman"/>
          <w:sz w:val="24"/>
          <w:szCs w:val="24"/>
        </w:rPr>
        <w:t xml:space="preserve"> 1850-2150</w:t>
      </w:r>
      <w:r w:rsidR="007B3827">
        <w:rPr>
          <w:rFonts w:eastAsia="Times New Roman"/>
          <w:sz w:val="24"/>
          <w:szCs w:val="24"/>
        </w:rPr>
        <w:t>;</w:t>
      </w:r>
      <w:r w:rsidRPr="00845DCC">
        <w:rPr>
          <w:rFonts w:eastAsia="Times New Roman"/>
          <w:sz w:val="24"/>
          <w:szCs w:val="24"/>
        </w:rPr>
        <w:t xml:space="preserve"> 2050-2350 </w:t>
      </w:r>
    </w:p>
    <w:p w:rsidR="002A37FA" w:rsidRPr="00845DCC" w:rsidRDefault="00511BC3" w:rsidP="002233B1">
      <w:pPr>
        <w:spacing w:line="360" w:lineRule="auto"/>
        <w:ind w:right="4580"/>
        <w:jc w:val="both"/>
        <w:rPr>
          <w:sz w:val="20"/>
          <w:szCs w:val="20"/>
        </w:rPr>
      </w:pPr>
      <w:r w:rsidRPr="00845DCC">
        <w:rPr>
          <w:rFonts w:eastAsia="Times New Roman"/>
          <w:sz w:val="24"/>
          <w:szCs w:val="24"/>
        </w:rPr>
        <w:t>3-й</w:t>
      </w:r>
      <w:r w:rsidR="007B3827">
        <w:rPr>
          <w:rFonts w:eastAsia="Times New Roman"/>
          <w:sz w:val="24"/>
          <w:szCs w:val="24"/>
        </w:rPr>
        <w:t>:</w:t>
      </w:r>
      <w:r w:rsidRPr="00845DCC">
        <w:rPr>
          <w:rFonts w:eastAsia="Times New Roman"/>
          <w:sz w:val="24"/>
          <w:szCs w:val="24"/>
        </w:rPr>
        <w:t xml:space="preserve"> 1750-2050</w:t>
      </w:r>
      <w:r w:rsidR="007B3827">
        <w:rPr>
          <w:rFonts w:eastAsia="Times New Roman"/>
          <w:sz w:val="24"/>
          <w:szCs w:val="24"/>
        </w:rPr>
        <w:t>;</w:t>
      </w:r>
      <w:r w:rsidRPr="00845DCC">
        <w:rPr>
          <w:rFonts w:eastAsia="Times New Roman"/>
          <w:sz w:val="24"/>
          <w:szCs w:val="24"/>
        </w:rPr>
        <w:t xml:space="preserve"> 2050-2350</w:t>
      </w:r>
      <w:r w:rsidR="007B3827">
        <w:rPr>
          <w:rFonts w:eastAsia="Times New Roman"/>
          <w:sz w:val="24"/>
          <w:szCs w:val="24"/>
        </w:rPr>
        <w:t>;</w:t>
      </w:r>
      <w:r w:rsidRPr="00845DCC">
        <w:rPr>
          <w:rFonts w:eastAsia="Times New Roman"/>
          <w:sz w:val="24"/>
          <w:szCs w:val="24"/>
        </w:rPr>
        <w:t xml:space="preserve"> 2250-2550</w:t>
      </w:r>
    </w:p>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right="20"/>
        <w:jc w:val="both"/>
        <w:rPr>
          <w:sz w:val="20"/>
          <w:szCs w:val="20"/>
        </w:rPr>
      </w:pPr>
      <w:r w:rsidRPr="00845DCC">
        <w:rPr>
          <w:rFonts w:eastAsia="Times New Roman"/>
          <w:b/>
          <w:bCs/>
          <w:sz w:val="24"/>
          <w:szCs w:val="24"/>
        </w:rPr>
        <w:t>Краткая характеристика возрастных особенностей физического развития детей и подростков</w:t>
      </w:r>
    </w:p>
    <w:p w:rsidR="002A37FA" w:rsidRPr="00845DCC" w:rsidRDefault="00511BC3" w:rsidP="002233B1">
      <w:pPr>
        <w:spacing w:line="360" w:lineRule="auto"/>
        <w:jc w:val="both"/>
        <w:rPr>
          <w:sz w:val="20"/>
          <w:szCs w:val="20"/>
        </w:rPr>
      </w:pPr>
      <w:r w:rsidRPr="00845DCC">
        <w:rPr>
          <w:rFonts w:eastAsia="Times New Roman"/>
          <w:b/>
          <w:bCs/>
          <w:sz w:val="24"/>
          <w:szCs w:val="24"/>
        </w:rPr>
        <w:t>Этап предварительной спортивной подготовки</w:t>
      </w:r>
    </w:p>
    <w:p w:rsidR="002A37FA" w:rsidRPr="00845DCC" w:rsidRDefault="00511BC3" w:rsidP="002233B1">
      <w:pPr>
        <w:spacing w:line="360" w:lineRule="auto"/>
        <w:ind w:firstLine="706"/>
        <w:jc w:val="both"/>
        <w:rPr>
          <w:sz w:val="20"/>
          <w:szCs w:val="20"/>
        </w:rPr>
      </w:pPr>
      <w:r w:rsidRPr="00845DCC">
        <w:rPr>
          <w:rFonts w:eastAsia="Times New Roman"/>
          <w:sz w:val="24"/>
          <w:szCs w:val="24"/>
        </w:rPr>
        <w:t>Оптимальный возраст для начала предварительной спортивной подготовки в плавании составляет для девочек 7-9, а для мальчиков — 8-10 лет</w:t>
      </w:r>
    </w:p>
    <w:p w:rsidR="002A37FA" w:rsidRPr="00845DCC" w:rsidRDefault="00511BC3" w:rsidP="002233B1">
      <w:pPr>
        <w:spacing w:line="360" w:lineRule="auto"/>
        <w:ind w:firstLine="706"/>
        <w:jc w:val="both"/>
        <w:rPr>
          <w:sz w:val="20"/>
          <w:szCs w:val="20"/>
        </w:rPr>
      </w:pPr>
      <w:r w:rsidRPr="00845DCC">
        <w:rPr>
          <w:rFonts w:eastAsia="Times New Roman"/>
          <w:sz w:val="24"/>
          <w:szCs w:val="24"/>
        </w:rPr>
        <w:t>Продолжительность этапа — 1-3 года. Занятия проходят в группах этапа начальной подготовки.</w:t>
      </w:r>
    </w:p>
    <w:p w:rsidR="002A37FA" w:rsidRPr="00073367" w:rsidRDefault="00511BC3" w:rsidP="002233B1">
      <w:pPr>
        <w:numPr>
          <w:ilvl w:val="0"/>
          <w:numId w:val="44"/>
        </w:numPr>
        <w:tabs>
          <w:tab w:val="left" w:pos="980"/>
        </w:tabs>
        <w:spacing w:line="360" w:lineRule="auto"/>
        <w:ind w:firstLine="703"/>
        <w:jc w:val="both"/>
        <w:rPr>
          <w:rFonts w:eastAsia="Times New Roman"/>
          <w:sz w:val="24"/>
          <w:szCs w:val="24"/>
        </w:rPr>
      </w:pPr>
      <w:r w:rsidRPr="00845DCC">
        <w:rPr>
          <w:rFonts w:eastAsia="Times New Roman"/>
          <w:sz w:val="24"/>
          <w:szCs w:val="24"/>
        </w:rPr>
        <w:t>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w:t>
      </w:r>
    </w:p>
    <w:p w:rsidR="002A37FA" w:rsidRPr="00845DCC" w:rsidRDefault="00511BC3" w:rsidP="002233B1">
      <w:pPr>
        <w:spacing w:line="360" w:lineRule="auto"/>
        <w:ind w:firstLine="706"/>
        <w:jc w:val="both"/>
        <w:rPr>
          <w:sz w:val="20"/>
          <w:szCs w:val="20"/>
        </w:rPr>
      </w:pPr>
      <w:r w:rsidRPr="00845DCC">
        <w:rPr>
          <w:rFonts w:eastAsia="Times New Roman"/>
          <w:sz w:val="24"/>
          <w:szCs w:val="24"/>
        </w:rPr>
        <w:t>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 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В этом возрасте у детей наблюдается неустойчивое внимание. Для поддержания устойчивого внимания следует создавать на занятиях повышенный эмоциональный уровень, используя при этом игровые формы ведения урока, оценку действий каждого ребенка, метод поощрения. 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 У детей этого возраста сравнительно «легкий» костный скелет и слабо развитые мышечные группы обеспечивают хорошую плавучесть тела в воде, что облегчает разучивание движений по формированию техники плавания.</w:t>
      </w:r>
    </w:p>
    <w:p w:rsidR="002A37FA" w:rsidRPr="00845DCC" w:rsidRDefault="00511BC3" w:rsidP="002233B1">
      <w:pPr>
        <w:spacing w:line="360" w:lineRule="auto"/>
        <w:ind w:firstLine="365"/>
        <w:jc w:val="both"/>
        <w:rPr>
          <w:sz w:val="20"/>
          <w:szCs w:val="20"/>
        </w:rPr>
      </w:pPr>
      <w:r w:rsidRPr="00845DCC">
        <w:rPr>
          <w:rFonts w:eastAsia="Times New Roman"/>
          <w:b/>
          <w:bCs/>
          <w:sz w:val="24"/>
          <w:szCs w:val="24"/>
        </w:rPr>
        <w:t>Этап базовой подготовки (начальной спортивной специализации)</w:t>
      </w:r>
    </w:p>
    <w:p w:rsidR="002A37FA" w:rsidRPr="00845DCC" w:rsidRDefault="00511BC3" w:rsidP="002233B1">
      <w:pPr>
        <w:spacing w:line="360" w:lineRule="auto"/>
        <w:ind w:firstLine="365"/>
        <w:jc w:val="both"/>
        <w:rPr>
          <w:sz w:val="20"/>
          <w:szCs w:val="20"/>
        </w:rPr>
      </w:pPr>
      <w:r w:rsidRPr="00845DCC">
        <w:rPr>
          <w:rFonts w:eastAsia="Times New Roman"/>
          <w:sz w:val="24"/>
          <w:szCs w:val="24"/>
        </w:rPr>
        <w:t>Оптимальный возраст начала этого этапа для девочек составляет 9-10 лет, для мальчиков - 10-11 лет, средняя продолжительность этапа 3-5 лет. Занятия проходят в тренировочных группах.</w:t>
      </w:r>
    </w:p>
    <w:p w:rsidR="002A37FA" w:rsidRPr="00A95D0C" w:rsidRDefault="00511BC3" w:rsidP="00A95D0C">
      <w:pPr>
        <w:numPr>
          <w:ilvl w:val="0"/>
          <w:numId w:val="45"/>
        </w:numPr>
        <w:tabs>
          <w:tab w:val="left" w:pos="648"/>
        </w:tabs>
        <w:spacing w:line="360" w:lineRule="auto"/>
        <w:ind w:firstLine="361"/>
        <w:jc w:val="both"/>
        <w:rPr>
          <w:rFonts w:eastAsia="Times New Roman"/>
          <w:sz w:val="24"/>
          <w:szCs w:val="24"/>
        </w:rPr>
      </w:pPr>
      <w:r w:rsidRPr="00845DCC">
        <w:rPr>
          <w:rFonts w:eastAsia="Times New Roman"/>
          <w:sz w:val="24"/>
          <w:szCs w:val="24"/>
        </w:rPr>
        <w:t>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w:t>
      </w:r>
      <w:r w:rsidR="00A95D0C">
        <w:rPr>
          <w:rFonts w:eastAsia="Times New Roman"/>
          <w:sz w:val="24"/>
          <w:szCs w:val="24"/>
        </w:rPr>
        <w:t xml:space="preserve"> </w:t>
      </w:r>
      <w:r w:rsidRPr="00A95D0C">
        <w:rPr>
          <w:rFonts w:eastAsia="Times New Roman"/>
          <w:sz w:val="24"/>
          <w:szCs w:val="24"/>
        </w:rPr>
        <w:t>диаметру магистральных артерий создаются условия, затрудняющие эффективность работы сердца и повышающие кровяное давление на стенки сосудов.</w:t>
      </w:r>
    </w:p>
    <w:p w:rsidR="002A37FA" w:rsidRPr="00845DCC" w:rsidRDefault="002A37FA" w:rsidP="002233B1">
      <w:pPr>
        <w:spacing w:line="360" w:lineRule="auto"/>
        <w:jc w:val="both"/>
        <w:rPr>
          <w:sz w:val="20"/>
          <w:szCs w:val="20"/>
        </w:rPr>
      </w:pPr>
    </w:p>
    <w:p w:rsidR="002A37FA" w:rsidRPr="00845DCC" w:rsidRDefault="00511BC3" w:rsidP="00A95D0C">
      <w:pPr>
        <w:spacing w:line="360" w:lineRule="auto"/>
        <w:ind w:left="4" w:firstLine="365"/>
        <w:jc w:val="both"/>
        <w:rPr>
          <w:sz w:val="20"/>
          <w:szCs w:val="20"/>
        </w:rPr>
      </w:pPr>
      <w:r w:rsidRPr="00845DCC">
        <w:rPr>
          <w:rFonts w:eastAsia="Times New Roman"/>
          <w:sz w:val="24"/>
          <w:szCs w:val="24"/>
        </w:rPr>
        <w:lastRenderedPageBreak/>
        <w:t>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Несмотря на это, вначале этапа у девочек до 10-11 лет и у мальчиков в 10-12 лет имеют место наиболее высокие темпы увеличения аэробной емкости (суммарного потребления кислорода) и эффективности (скорость плавания на уровне порога аэробного и анаэробного обмена) за счет повышения капилляризации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w:t>
      </w:r>
    </w:p>
    <w:p w:rsidR="002A37FA" w:rsidRPr="00073367" w:rsidRDefault="00073367" w:rsidP="002233B1">
      <w:pPr>
        <w:numPr>
          <w:ilvl w:val="0"/>
          <w:numId w:val="46"/>
        </w:numPr>
        <w:tabs>
          <w:tab w:val="left" w:pos="988"/>
        </w:tabs>
        <w:spacing w:line="360" w:lineRule="auto"/>
        <w:ind w:left="4" w:firstLine="703"/>
        <w:jc w:val="both"/>
        <w:rPr>
          <w:rFonts w:eastAsia="Times New Roman"/>
          <w:sz w:val="24"/>
          <w:szCs w:val="24"/>
        </w:rPr>
      </w:pPr>
      <w:r>
        <w:rPr>
          <w:rFonts w:eastAsia="Times New Roman"/>
          <w:sz w:val="24"/>
          <w:szCs w:val="24"/>
        </w:rPr>
        <w:t>к</w:t>
      </w:r>
      <w:r w:rsidR="00511BC3" w:rsidRPr="00845DCC">
        <w:rPr>
          <w:rFonts w:eastAsia="Times New Roman"/>
          <w:sz w:val="24"/>
          <w:szCs w:val="24"/>
        </w:rPr>
        <w:t>онце этапа базовой подготовки у девочек 11 - 12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внешнею дыхания (ЖИЛ,</w:t>
      </w:r>
    </w:p>
    <w:p w:rsidR="002A37FA" w:rsidRPr="00845DCC" w:rsidRDefault="00511BC3" w:rsidP="002233B1">
      <w:pPr>
        <w:spacing w:line="360" w:lineRule="auto"/>
        <w:ind w:left="4"/>
        <w:jc w:val="both"/>
        <w:rPr>
          <w:sz w:val="20"/>
          <w:szCs w:val="20"/>
        </w:rPr>
      </w:pPr>
      <w:r w:rsidRPr="00845DCC">
        <w:rPr>
          <w:rFonts w:eastAsia="Times New Roman"/>
          <w:sz w:val="24"/>
          <w:szCs w:val="24"/>
        </w:rPr>
        <w:t>МЛВ), но все-таки еще ограничена способность к длительной работе на уровне, близком или равном МПК.</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Поскольку содержание гликогена к мышцам в 9-10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 В 10-11 лет</w:t>
      </w:r>
    </w:p>
    <w:p w:rsidR="002A37FA" w:rsidRPr="00073367" w:rsidRDefault="00511BC3" w:rsidP="002233B1">
      <w:pPr>
        <w:numPr>
          <w:ilvl w:val="0"/>
          <w:numId w:val="47"/>
        </w:numPr>
        <w:tabs>
          <w:tab w:val="left" w:pos="258"/>
        </w:tabs>
        <w:spacing w:line="360" w:lineRule="auto"/>
        <w:ind w:left="4" w:right="20" w:hanging="4"/>
        <w:jc w:val="both"/>
        <w:rPr>
          <w:rFonts w:eastAsia="Times New Roman"/>
          <w:sz w:val="24"/>
          <w:szCs w:val="24"/>
        </w:rPr>
      </w:pPr>
      <w:r w:rsidRPr="00845DCC">
        <w:rPr>
          <w:rFonts w:eastAsia="Times New Roman"/>
          <w:sz w:val="24"/>
          <w:szCs w:val="24"/>
        </w:rPr>
        <w:t>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w:t>
      </w:r>
    </w:p>
    <w:p w:rsidR="002A37FA" w:rsidRPr="00073367" w:rsidRDefault="00511BC3" w:rsidP="002233B1">
      <w:pPr>
        <w:numPr>
          <w:ilvl w:val="0"/>
          <w:numId w:val="48"/>
        </w:numPr>
        <w:tabs>
          <w:tab w:val="left" w:pos="695"/>
        </w:tabs>
        <w:spacing w:line="360" w:lineRule="auto"/>
        <w:ind w:left="4" w:firstLine="419"/>
        <w:jc w:val="both"/>
        <w:rPr>
          <w:rFonts w:eastAsia="Times New Roman"/>
          <w:sz w:val="24"/>
          <w:szCs w:val="24"/>
        </w:rPr>
      </w:pPr>
      <w:r w:rsidRPr="00845DCC">
        <w:rPr>
          <w:rFonts w:eastAsia="Times New Roman"/>
          <w:sz w:val="24"/>
          <w:szCs w:val="24"/>
        </w:rPr>
        <w:t>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w:t>
      </w:r>
      <w:r w:rsidR="00073367">
        <w:rPr>
          <w:rFonts w:eastAsia="Times New Roman"/>
          <w:sz w:val="24"/>
          <w:szCs w:val="24"/>
        </w:rPr>
        <w:t xml:space="preserve"> </w:t>
      </w:r>
      <w:r w:rsidRPr="00073367">
        <w:rPr>
          <w:rFonts w:eastAsia="Times New Roman"/>
          <w:sz w:val="24"/>
          <w:szCs w:val="24"/>
        </w:rPr>
        <w:t xml:space="preserve">лет у мальчиков быстро увеличивается за счет экономизации энерготрат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компонента. К началу прироста мышечной массы у </w:t>
      </w:r>
      <w:r w:rsidRPr="00073367">
        <w:rPr>
          <w:rFonts w:eastAsia="Times New Roman"/>
          <w:sz w:val="24"/>
          <w:szCs w:val="24"/>
        </w:rPr>
        <w:lastRenderedPageBreak/>
        <w:t>девочек 10-12 лет и у мальчиков 12- 14 лет создаются предпосылки для роста скоростно-силовых способностей.</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В возрасте 10-12 лет у девочек и мальчиков происходит формирование «взрослой» ритмо-силовой структуры техники плавания. Дальнейшее увеличение силы тяги в воде при плавании идет за счет увеличения силы и ее реализации в процессе плавания.</w:t>
      </w:r>
    </w:p>
    <w:p w:rsidR="002A37FA" w:rsidRPr="00845DCC" w:rsidRDefault="00511BC3" w:rsidP="002233B1">
      <w:pPr>
        <w:spacing w:line="360" w:lineRule="auto"/>
        <w:ind w:left="4" w:firstLine="485"/>
        <w:jc w:val="both"/>
        <w:rPr>
          <w:sz w:val="20"/>
          <w:szCs w:val="20"/>
        </w:rPr>
      </w:pPr>
      <w:r w:rsidRPr="00845DCC">
        <w:rPr>
          <w:rFonts w:eastAsia="Times New Roman"/>
          <w:b/>
          <w:bCs/>
          <w:sz w:val="24"/>
          <w:szCs w:val="24"/>
        </w:rPr>
        <w:t>Этап углубленной специализации.</w:t>
      </w:r>
    </w:p>
    <w:p w:rsidR="002A37FA" w:rsidRPr="00845DCC" w:rsidRDefault="00511BC3" w:rsidP="002233B1">
      <w:pPr>
        <w:spacing w:line="360" w:lineRule="auto"/>
        <w:ind w:left="4" w:firstLine="485"/>
        <w:jc w:val="both"/>
        <w:rPr>
          <w:sz w:val="20"/>
          <w:szCs w:val="20"/>
        </w:rPr>
      </w:pPr>
      <w:r w:rsidRPr="00845DCC">
        <w:rPr>
          <w:rFonts w:eastAsia="Times New Roman"/>
          <w:sz w:val="24"/>
          <w:szCs w:val="24"/>
        </w:rPr>
        <w:t>Возраст начала этапа для девочек — 12-14 лет, для мальчиков 13-15 лет, продолжительность этапа — 2 года. На возраст начала и завершения этапа существенно влияют индивидуальные темпы биологического развития. Подготовка проходит преимущественно в группах совершенствования спортивного мастерства.</w:t>
      </w:r>
    </w:p>
    <w:p w:rsidR="002A37FA" w:rsidRPr="00845DCC" w:rsidRDefault="00511BC3" w:rsidP="002233B1">
      <w:pPr>
        <w:spacing w:line="360" w:lineRule="auto"/>
        <w:ind w:left="424"/>
        <w:jc w:val="both"/>
        <w:rPr>
          <w:sz w:val="20"/>
          <w:szCs w:val="20"/>
        </w:rPr>
      </w:pPr>
      <w:r w:rsidRPr="00845DCC">
        <w:rPr>
          <w:rFonts w:eastAsia="Times New Roman"/>
          <w:sz w:val="24"/>
          <w:szCs w:val="24"/>
        </w:rPr>
        <w:t>Особенности возрастного развития девушек 12-16 лет.</w:t>
      </w:r>
    </w:p>
    <w:p w:rsidR="002A37FA" w:rsidRPr="00073367" w:rsidRDefault="00511BC3" w:rsidP="002233B1">
      <w:pPr>
        <w:numPr>
          <w:ilvl w:val="0"/>
          <w:numId w:val="49"/>
        </w:numPr>
        <w:tabs>
          <w:tab w:val="left" w:pos="243"/>
        </w:tabs>
        <w:spacing w:line="360" w:lineRule="auto"/>
        <w:ind w:left="4" w:hanging="4"/>
        <w:jc w:val="both"/>
        <w:rPr>
          <w:sz w:val="20"/>
          <w:szCs w:val="20"/>
        </w:rPr>
      </w:pPr>
      <w:r w:rsidRPr="00073367">
        <w:rPr>
          <w:rFonts w:eastAsia="Times New Roman"/>
          <w:sz w:val="24"/>
          <w:szCs w:val="24"/>
        </w:rPr>
        <w:t>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(менархе), в течение года после которого происходит резкое торможение ростового процесса, а прироста массы - через 1,5 года.</w:t>
      </w:r>
    </w:p>
    <w:p w:rsidR="002A37FA" w:rsidRPr="00845DCC" w:rsidRDefault="00511BC3" w:rsidP="002233B1">
      <w:pPr>
        <w:spacing w:line="360" w:lineRule="auto"/>
        <w:ind w:left="4"/>
        <w:jc w:val="both"/>
        <w:rPr>
          <w:sz w:val="20"/>
          <w:szCs w:val="20"/>
        </w:rPr>
      </w:pPr>
      <w:r w:rsidRPr="00845DCC">
        <w:rPr>
          <w:rFonts w:eastAsia="Times New Roman"/>
          <w:sz w:val="24"/>
          <w:szCs w:val="24"/>
        </w:rPr>
        <w:t>Происходит о</w:t>
      </w:r>
      <w:r w:rsidR="00073367">
        <w:rPr>
          <w:rFonts w:eastAsia="Times New Roman"/>
          <w:sz w:val="24"/>
          <w:szCs w:val="24"/>
        </w:rPr>
        <w:t>к</w:t>
      </w:r>
      <w:r w:rsidRPr="00845DCC">
        <w:rPr>
          <w:rFonts w:eastAsia="Times New Roman"/>
          <w:sz w:val="24"/>
          <w:szCs w:val="24"/>
        </w:rPr>
        <w:t>ончательное формирование пропорции тела.</w:t>
      </w:r>
    </w:p>
    <w:p w:rsidR="002A37FA" w:rsidRPr="00845DCC" w:rsidRDefault="00511BC3" w:rsidP="002233B1">
      <w:pPr>
        <w:spacing w:line="360" w:lineRule="auto"/>
        <w:ind w:left="4" w:firstLine="485"/>
        <w:jc w:val="both"/>
        <w:rPr>
          <w:sz w:val="20"/>
          <w:szCs w:val="20"/>
        </w:rPr>
      </w:pPr>
      <w:r w:rsidRPr="00845DCC">
        <w:rPr>
          <w:rFonts w:eastAsia="Times New Roman"/>
          <w:sz w:val="24"/>
          <w:szCs w:val="24"/>
        </w:rPr>
        <w:t>До менархе быстрыми темпами нарастает аэробная мощность. 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w:t>
      </w:r>
    </w:p>
    <w:p w:rsidR="002A37FA" w:rsidRPr="00845DCC" w:rsidRDefault="00511BC3" w:rsidP="002233B1">
      <w:pPr>
        <w:spacing w:line="360" w:lineRule="auto"/>
        <w:ind w:left="4" w:firstLine="485"/>
        <w:jc w:val="both"/>
        <w:rPr>
          <w:sz w:val="20"/>
          <w:szCs w:val="20"/>
        </w:rPr>
      </w:pPr>
      <w:r w:rsidRPr="00845DCC">
        <w:rPr>
          <w:rFonts w:eastAsia="Times New Roman"/>
          <w:sz w:val="24"/>
          <w:szCs w:val="24"/>
        </w:rPr>
        <w:t>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алактатных анаэробных возможностей складываются к 13-14 годам, причем пик прироста - в конце этапа.</w:t>
      </w:r>
    </w:p>
    <w:p w:rsidR="002A37FA" w:rsidRPr="00845DCC" w:rsidRDefault="00511BC3" w:rsidP="002233B1">
      <w:pPr>
        <w:spacing w:line="360" w:lineRule="auto"/>
        <w:ind w:left="4" w:firstLine="485"/>
        <w:jc w:val="both"/>
        <w:rPr>
          <w:sz w:val="20"/>
          <w:szCs w:val="20"/>
        </w:rPr>
      </w:pPr>
      <w:r w:rsidRPr="00845DCC">
        <w:rPr>
          <w:rFonts w:eastAsia="Times New Roman"/>
          <w:sz w:val="24"/>
          <w:szCs w:val="24"/>
        </w:rPr>
        <w:t>Оптимальный период развития максимальной силы - 12-14 лет. В течение года после менархе резко снижается прирост максимальной силы в связи с прекращением прироста мышечной массы. Темпы прироста силовой выносливости замедляются.</w:t>
      </w:r>
    </w:p>
    <w:p w:rsidR="00995D00" w:rsidRDefault="000D470A" w:rsidP="002233B1">
      <w:pPr>
        <w:tabs>
          <w:tab w:val="left" w:pos="284"/>
        </w:tabs>
        <w:spacing w:line="360" w:lineRule="auto"/>
        <w:ind w:left="-142"/>
        <w:jc w:val="both"/>
        <w:rPr>
          <w:rFonts w:eastAsia="Times New Roman"/>
          <w:sz w:val="24"/>
          <w:szCs w:val="24"/>
        </w:rPr>
      </w:pPr>
      <w:r>
        <w:rPr>
          <w:rFonts w:eastAsia="Times New Roman"/>
          <w:sz w:val="24"/>
          <w:szCs w:val="24"/>
        </w:rPr>
        <w:tab/>
      </w:r>
      <w:r w:rsidR="00511BC3" w:rsidRPr="00845DCC">
        <w:rPr>
          <w:rFonts w:eastAsia="Times New Roman"/>
          <w:sz w:val="24"/>
          <w:szCs w:val="24"/>
        </w:rPr>
        <w:t>На протяжение всего этапа специальная силовая выносливость возрастает практически</w:t>
      </w:r>
      <w:r w:rsidR="00995D00">
        <w:rPr>
          <w:rFonts w:eastAsia="Times New Roman"/>
          <w:sz w:val="24"/>
          <w:szCs w:val="24"/>
        </w:rPr>
        <w:t xml:space="preserve"> </w:t>
      </w:r>
      <w:r w:rsidR="00511BC3" w:rsidRPr="00845DCC">
        <w:rPr>
          <w:rFonts w:eastAsia="Times New Roman"/>
          <w:sz w:val="24"/>
          <w:szCs w:val="24"/>
        </w:rPr>
        <w:t xml:space="preserve">равномерно. Вначале - за счет увеличения «запаса силы», в последующем - за счет повышения </w:t>
      </w:r>
    </w:p>
    <w:p w:rsidR="002A37FA" w:rsidRPr="00845DCC" w:rsidRDefault="00511BC3" w:rsidP="002233B1">
      <w:pPr>
        <w:tabs>
          <w:tab w:val="left" w:pos="284"/>
        </w:tabs>
        <w:spacing w:line="360" w:lineRule="auto"/>
        <w:ind w:left="-142" w:right="180"/>
        <w:jc w:val="both"/>
        <w:rPr>
          <w:sz w:val="20"/>
          <w:szCs w:val="20"/>
        </w:rPr>
      </w:pPr>
      <w:r w:rsidRPr="00845DCC">
        <w:rPr>
          <w:rFonts w:eastAsia="Times New Roman"/>
          <w:sz w:val="24"/>
          <w:szCs w:val="24"/>
        </w:rPr>
        <w:t>гликолитической производительности и локальной работоспособности. Пик прироста скоростно-силовых способностей наблюдается в 14-15 лет (за счет «запаса силы» и совершенствования гликолитического и алактатного механизма энергообеспечения). В начале этапа прирост специальной силы в воде (при плавании на привязи) идет параллельно с увеличением мышечной массы, а в конце за счет реализации «запаса силы».</w:t>
      </w:r>
    </w:p>
    <w:p w:rsidR="002A37FA" w:rsidRPr="00845DCC" w:rsidRDefault="00511BC3" w:rsidP="002233B1">
      <w:pPr>
        <w:spacing w:line="360" w:lineRule="auto"/>
        <w:ind w:firstLine="220"/>
        <w:jc w:val="both"/>
        <w:rPr>
          <w:sz w:val="20"/>
          <w:szCs w:val="20"/>
        </w:rPr>
      </w:pPr>
      <w:r w:rsidRPr="00845DCC">
        <w:rPr>
          <w:rFonts w:eastAsia="Times New Roman"/>
          <w:sz w:val="24"/>
          <w:szCs w:val="24"/>
        </w:rPr>
        <w:t>Особенности возрастного развития юношей 13-17 лет</w:t>
      </w:r>
    </w:p>
    <w:p w:rsidR="002A37FA" w:rsidRPr="00845DCC" w:rsidRDefault="00511BC3" w:rsidP="002233B1">
      <w:pPr>
        <w:spacing w:line="360" w:lineRule="auto"/>
        <w:ind w:left="220" w:right="180" w:firstLine="543"/>
        <w:jc w:val="both"/>
        <w:rPr>
          <w:sz w:val="20"/>
          <w:szCs w:val="20"/>
        </w:rPr>
      </w:pPr>
      <w:r w:rsidRPr="00845DCC">
        <w:rPr>
          <w:rFonts w:eastAsia="Times New Roman"/>
          <w:sz w:val="24"/>
          <w:szCs w:val="24"/>
        </w:rPr>
        <w:t>Высокие темпы увеличения длины тела сохраняются до 16-17 лет, массы тела - до 17-18 лет. Пик прироста массы тела - в 14-15 лет; с ним совладает пик увеличения массы сердечной мышцы.</w:t>
      </w:r>
    </w:p>
    <w:p w:rsidR="002A37FA" w:rsidRPr="00845DCC" w:rsidRDefault="00511BC3" w:rsidP="002233B1">
      <w:pPr>
        <w:spacing w:line="360" w:lineRule="auto"/>
        <w:ind w:left="220" w:right="180" w:firstLine="485"/>
        <w:jc w:val="both"/>
        <w:rPr>
          <w:sz w:val="20"/>
          <w:szCs w:val="20"/>
        </w:rPr>
      </w:pPr>
      <w:r w:rsidRPr="00845DCC">
        <w:rPr>
          <w:rFonts w:eastAsia="Times New Roman"/>
          <w:sz w:val="24"/>
          <w:szCs w:val="24"/>
        </w:rPr>
        <w:lastRenderedPageBreak/>
        <w:t>Наиболее высокие темпы прироста аэробной мощности (МПК) и скорости плавания на уровне ПАНО отмечаются в 14-15 лет. Высокие темпы прироста МПК сохраняются до 16 лет, индивидуальный максимум аэробной мощности достигается к 17-18 годам. Относительный показатель МПК стабилизируется и даже может снижаться из-за интенсивного увеличения мышечной массы.</w:t>
      </w:r>
    </w:p>
    <w:p w:rsidR="002A37FA" w:rsidRPr="000D470A" w:rsidRDefault="00511BC3" w:rsidP="002233B1">
      <w:pPr>
        <w:numPr>
          <w:ilvl w:val="0"/>
          <w:numId w:val="50"/>
        </w:numPr>
        <w:tabs>
          <w:tab w:val="left" w:pos="1176"/>
        </w:tabs>
        <w:spacing w:line="360" w:lineRule="auto"/>
        <w:ind w:left="220" w:right="180" w:firstLine="703"/>
        <w:jc w:val="both"/>
        <w:rPr>
          <w:rFonts w:eastAsia="Times New Roman"/>
          <w:sz w:val="24"/>
          <w:szCs w:val="24"/>
        </w:rPr>
      </w:pPr>
      <w:r w:rsidRPr="00845DCC">
        <w:rPr>
          <w:rFonts w:eastAsia="Times New Roman"/>
          <w:sz w:val="24"/>
          <w:szCs w:val="24"/>
        </w:rPr>
        <w:t>результате естественного биологического развития происходит быстрое увеличение мощности и емкости анаэробного гликолиза. К 15 годам складываются благоприятные предпосылки для развития алактатных анаэробных возможностей параллельно с развитием максимальной силы и скоростно-силовых способностей.</w:t>
      </w:r>
    </w:p>
    <w:p w:rsidR="002A37FA" w:rsidRPr="00845DCC" w:rsidRDefault="00511BC3" w:rsidP="002233B1">
      <w:pPr>
        <w:spacing w:line="360" w:lineRule="auto"/>
        <w:ind w:left="220" w:right="180" w:firstLine="706"/>
        <w:jc w:val="both"/>
        <w:rPr>
          <w:sz w:val="20"/>
          <w:szCs w:val="20"/>
        </w:rPr>
      </w:pPr>
      <w:r w:rsidRPr="00845DCC">
        <w:rPr>
          <w:rFonts w:eastAsia="Times New Roman"/>
          <w:sz w:val="24"/>
          <w:szCs w:val="24"/>
        </w:rPr>
        <w:t>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 (наиболее эффективное развитие - параллельно с развитием гликолитическои и алактатной мощности). Реализация силовых потенций в гребковых движениях зависит от формирования пропорций тела и увеличения силовых способностей. Оптимальный период для развития специальной силы в воде — 14-17 лет.</w:t>
      </w:r>
    </w:p>
    <w:p w:rsidR="002A37FA" w:rsidRPr="00845DCC" w:rsidRDefault="00511BC3" w:rsidP="002233B1">
      <w:pPr>
        <w:spacing w:line="360" w:lineRule="auto"/>
        <w:ind w:left="1220" w:right="920"/>
        <w:jc w:val="both"/>
        <w:rPr>
          <w:sz w:val="20"/>
          <w:szCs w:val="20"/>
        </w:rPr>
      </w:pPr>
      <w:r w:rsidRPr="00845DCC">
        <w:rPr>
          <w:rFonts w:eastAsia="Times New Roman"/>
          <w:b/>
          <w:bCs/>
          <w:sz w:val="24"/>
          <w:szCs w:val="24"/>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девочек-пловцов от 8 до 17 лет</w:t>
      </w:r>
    </w:p>
    <w:p w:rsidR="002A37FA" w:rsidRPr="00845DCC" w:rsidRDefault="002A37FA" w:rsidP="002233B1">
      <w:pPr>
        <w:spacing w:line="360" w:lineRule="auto"/>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640"/>
        <w:gridCol w:w="700"/>
        <w:gridCol w:w="860"/>
        <w:gridCol w:w="840"/>
        <w:gridCol w:w="740"/>
        <w:gridCol w:w="840"/>
        <w:gridCol w:w="760"/>
        <w:gridCol w:w="740"/>
        <w:gridCol w:w="900"/>
      </w:tblGrid>
      <w:tr w:rsidR="002A37FA" w:rsidRPr="00845DCC">
        <w:trPr>
          <w:trHeight w:val="222"/>
        </w:trPr>
        <w:tc>
          <w:tcPr>
            <w:tcW w:w="31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Показатели</w:t>
            </w:r>
          </w:p>
        </w:tc>
        <w:tc>
          <w:tcPr>
            <w:tcW w:w="640" w:type="dxa"/>
            <w:tcBorders>
              <w:top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top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top w:val="single" w:sz="8" w:space="0" w:color="auto"/>
            </w:tcBorders>
            <w:vAlign w:val="bottom"/>
          </w:tcPr>
          <w:p w:rsidR="002A37FA" w:rsidRPr="00845DCC" w:rsidRDefault="002A37FA" w:rsidP="002233B1">
            <w:pPr>
              <w:spacing w:line="360" w:lineRule="auto"/>
              <w:jc w:val="both"/>
              <w:rPr>
                <w:sz w:val="19"/>
                <w:szCs w:val="19"/>
              </w:rPr>
            </w:pPr>
          </w:p>
        </w:tc>
        <w:tc>
          <w:tcPr>
            <w:tcW w:w="2420" w:type="dxa"/>
            <w:gridSpan w:val="3"/>
            <w:tcBorders>
              <w:top w:val="single" w:sz="8" w:space="0" w:color="auto"/>
            </w:tcBorders>
            <w:vAlign w:val="bottom"/>
          </w:tcPr>
          <w:p w:rsidR="002A37FA" w:rsidRPr="00845DCC" w:rsidRDefault="00511BC3" w:rsidP="002233B1">
            <w:pPr>
              <w:spacing w:line="360" w:lineRule="auto"/>
              <w:ind w:left="200"/>
              <w:jc w:val="both"/>
              <w:rPr>
                <w:sz w:val="20"/>
                <w:szCs w:val="20"/>
              </w:rPr>
            </w:pPr>
            <w:r w:rsidRPr="00845DCC">
              <w:rPr>
                <w:rFonts w:eastAsia="Times New Roman"/>
                <w:sz w:val="20"/>
                <w:szCs w:val="20"/>
              </w:rPr>
              <w:t>Возрастные периоды, лет</w:t>
            </w:r>
          </w:p>
        </w:tc>
        <w:tc>
          <w:tcPr>
            <w:tcW w:w="760" w:type="dxa"/>
            <w:tcBorders>
              <w:top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top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top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40"/>
        </w:trPr>
        <w:tc>
          <w:tcPr>
            <w:tcW w:w="3180" w:type="dxa"/>
            <w:tcBorders>
              <w:left w:val="single" w:sz="8" w:space="0" w:color="auto"/>
              <w:right w:val="single" w:sz="8" w:space="0" w:color="auto"/>
            </w:tcBorders>
            <w:vAlign w:val="bottom"/>
          </w:tcPr>
          <w:p w:rsidR="002A37FA" w:rsidRPr="00845DCC" w:rsidRDefault="002A37FA" w:rsidP="002233B1">
            <w:pPr>
              <w:spacing w:line="360" w:lineRule="auto"/>
              <w:jc w:val="both"/>
              <w:rPr>
                <w:sz w:val="3"/>
                <w:szCs w:val="3"/>
              </w:rPr>
            </w:pPr>
          </w:p>
        </w:tc>
        <w:tc>
          <w:tcPr>
            <w:tcW w:w="64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70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86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84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74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84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76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740" w:type="dxa"/>
            <w:tcBorders>
              <w:bottom w:val="single" w:sz="8" w:space="0" w:color="auto"/>
            </w:tcBorders>
            <w:vAlign w:val="bottom"/>
          </w:tcPr>
          <w:p w:rsidR="002A37FA" w:rsidRPr="00845DCC" w:rsidRDefault="002A37FA" w:rsidP="002233B1">
            <w:pPr>
              <w:spacing w:line="360" w:lineRule="auto"/>
              <w:jc w:val="both"/>
              <w:rPr>
                <w:sz w:val="3"/>
                <w:szCs w:val="3"/>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3"/>
                <w:szCs w:val="3"/>
              </w:rPr>
            </w:pPr>
          </w:p>
        </w:tc>
      </w:tr>
      <w:tr w:rsidR="002A37FA" w:rsidRPr="00845DCC">
        <w:trPr>
          <w:trHeight w:val="217"/>
        </w:trPr>
        <w:tc>
          <w:tcPr>
            <w:tcW w:w="31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8-9</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8"/>
                <w:sz w:val="20"/>
                <w:szCs w:val="20"/>
              </w:rPr>
              <w:t>9-10</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10-11</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8"/>
                <w:sz w:val="20"/>
                <w:szCs w:val="20"/>
              </w:rPr>
              <w:t>11-12</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12-13</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right="79"/>
              <w:jc w:val="both"/>
              <w:rPr>
                <w:sz w:val="20"/>
                <w:szCs w:val="20"/>
              </w:rPr>
            </w:pPr>
            <w:r w:rsidRPr="00845DCC">
              <w:rPr>
                <w:rFonts w:eastAsia="Times New Roman"/>
                <w:sz w:val="20"/>
                <w:szCs w:val="20"/>
              </w:rPr>
              <w:t>13-14</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8"/>
                <w:sz w:val="20"/>
                <w:szCs w:val="20"/>
              </w:rPr>
              <w:t>14-15</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8"/>
                <w:sz w:val="20"/>
                <w:szCs w:val="20"/>
              </w:rPr>
              <w:t>15-16</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8"/>
                <w:sz w:val="20"/>
                <w:szCs w:val="20"/>
              </w:rPr>
              <w:t>16-17</w:t>
            </w:r>
          </w:p>
        </w:tc>
      </w:tr>
      <w:tr w:rsidR="002A37FA" w:rsidRPr="00845DCC">
        <w:trPr>
          <w:trHeight w:val="222"/>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Длина тела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9"/>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Масса тела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ЖЕЛ</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МПК</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Координационные способности</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Подвижность в суставах</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455"/>
        </w:trPr>
        <w:tc>
          <w:tcPr>
            <w:tcW w:w="3180" w:type="dxa"/>
            <w:vAlign w:val="bottom"/>
          </w:tcPr>
          <w:p w:rsidR="002A37FA" w:rsidRPr="00845DCC" w:rsidRDefault="002A37FA" w:rsidP="002233B1">
            <w:pPr>
              <w:spacing w:line="360" w:lineRule="auto"/>
              <w:jc w:val="both"/>
              <w:rPr>
                <w:sz w:val="24"/>
                <w:szCs w:val="24"/>
              </w:rPr>
            </w:pPr>
          </w:p>
        </w:tc>
        <w:tc>
          <w:tcPr>
            <w:tcW w:w="640" w:type="dxa"/>
            <w:vAlign w:val="bottom"/>
          </w:tcPr>
          <w:p w:rsidR="002A37FA" w:rsidRPr="00845DCC" w:rsidRDefault="002A37FA" w:rsidP="002233B1">
            <w:pPr>
              <w:spacing w:line="360" w:lineRule="auto"/>
              <w:jc w:val="both"/>
              <w:rPr>
                <w:sz w:val="24"/>
                <w:szCs w:val="24"/>
              </w:rPr>
            </w:pPr>
          </w:p>
        </w:tc>
        <w:tc>
          <w:tcPr>
            <w:tcW w:w="700" w:type="dxa"/>
            <w:vAlign w:val="bottom"/>
          </w:tcPr>
          <w:p w:rsidR="002A37FA" w:rsidRPr="00845DCC" w:rsidRDefault="002A37FA" w:rsidP="002233B1">
            <w:pPr>
              <w:spacing w:line="360" w:lineRule="auto"/>
              <w:jc w:val="both"/>
              <w:rPr>
                <w:sz w:val="24"/>
                <w:szCs w:val="24"/>
              </w:rPr>
            </w:pPr>
          </w:p>
        </w:tc>
        <w:tc>
          <w:tcPr>
            <w:tcW w:w="860" w:type="dxa"/>
            <w:vAlign w:val="bottom"/>
          </w:tcPr>
          <w:p w:rsidR="002A37FA" w:rsidRPr="00845DCC" w:rsidRDefault="002A37FA" w:rsidP="002233B1">
            <w:pPr>
              <w:spacing w:line="360" w:lineRule="auto"/>
              <w:jc w:val="both"/>
              <w:rPr>
                <w:sz w:val="24"/>
                <w:szCs w:val="24"/>
              </w:rPr>
            </w:pPr>
          </w:p>
        </w:tc>
        <w:tc>
          <w:tcPr>
            <w:tcW w:w="840" w:type="dxa"/>
            <w:vAlign w:val="bottom"/>
          </w:tcPr>
          <w:p w:rsidR="002A37FA" w:rsidRPr="00845DCC" w:rsidRDefault="002A37FA" w:rsidP="002233B1">
            <w:pPr>
              <w:spacing w:line="360" w:lineRule="auto"/>
              <w:jc w:val="both"/>
              <w:rPr>
                <w:sz w:val="24"/>
                <w:szCs w:val="24"/>
              </w:rPr>
            </w:pPr>
          </w:p>
        </w:tc>
        <w:tc>
          <w:tcPr>
            <w:tcW w:w="740" w:type="dxa"/>
            <w:vAlign w:val="bottom"/>
          </w:tcPr>
          <w:p w:rsidR="002A37FA" w:rsidRPr="00845DCC" w:rsidRDefault="002A37FA" w:rsidP="002233B1">
            <w:pPr>
              <w:spacing w:line="360" w:lineRule="auto"/>
              <w:jc w:val="both"/>
              <w:rPr>
                <w:sz w:val="24"/>
                <w:szCs w:val="24"/>
              </w:rPr>
            </w:pPr>
          </w:p>
        </w:tc>
        <w:tc>
          <w:tcPr>
            <w:tcW w:w="840" w:type="dxa"/>
            <w:vAlign w:val="bottom"/>
          </w:tcPr>
          <w:p w:rsidR="002A37FA" w:rsidRPr="00845DCC" w:rsidRDefault="002A37FA" w:rsidP="002233B1">
            <w:pPr>
              <w:spacing w:line="360" w:lineRule="auto"/>
              <w:jc w:val="both"/>
              <w:rPr>
                <w:sz w:val="24"/>
                <w:szCs w:val="24"/>
              </w:rPr>
            </w:pPr>
          </w:p>
        </w:tc>
        <w:tc>
          <w:tcPr>
            <w:tcW w:w="760" w:type="dxa"/>
            <w:vAlign w:val="bottom"/>
          </w:tcPr>
          <w:p w:rsidR="002A37FA" w:rsidRPr="00845DCC" w:rsidRDefault="002A37FA" w:rsidP="002233B1">
            <w:pPr>
              <w:spacing w:line="360" w:lineRule="auto"/>
              <w:jc w:val="both"/>
              <w:rPr>
                <w:sz w:val="24"/>
                <w:szCs w:val="24"/>
              </w:rPr>
            </w:pPr>
          </w:p>
        </w:tc>
        <w:tc>
          <w:tcPr>
            <w:tcW w:w="740" w:type="dxa"/>
            <w:vAlign w:val="bottom"/>
          </w:tcPr>
          <w:p w:rsidR="002A37FA" w:rsidRPr="00845DCC" w:rsidRDefault="002A37FA" w:rsidP="002233B1">
            <w:pPr>
              <w:spacing w:line="360" w:lineRule="auto"/>
              <w:jc w:val="both"/>
              <w:rPr>
                <w:sz w:val="24"/>
                <w:szCs w:val="24"/>
              </w:rPr>
            </w:pPr>
          </w:p>
        </w:tc>
        <w:tc>
          <w:tcPr>
            <w:tcW w:w="900" w:type="dxa"/>
            <w:vAlign w:val="bottom"/>
          </w:tcPr>
          <w:p w:rsidR="002A37FA" w:rsidRPr="00845DCC" w:rsidRDefault="002A37FA" w:rsidP="002233B1">
            <w:pPr>
              <w:spacing w:line="360" w:lineRule="auto"/>
              <w:ind w:right="94"/>
              <w:jc w:val="both"/>
              <w:rPr>
                <w:sz w:val="20"/>
                <w:szCs w:val="20"/>
              </w:rPr>
            </w:pPr>
          </w:p>
        </w:tc>
      </w:tr>
    </w:tbl>
    <w:p w:rsidR="002A37FA" w:rsidRPr="00845DCC" w:rsidRDefault="002A37FA" w:rsidP="002233B1">
      <w:pPr>
        <w:spacing w:line="360" w:lineRule="auto"/>
        <w:jc w:val="both"/>
        <w:sectPr w:rsidR="002A37FA" w:rsidRPr="00845DCC" w:rsidSect="00A56670">
          <w:pgSz w:w="11900" w:h="16838"/>
          <w:pgMar w:top="1135" w:right="524" w:bottom="428" w:left="1200" w:header="454" w:footer="0" w:gutter="0"/>
          <w:cols w:space="720" w:equalWidth="0">
            <w:col w:w="10180"/>
          </w:cols>
          <w:docGrid w:linePitch="299"/>
        </w:sectPr>
      </w:pPr>
    </w:p>
    <w:tbl>
      <w:tblPr>
        <w:tblW w:w="0" w:type="auto"/>
        <w:tblInd w:w="10" w:type="dxa"/>
        <w:tblLayout w:type="fixed"/>
        <w:tblCellMar>
          <w:left w:w="0" w:type="dxa"/>
          <w:right w:w="0" w:type="dxa"/>
        </w:tblCellMar>
        <w:tblLook w:val="04A0" w:firstRow="1" w:lastRow="0" w:firstColumn="1" w:lastColumn="0" w:noHBand="0" w:noVBand="1"/>
      </w:tblPr>
      <w:tblGrid>
        <w:gridCol w:w="3180"/>
        <w:gridCol w:w="640"/>
        <w:gridCol w:w="700"/>
        <w:gridCol w:w="860"/>
        <w:gridCol w:w="840"/>
        <w:gridCol w:w="740"/>
        <w:gridCol w:w="840"/>
        <w:gridCol w:w="760"/>
        <w:gridCol w:w="740"/>
        <w:gridCol w:w="900"/>
      </w:tblGrid>
      <w:tr w:rsidR="002A37FA" w:rsidRPr="00845DCC">
        <w:trPr>
          <w:trHeight w:val="234"/>
        </w:trPr>
        <w:tc>
          <w:tcPr>
            <w:tcW w:w="31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lastRenderedPageBreak/>
              <w:t>Базовая выносливость (на уровне</w:t>
            </w:r>
          </w:p>
        </w:tc>
        <w:tc>
          <w:tcPr>
            <w:tcW w:w="640" w:type="dxa"/>
            <w:tcBorders>
              <w:top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00" w:type="dxa"/>
            <w:tcBorders>
              <w:top w:val="single" w:sz="8" w:space="0" w:color="auto"/>
              <w:right w:val="single" w:sz="8" w:space="0" w:color="auto"/>
            </w:tcBorders>
            <w:vAlign w:val="bottom"/>
          </w:tcPr>
          <w:p w:rsidR="002A37FA" w:rsidRPr="00845DCC" w:rsidRDefault="00511BC3" w:rsidP="002233B1">
            <w:pPr>
              <w:spacing w:line="360" w:lineRule="auto"/>
              <w:ind w:left="280"/>
              <w:jc w:val="both"/>
              <w:rPr>
                <w:sz w:val="20"/>
                <w:szCs w:val="20"/>
              </w:rPr>
            </w:pPr>
            <w:r w:rsidRPr="00845DCC">
              <w:rPr>
                <w:rFonts w:eastAsia="Times New Roman"/>
                <w:sz w:val="20"/>
                <w:szCs w:val="20"/>
              </w:rPr>
              <w:t>в</w:t>
            </w:r>
          </w:p>
        </w:tc>
        <w:tc>
          <w:tcPr>
            <w:tcW w:w="860" w:type="dxa"/>
            <w:tcBorders>
              <w:top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top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top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top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760" w:type="dxa"/>
            <w:tcBorders>
              <w:top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top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top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33"/>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ПАНО)</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Базовая выносливость (на уровне</w:t>
            </w:r>
          </w:p>
        </w:tc>
        <w:tc>
          <w:tcPr>
            <w:tcW w:w="6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70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6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840" w:type="dxa"/>
            <w:tcBorders>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ов</w:t>
            </w:r>
          </w:p>
        </w:tc>
        <w:tc>
          <w:tcPr>
            <w:tcW w:w="8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3"/>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МПК)</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Анаэробно-гликолитические</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300"/>
              <w:jc w:val="both"/>
              <w:rPr>
                <w:sz w:val="20"/>
                <w:szCs w:val="20"/>
              </w:rPr>
            </w:pPr>
            <w:r w:rsidRPr="00845DCC">
              <w:rPr>
                <w:rFonts w:eastAsia="Times New Roman"/>
                <w:sz w:val="20"/>
                <w:szCs w:val="20"/>
              </w:rPr>
              <w:t>с</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8"/>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220"/>
              <w:jc w:val="both"/>
              <w:rPr>
                <w:sz w:val="20"/>
                <w:szCs w:val="20"/>
              </w:rPr>
            </w:pPr>
            <w:r w:rsidRPr="00845DCC">
              <w:rPr>
                <w:rFonts w:eastAsia="Times New Roman"/>
                <w:sz w:val="20"/>
                <w:szCs w:val="20"/>
              </w:rPr>
              <w:t>Скоростные</w:t>
            </w:r>
          </w:p>
        </w:tc>
        <w:tc>
          <w:tcPr>
            <w:tcW w:w="6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00" w:type="dxa"/>
            <w:tcBorders>
              <w:right w:val="single" w:sz="8" w:space="0" w:color="auto"/>
            </w:tcBorders>
            <w:vAlign w:val="bottom"/>
          </w:tcPr>
          <w:p w:rsidR="002A37FA" w:rsidRPr="00845DCC" w:rsidRDefault="00511BC3" w:rsidP="002233B1">
            <w:pPr>
              <w:spacing w:line="360" w:lineRule="auto"/>
              <w:ind w:left="300"/>
              <w:jc w:val="both"/>
              <w:rPr>
                <w:sz w:val="20"/>
                <w:szCs w:val="20"/>
              </w:rPr>
            </w:pPr>
            <w:r w:rsidRPr="00845DCC">
              <w:rPr>
                <w:rFonts w:eastAsia="Times New Roman"/>
                <w:sz w:val="20"/>
                <w:szCs w:val="20"/>
              </w:rPr>
              <w:t>с</w:t>
            </w:r>
          </w:p>
        </w:tc>
        <w:tc>
          <w:tcPr>
            <w:tcW w:w="86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840" w:type="dxa"/>
            <w:tcBorders>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3"/>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220"/>
              <w:jc w:val="both"/>
              <w:rPr>
                <w:sz w:val="20"/>
                <w:szCs w:val="20"/>
              </w:rPr>
            </w:pPr>
            <w:r w:rsidRPr="00845DCC">
              <w:rPr>
                <w:rFonts w:eastAsia="Times New Roman"/>
                <w:sz w:val="20"/>
                <w:szCs w:val="20"/>
              </w:rPr>
              <w:t>способности</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Быстрота</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280"/>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Абсолютная сила</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ind w:left="340"/>
              <w:jc w:val="both"/>
              <w:rPr>
                <w:sz w:val="20"/>
                <w:szCs w:val="20"/>
              </w:rPr>
            </w:pPr>
            <w:r w:rsidRPr="00845DCC">
              <w:rPr>
                <w:rFonts w:eastAsia="Times New Roman"/>
                <w:sz w:val="20"/>
                <w:szCs w:val="20"/>
              </w:rPr>
              <w:t>ов</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Максимальная сила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Общая силовая выносливость</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300"/>
              <w:jc w:val="both"/>
              <w:rPr>
                <w:sz w:val="20"/>
                <w:szCs w:val="20"/>
              </w:rPr>
            </w:pPr>
            <w:r w:rsidRPr="00845DCC">
              <w:rPr>
                <w:rFonts w:eastAsia="Times New Roman"/>
                <w:sz w:val="20"/>
                <w:szCs w:val="20"/>
              </w:rPr>
              <w:t>с</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Специальная силовая</w:t>
            </w:r>
          </w:p>
        </w:tc>
        <w:tc>
          <w:tcPr>
            <w:tcW w:w="6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70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6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40" w:type="dxa"/>
            <w:tcBorders>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в</w:t>
            </w:r>
          </w:p>
        </w:tc>
        <w:tc>
          <w:tcPr>
            <w:tcW w:w="740" w:type="dxa"/>
            <w:tcBorders>
              <w:right w:val="single" w:sz="8" w:space="0" w:color="auto"/>
            </w:tcBorders>
            <w:vAlign w:val="bottom"/>
          </w:tcPr>
          <w:p w:rsidR="002A37FA" w:rsidRPr="00845DCC" w:rsidRDefault="00511BC3" w:rsidP="002233B1">
            <w:pPr>
              <w:spacing w:line="360" w:lineRule="auto"/>
              <w:ind w:left="300"/>
              <w:jc w:val="both"/>
              <w:rPr>
                <w:sz w:val="20"/>
                <w:szCs w:val="20"/>
              </w:rPr>
            </w:pPr>
            <w:r w:rsidRPr="00845DCC">
              <w:rPr>
                <w:rFonts w:eastAsia="Times New Roman"/>
                <w:sz w:val="20"/>
                <w:szCs w:val="20"/>
              </w:rPr>
              <w:t>с</w:t>
            </w: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4"/>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выносливость</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Скоростно-силовые способности</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Сила гребковых движений</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89"/>
                <w:sz w:val="20"/>
                <w:szCs w:val="20"/>
              </w:rPr>
              <w:t>с</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36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2"/>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32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300"/>
              <w:jc w:val="both"/>
              <w:rPr>
                <w:sz w:val="20"/>
                <w:szCs w:val="20"/>
              </w:rPr>
            </w:pPr>
            <w:r w:rsidRPr="00845DCC">
              <w:rPr>
                <w:rFonts w:eastAsia="Times New Roman"/>
                <w:sz w:val="20"/>
                <w:szCs w:val="20"/>
              </w:rPr>
              <w:t>с</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220" w:right="400"/>
        <w:jc w:val="both"/>
        <w:rPr>
          <w:sz w:val="20"/>
          <w:szCs w:val="20"/>
        </w:rPr>
      </w:pPr>
      <w:r w:rsidRPr="00845DCC">
        <w:rPr>
          <w:rFonts w:eastAsia="Times New Roman"/>
          <w:sz w:val="24"/>
          <w:szCs w:val="24"/>
        </w:rPr>
        <w:t>Условные обозначения. Темпы естественного прироста: С - средние, В - высокие, ОВ - очень высокие.</w:t>
      </w:r>
    </w:p>
    <w:p w:rsidR="002A37FA" w:rsidRPr="00845DCC" w:rsidRDefault="00511BC3" w:rsidP="002233B1">
      <w:pPr>
        <w:spacing w:line="360" w:lineRule="auto"/>
        <w:ind w:left="1220" w:right="920"/>
        <w:jc w:val="both"/>
        <w:rPr>
          <w:sz w:val="20"/>
          <w:szCs w:val="20"/>
        </w:rPr>
      </w:pPr>
      <w:r w:rsidRPr="00845DCC">
        <w:rPr>
          <w:rFonts w:eastAsia="Times New Roman"/>
          <w:b/>
          <w:bCs/>
          <w:sz w:val="24"/>
          <w:szCs w:val="24"/>
        </w:rPr>
        <w:t>Оптимальные возрастные периоды физического развития, динамики физических качеств, периоды акцентированного развития двигательных способностей и компонентов специальной работоспособности мальчиков-пловцов от 8 до 17 лет</w:t>
      </w:r>
    </w:p>
    <w:p w:rsidR="002A37FA" w:rsidRPr="00845DCC" w:rsidRDefault="002A37FA" w:rsidP="002233B1">
      <w:pPr>
        <w:spacing w:line="360" w:lineRule="auto"/>
        <w:jc w:val="both"/>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180"/>
        <w:gridCol w:w="640"/>
        <w:gridCol w:w="700"/>
        <w:gridCol w:w="860"/>
        <w:gridCol w:w="840"/>
        <w:gridCol w:w="740"/>
        <w:gridCol w:w="840"/>
        <w:gridCol w:w="760"/>
        <w:gridCol w:w="740"/>
        <w:gridCol w:w="900"/>
      </w:tblGrid>
      <w:tr w:rsidR="002A37FA" w:rsidRPr="00845DCC">
        <w:trPr>
          <w:trHeight w:val="225"/>
        </w:trPr>
        <w:tc>
          <w:tcPr>
            <w:tcW w:w="31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Показатели</w:t>
            </w:r>
          </w:p>
        </w:tc>
        <w:tc>
          <w:tcPr>
            <w:tcW w:w="640" w:type="dxa"/>
            <w:tcBorders>
              <w:top w:val="single" w:sz="8" w:space="0" w:color="auto"/>
              <w:bottom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top w:val="single" w:sz="8" w:space="0" w:color="auto"/>
              <w:bottom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top w:val="single" w:sz="8" w:space="0" w:color="auto"/>
              <w:bottom w:val="single" w:sz="8" w:space="0" w:color="auto"/>
            </w:tcBorders>
            <w:vAlign w:val="bottom"/>
          </w:tcPr>
          <w:p w:rsidR="002A37FA" w:rsidRPr="00845DCC" w:rsidRDefault="002A37FA" w:rsidP="002233B1">
            <w:pPr>
              <w:spacing w:line="360" w:lineRule="auto"/>
              <w:jc w:val="both"/>
              <w:rPr>
                <w:sz w:val="19"/>
                <w:szCs w:val="19"/>
              </w:rPr>
            </w:pPr>
          </w:p>
        </w:tc>
        <w:tc>
          <w:tcPr>
            <w:tcW w:w="2420" w:type="dxa"/>
            <w:gridSpan w:val="3"/>
            <w:tcBorders>
              <w:top w:val="single" w:sz="8" w:space="0" w:color="auto"/>
              <w:bottom w:val="single" w:sz="8" w:space="0" w:color="auto"/>
            </w:tcBorders>
            <w:vAlign w:val="bottom"/>
          </w:tcPr>
          <w:p w:rsidR="002A37FA" w:rsidRPr="00845DCC" w:rsidRDefault="00511BC3" w:rsidP="002233B1">
            <w:pPr>
              <w:spacing w:line="360" w:lineRule="auto"/>
              <w:ind w:left="200"/>
              <w:jc w:val="both"/>
              <w:rPr>
                <w:sz w:val="20"/>
                <w:szCs w:val="20"/>
              </w:rPr>
            </w:pPr>
            <w:r w:rsidRPr="00845DCC">
              <w:rPr>
                <w:rFonts w:eastAsia="Times New Roman"/>
                <w:sz w:val="20"/>
                <w:szCs w:val="20"/>
              </w:rPr>
              <w:t>Возрастные периоды, лет</w:t>
            </w:r>
          </w:p>
        </w:tc>
        <w:tc>
          <w:tcPr>
            <w:tcW w:w="760" w:type="dxa"/>
            <w:tcBorders>
              <w:top w:val="single" w:sz="8" w:space="0" w:color="auto"/>
              <w:bottom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top w:val="single" w:sz="8" w:space="0" w:color="auto"/>
              <w:bottom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top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8-9</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9-10</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10-11</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11-12</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12-13</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13-14</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14-15</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15-16</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16-17</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Длина тела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Масса тела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ЖЕЛ</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МПК</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Координационные способности</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Подвижность в суставах</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Базовая выносливость (на уровне</w:t>
            </w:r>
          </w:p>
        </w:tc>
        <w:tc>
          <w:tcPr>
            <w:tcW w:w="6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00" w:type="dxa"/>
            <w:tcBorders>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8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6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7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3"/>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ПАНО)</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Базовая выносливость (на уровне</w:t>
            </w:r>
          </w:p>
        </w:tc>
        <w:tc>
          <w:tcPr>
            <w:tcW w:w="6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70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4"/>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МПК)</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Анаэробно-гликолитические</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220"/>
              <w:jc w:val="both"/>
              <w:rPr>
                <w:sz w:val="20"/>
                <w:szCs w:val="20"/>
              </w:rPr>
            </w:pPr>
            <w:r w:rsidRPr="00845DCC">
              <w:rPr>
                <w:rFonts w:eastAsia="Times New Roman"/>
                <w:sz w:val="20"/>
                <w:szCs w:val="20"/>
              </w:rPr>
              <w:t>Скоростные</w:t>
            </w:r>
          </w:p>
        </w:tc>
        <w:tc>
          <w:tcPr>
            <w:tcW w:w="6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00" w:type="dxa"/>
            <w:tcBorders>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8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33"/>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220"/>
              <w:jc w:val="both"/>
              <w:rPr>
                <w:sz w:val="20"/>
                <w:szCs w:val="20"/>
              </w:rPr>
            </w:pPr>
            <w:r w:rsidRPr="00845DCC">
              <w:rPr>
                <w:rFonts w:eastAsia="Times New Roman"/>
                <w:sz w:val="20"/>
                <w:szCs w:val="20"/>
              </w:rPr>
              <w:t>способности</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Быстрота</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Абсолютная сила</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Максимальная сила</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lastRenderedPageBreak/>
              <w:t>Общая силовая выносливость</w:t>
            </w:r>
          </w:p>
        </w:tc>
        <w:tc>
          <w:tcPr>
            <w:tcW w:w="6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0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17"/>
        </w:trPr>
        <w:tc>
          <w:tcPr>
            <w:tcW w:w="3180" w:type="dxa"/>
            <w:tcBorders>
              <w:left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Специальная силовая</w:t>
            </w:r>
          </w:p>
        </w:tc>
        <w:tc>
          <w:tcPr>
            <w:tcW w:w="64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70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60" w:type="dxa"/>
            <w:tcBorders>
              <w:right w:val="single" w:sz="8" w:space="0" w:color="auto"/>
            </w:tcBorders>
            <w:vAlign w:val="bottom"/>
          </w:tcPr>
          <w:p w:rsidR="002A37FA" w:rsidRPr="00845DCC" w:rsidRDefault="002A37FA" w:rsidP="002233B1">
            <w:pPr>
              <w:spacing w:line="360" w:lineRule="auto"/>
              <w:jc w:val="both"/>
              <w:rPr>
                <w:sz w:val="18"/>
                <w:szCs w:val="18"/>
              </w:rPr>
            </w:pP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60" w:type="dxa"/>
            <w:tcBorders>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900" w:type="dxa"/>
            <w:tcBorders>
              <w:right w:val="single" w:sz="8" w:space="0" w:color="auto"/>
            </w:tcBorders>
            <w:vAlign w:val="bottom"/>
          </w:tcPr>
          <w:p w:rsidR="002A37FA" w:rsidRPr="00845DCC" w:rsidRDefault="002A37FA" w:rsidP="002233B1">
            <w:pPr>
              <w:spacing w:line="360" w:lineRule="auto"/>
              <w:jc w:val="both"/>
              <w:rPr>
                <w:sz w:val="18"/>
                <w:szCs w:val="18"/>
              </w:rPr>
            </w:pPr>
          </w:p>
        </w:tc>
      </w:tr>
      <w:tr w:rsidR="002A37FA" w:rsidRPr="00845DCC">
        <w:trPr>
          <w:trHeight w:val="229"/>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выносливость</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Скоростно-силовые способности</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76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r w:rsidR="002A37FA" w:rsidRPr="00845DCC">
        <w:trPr>
          <w:trHeight w:val="222"/>
        </w:trPr>
        <w:tc>
          <w:tcPr>
            <w:tcW w:w="31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20"/>
              <w:jc w:val="both"/>
              <w:rPr>
                <w:sz w:val="20"/>
                <w:szCs w:val="20"/>
              </w:rPr>
            </w:pPr>
            <w:r w:rsidRPr="00845DCC">
              <w:rPr>
                <w:rFonts w:eastAsia="Times New Roman"/>
                <w:sz w:val="20"/>
                <w:szCs w:val="20"/>
              </w:rPr>
              <w:t>Сила гребковых движений</w:t>
            </w:r>
          </w:p>
        </w:tc>
        <w:tc>
          <w:tcPr>
            <w:tcW w:w="64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7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8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с</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84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ов</w:t>
            </w:r>
          </w:p>
        </w:tc>
        <w:tc>
          <w:tcPr>
            <w:tcW w:w="760" w:type="dxa"/>
            <w:tcBorders>
              <w:bottom w:val="single" w:sz="8" w:space="0" w:color="auto"/>
              <w:right w:val="single" w:sz="8" w:space="0" w:color="auto"/>
            </w:tcBorders>
            <w:vAlign w:val="bottom"/>
          </w:tcPr>
          <w:p w:rsidR="002A37FA" w:rsidRPr="00845DCC" w:rsidRDefault="00511BC3" w:rsidP="002233B1">
            <w:pPr>
              <w:spacing w:line="360" w:lineRule="auto"/>
              <w:ind w:left="100"/>
              <w:jc w:val="both"/>
              <w:rPr>
                <w:sz w:val="20"/>
                <w:szCs w:val="20"/>
              </w:rPr>
            </w:pPr>
            <w:r w:rsidRPr="00845DCC">
              <w:rPr>
                <w:rFonts w:eastAsia="Times New Roman"/>
                <w:sz w:val="20"/>
                <w:szCs w:val="20"/>
              </w:rPr>
              <w:t>в</w:t>
            </w:r>
          </w:p>
        </w:tc>
        <w:tc>
          <w:tcPr>
            <w:tcW w:w="740" w:type="dxa"/>
            <w:tcBorders>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w:t>
            </w:r>
          </w:p>
        </w:tc>
        <w:tc>
          <w:tcPr>
            <w:tcW w:w="900" w:type="dxa"/>
            <w:tcBorders>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220" w:right="180"/>
        <w:jc w:val="both"/>
        <w:rPr>
          <w:sz w:val="20"/>
          <w:szCs w:val="20"/>
        </w:rPr>
      </w:pPr>
      <w:r w:rsidRPr="00845DCC">
        <w:rPr>
          <w:rFonts w:eastAsia="Times New Roman"/>
          <w:i/>
          <w:iCs/>
          <w:sz w:val="24"/>
          <w:szCs w:val="24"/>
        </w:rPr>
        <w:t>Условные обозначения. Темпы естественного прироста: С - средние, В - высокие, ОВ - очень высокие.</w:t>
      </w:r>
    </w:p>
    <w:p w:rsidR="002A37FA" w:rsidRPr="00845DCC" w:rsidRDefault="00511BC3" w:rsidP="002233B1">
      <w:pPr>
        <w:spacing w:line="360" w:lineRule="auto"/>
        <w:ind w:left="220"/>
        <w:jc w:val="both"/>
        <w:rPr>
          <w:sz w:val="20"/>
          <w:szCs w:val="20"/>
        </w:rPr>
      </w:pPr>
      <w:r w:rsidRPr="00845DCC">
        <w:rPr>
          <w:rFonts w:eastAsia="Times New Roman"/>
          <w:b/>
          <w:bCs/>
          <w:sz w:val="24"/>
          <w:szCs w:val="24"/>
        </w:rPr>
        <w:t>Система соревнований</w:t>
      </w:r>
    </w:p>
    <w:p w:rsidR="002A37FA" w:rsidRPr="00845DCC" w:rsidRDefault="00511BC3" w:rsidP="002233B1">
      <w:pPr>
        <w:spacing w:line="360" w:lineRule="auto"/>
        <w:ind w:left="640"/>
        <w:jc w:val="both"/>
        <w:rPr>
          <w:sz w:val="20"/>
          <w:szCs w:val="20"/>
        </w:rPr>
      </w:pPr>
      <w:r w:rsidRPr="00845DCC">
        <w:rPr>
          <w:rFonts w:eastAsia="Times New Roman"/>
          <w:sz w:val="24"/>
          <w:szCs w:val="24"/>
        </w:rPr>
        <w:t>Система соревнований является важнейшей частью подготовки спортсменов.</w:t>
      </w:r>
    </w:p>
    <w:p w:rsidR="002A37FA" w:rsidRPr="002C2DDC" w:rsidRDefault="00511BC3" w:rsidP="002233B1">
      <w:pPr>
        <w:numPr>
          <w:ilvl w:val="0"/>
          <w:numId w:val="51"/>
        </w:numPr>
        <w:tabs>
          <w:tab w:val="left" w:pos="441"/>
        </w:tabs>
        <w:spacing w:line="360" w:lineRule="auto"/>
        <w:ind w:right="180" w:hanging="4"/>
        <w:jc w:val="both"/>
        <w:rPr>
          <w:rFonts w:eastAsia="Times New Roman"/>
          <w:sz w:val="24"/>
          <w:szCs w:val="24"/>
        </w:rPr>
      </w:pPr>
      <w:r w:rsidRPr="00845DCC">
        <w:rPr>
          <w:rFonts w:eastAsia="Times New Roman"/>
          <w:sz w:val="24"/>
          <w:szCs w:val="24"/>
        </w:rPr>
        <w:t>таблице представлено рекомендуемое количество соревнований и контрольных испытаний в годичном цикле. Для групп совершенствования спортивного мастерства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высшего спортивного мастерства целесообразно концентрировать в виде серий стартов, как это</w:t>
      </w:r>
      <w:r w:rsidR="002C2DDC">
        <w:rPr>
          <w:rFonts w:eastAsia="Times New Roman"/>
          <w:sz w:val="24"/>
          <w:szCs w:val="24"/>
        </w:rPr>
        <w:t xml:space="preserve"> </w:t>
      </w:r>
      <w:r w:rsidRPr="002C2DDC">
        <w:rPr>
          <w:rFonts w:eastAsia="Times New Roman"/>
          <w:sz w:val="24"/>
          <w:szCs w:val="24"/>
        </w:rPr>
        <w:t>принято в подготовке сильнейших спортсменов мира.</w:t>
      </w:r>
    </w:p>
    <w:p w:rsidR="002A37FA" w:rsidRPr="00845DCC" w:rsidRDefault="00511BC3" w:rsidP="002233B1">
      <w:pPr>
        <w:spacing w:line="360" w:lineRule="auto"/>
        <w:ind w:firstLine="720"/>
        <w:jc w:val="both"/>
        <w:rPr>
          <w:sz w:val="20"/>
          <w:szCs w:val="20"/>
        </w:rPr>
      </w:pPr>
      <w:r w:rsidRPr="00845DCC">
        <w:rPr>
          <w:rFonts w:eastAsia="Times New Roman"/>
          <w:sz w:val="24"/>
          <w:szCs w:val="24"/>
        </w:rPr>
        <w:t>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Необходимо организовывать дополнительные соревнования и контрольные испытания, матчевые встречи, розыгрыш кубков по многоборью (выявления победителя по сумме очков на нескольких дистанциях),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2A37FA" w:rsidRPr="00845DCC" w:rsidRDefault="00511BC3" w:rsidP="002233B1">
      <w:pPr>
        <w:spacing w:line="360" w:lineRule="auto"/>
        <w:jc w:val="both"/>
        <w:rPr>
          <w:sz w:val="20"/>
          <w:szCs w:val="20"/>
        </w:rPr>
      </w:pPr>
      <w:r w:rsidRPr="00845DCC">
        <w:rPr>
          <w:rFonts w:eastAsia="Times New Roman"/>
          <w:b/>
          <w:bCs/>
          <w:sz w:val="24"/>
          <w:szCs w:val="24"/>
        </w:rPr>
        <w:t>Требования к участию лиц, проходящих спортивную подготовку,</w:t>
      </w:r>
    </w:p>
    <w:p w:rsidR="002A37FA" w:rsidRPr="00105D78" w:rsidRDefault="00511BC3" w:rsidP="002233B1">
      <w:pPr>
        <w:numPr>
          <w:ilvl w:val="0"/>
          <w:numId w:val="52"/>
        </w:numPr>
        <w:tabs>
          <w:tab w:val="left" w:pos="920"/>
        </w:tabs>
        <w:spacing w:line="360" w:lineRule="auto"/>
        <w:ind w:left="920" w:hanging="193"/>
        <w:jc w:val="both"/>
        <w:rPr>
          <w:rFonts w:eastAsia="Times New Roman"/>
          <w:b/>
          <w:bCs/>
          <w:sz w:val="24"/>
          <w:szCs w:val="24"/>
        </w:rPr>
      </w:pPr>
      <w:r w:rsidRPr="00845DCC">
        <w:rPr>
          <w:rFonts w:eastAsia="Times New Roman"/>
          <w:b/>
          <w:bCs/>
          <w:sz w:val="24"/>
          <w:szCs w:val="24"/>
        </w:rPr>
        <w:t>лиц, ее осуществляющих, в спортивных соревнованиях, предусмотренных</w:t>
      </w:r>
    </w:p>
    <w:p w:rsidR="002A37FA" w:rsidRPr="00105D78" w:rsidRDefault="00511BC3" w:rsidP="002233B1">
      <w:pPr>
        <w:numPr>
          <w:ilvl w:val="1"/>
          <w:numId w:val="52"/>
        </w:numPr>
        <w:tabs>
          <w:tab w:val="left" w:pos="1425"/>
        </w:tabs>
        <w:spacing w:line="360" w:lineRule="auto"/>
        <w:ind w:left="700" w:right="20" w:firstLine="540"/>
        <w:jc w:val="both"/>
        <w:rPr>
          <w:rFonts w:eastAsia="Times New Roman"/>
          <w:b/>
          <w:bCs/>
          <w:sz w:val="24"/>
          <w:szCs w:val="24"/>
        </w:rPr>
      </w:pPr>
      <w:r w:rsidRPr="00845DCC">
        <w:rPr>
          <w:rFonts w:eastAsia="Times New Roman"/>
          <w:b/>
          <w:bCs/>
          <w:sz w:val="24"/>
          <w:szCs w:val="24"/>
        </w:rPr>
        <w:t xml:space="preserve">соответствии с реализуемой программой спортивной подготовки </w:t>
      </w:r>
      <w:r w:rsidRPr="00845DCC">
        <w:rPr>
          <w:rFonts w:eastAsia="Times New Roman"/>
          <w:sz w:val="24"/>
          <w:szCs w:val="24"/>
        </w:rPr>
        <w:t>Требования к участию в спортивных соревнованиях лиц, проходящих спортивную</w:t>
      </w:r>
    </w:p>
    <w:p w:rsidR="002A37FA" w:rsidRPr="00845DCC" w:rsidRDefault="00511BC3" w:rsidP="002233B1">
      <w:pPr>
        <w:spacing w:line="360" w:lineRule="auto"/>
        <w:jc w:val="both"/>
        <w:rPr>
          <w:sz w:val="20"/>
          <w:szCs w:val="20"/>
        </w:rPr>
      </w:pPr>
      <w:r w:rsidRPr="00845DCC">
        <w:rPr>
          <w:rFonts w:eastAsia="Times New Roman"/>
          <w:sz w:val="24"/>
          <w:szCs w:val="24"/>
        </w:rPr>
        <w:t>подготовку:</w:t>
      </w:r>
    </w:p>
    <w:p w:rsidR="002A37FA" w:rsidRPr="00845DCC" w:rsidRDefault="00511BC3" w:rsidP="002233B1">
      <w:pPr>
        <w:numPr>
          <w:ilvl w:val="0"/>
          <w:numId w:val="53"/>
        </w:numPr>
        <w:tabs>
          <w:tab w:val="left" w:pos="903"/>
        </w:tabs>
        <w:spacing w:line="360" w:lineRule="auto"/>
        <w:ind w:firstLine="707"/>
        <w:jc w:val="both"/>
        <w:rPr>
          <w:rFonts w:eastAsia="Times New Roman"/>
          <w:sz w:val="24"/>
          <w:szCs w:val="24"/>
        </w:rPr>
      </w:pPr>
      <w:r w:rsidRPr="00845DCC">
        <w:rPr>
          <w:rFonts w:eastAsia="Times New Roman"/>
          <w:sz w:val="24"/>
          <w:szCs w:val="24"/>
        </w:rPr>
        <w:t>соответствие возраста и пола участника положению (регламенту) об официальных спортивных соревнованиях и правилам вида спорта водное поло;</w:t>
      </w:r>
    </w:p>
    <w:p w:rsidR="002A37FA" w:rsidRPr="00105D78" w:rsidRDefault="00511BC3" w:rsidP="002233B1">
      <w:pPr>
        <w:numPr>
          <w:ilvl w:val="0"/>
          <w:numId w:val="53"/>
        </w:numPr>
        <w:tabs>
          <w:tab w:val="left" w:pos="900"/>
        </w:tabs>
        <w:spacing w:line="360" w:lineRule="auto"/>
        <w:ind w:left="900" w:hanging="193"/>
        <w:jc w:val="both"/>
        <w:rPr>
          <w:rFonts w:eastAsia="Times New Roman"/>
          <w:sz w:val="24"/>
          <w:szCs w:val="24"/>
        </w:rPr>
      </w:pPr>
      <w:r w:rsidRPr="00845DCC">
        <w:rPr>
          <w:rFonts w:eastAsia="Times New Roman"/>
          <w:sz w:val="24"/>
          <w:szCs w:val="24"/>
        </w:rPr>
        <w:t>соответствие уровня спортивной квалификации участника положению (регламенту)</w:t>
      </w:r>
    </w:p>
    <w:p w:rsidR="002A37FA" w:rsidRPr="00845DCC" w:rsidRDefault="00511BC3" w:rsidP="002233B1">
      <w:pPr>
        <w:spacing w:line="360" w:lineRule="auto"/>
        <w:ind w:right="20"/>
        <w:jc w:val="both"/>
        <w:rPr>
          <w:sz w:val="20"/>
          <w:szCs w:val="20"/>
        </w:rPr>
      </w:pPr>
      <w:r w:rsidRPr="00845DCC">
        <w:rPr>
          <w:rFonts w:eastAsia="Times New Roman"/>
          <w:sz w:val="24"/>
          <w:szCs w:val="24"/>
        </w:rPr>
        <w:lastRenderedPageBreak/>
        <w:t>об официальных спортивных соревнованиях согласно Единой всероссийской спортивной классификации и правилам вида спорта водное поло;</w:t>
      </w:r>
    </w:p>
    <w:p w:rsidR="002A37FA" w:rsidRPr="00105D78" w:rsidRDefault="00511BC3" w:rsidP="002233B1">
      <w:pPr>
        <w:numPr>
          <w:ilvl w:val="0"/>
          <w:numId w:val="54"/>
        </w:numPr>
        <w:tabs>
          <w:tab w:val="left" w:pos="860"/>
        </w:tabs>
        <w:spacing w:line="360" w:lineRule="auto"/>
        <w:ind w:left="860" w:hanging="153"/>
        <w:jc w:val="both"/>
        <w:rPr>
          <w:rFonts w:eastAsia="Times New Roman"/>
          <w:sz w:val="24"/>
          <w:szCs w:val="24"/>
        </w:rPr>
      </w:pPr>
      <w:r w:rsidRPr="00845DCC">
        <w:rPr>
          <w:rFonts w:eastAsia="Times New Roman"/>
          <w:sz w:val="24"/>
          <w:szCs w:val="24"/>
        </w:rPr>
        <w:t>выполнение плана спортивной подготовки;</w:t>
      </w:r>
    </w:p>
    <w:p w:rsidR="002A37FA" w:rsidRPr="00105D78" w:rsidRDefault="00511BC3" w:rsidP="002233B1">
      <w:pPr>
        <w:numPr>
          <w:ilvl w:val="0"/>
          <w:numId w:val="54"/>
        </w:numPr>
        <w:tabs>
          <w:tab w:val="left" w:pos="860"/>
        </w:tabs>
        <w:spacing w:line="360" w:lineRule="auto"/>
        <w:ind w:left="860" w:hanging="153"/>
        <w:jc w:val="both"/>
        <w:rPr>
          <w:rFonts w:eastAsia="Times New Roman"/>
          <w:sz w:val="24"/>
          <w:szCs w:val="24"/>
        </w:rPr>
      </w:pPr>
      <w:r w:rsidRPr="00845DCC">
        <w:rPr>
          <w:rFonts w:eastAsia="Times New Roman"/>
          <w:sz w:val="24"/>
          <w:szCs w:val="24"/>
        </w:rPr>
        <w:t>прохождение предварительного соревновательного отбора;</w:t>
      </w:r>
    </w:p>
    <w:p w:rsidR="002A37FA" w:rsidRPr="00105D78" w:rsidRDefault="00511BC3" w:rsidP="002233B1">
      <w:pPr>
        <w:numPr>
          <w:ilvl w:val="0"/>
          <w:numId w:val="54"/>
        </w:numPr>
        <w:tabs>
          <w:tab w:val="left" w:pos="965"/>
        </w:tabs>
        <w:spacing w:line="360" w:lineRule="auto"/>
        <w:ind w:right="20" w:firstLine="707"/>
        <w:jc w:val="both"/>
        <w:rPr>
          <w:rFonts w:eastAsia="Times New Roman"/>
          <w:sz w:val="24"/>
          <w:szCs w:val="24"/>
        </w:rPr>
      </w:pPr>
      <w:r w:rsidRPr="00845DCC">
        <w:rPr>
          <w:rFonts w:eastAsia="Times New Roman"/>
          <w:sz w:val="24"/>
          <w:szCs w:val="24"/>
        </w:rPr>
        <w:t>наличие соответствующего медицинского заключения о допуске к участию в спортивных соревнованиях;</w:t>
      </w:r>
    </w:p>
    <w:p w:rsidR="002A37FA" w:rsidRPr="00105D78" w:rsidRDefault="00105D78" w:rsidP="002233B1">
      <w:pPr>
        <w:numPr>
          <w:ilvl w:val="0"/>
          <w:numId w:val="54"/>
        </w:numPr>
        <w:tabs>
          <w:tab w:val="left" w:pos="940"/>
        </w:tabs>
        <w:spacing w:line="360" w:lineRule="auto"/>
        <w:ind w:left="940" w:hanging="233"/>
        <w:jc w:val="both"/>
        <w:rPr>
          <w:rFonts w:eastAsia="Times New Roman"/>
          <w:sz w:val="24"/>
          <w:szCs w:val="24"/>
        </w:rPr>
      </w:pPr>
      <w:r w:rsidRPr="00845DCC">
        <w:rPr>
          <w:rFonts w:eastAsia="Times New Roman"/>
          <w:sz w:val="24"/>
          <w:szCs w:val="24"/>
        </w:rPr>
        <w:t>соблюдение общероссийских антидопинговых правил и антидопинговых правил</w:t>
      </w:r>
      <w:r w:rsidR="00511BC3" w:rsidRPr="00845DCC">
        <w:rPr>
          <w:rFonts w:eastAsia="Times New Roman"/>
          <w:sz w:val="24"/>
          <w:szCs w:val="24"/>
        </w:rPr>
        <w:t>,</w:t>
      </w:r>
    </w:p>
    <w:p w:rsidR="002A37FA" w:rsidRPr="00845DCC" w:rsidRDefault="00511BC3" w:rsidP="002233B1">
      <w:pPr>
        <w:spacing w:line="360" w:lineRule="auto"/>
        <w:jc w:val="both"/>
        <w:rPr>
          <w:sz w:val="20"/>
          <w:szCs w:val="20"/>
        </w:rPr>
      </w:pPr>
      <w:r w:rsidRPr="00845DCC">
        <w:rPr>
          <w:rFonts w:eastAsia="Times New Roman"/>
          <w:sz w:val="24"/>
          <w:szCs w:val="24"/>
        </w:rPr>
        <w:t>утвержденных международными антидопинговыми организациями.</w:t>
      </w:r>
    </w:p>
    <w:p w:rsidR="002A37FA" w:rsidRPr="00845DCC" w:rsidRDefault="00511BC3" w:rsidP="002233B1">
      <w:pPr>
        <w:spacing w:line="360" w:lineRule="auto"/>
        <w:ind w:firstLine="711"/>
        <w:jc w:val="both"/>
        <w:rPr>
          <w:sz w:val="20"/>
          <w:szCs w:val="20"/>
        </w:rPr>
      </w:pPr>
      <w:r w:rsidRPr="00845DCC">
        <w:rPr>
          <w:rFonts w:eastAsia="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A37FA" w:rsidRPr="00845DCC" w:rsidRDefault="00511BC3" w:rsidP="002233B1">
      <w:pPr>
        <w:spacing w:line="360" w:lineRule="auto"/>
        <w:ind w:left="4" w:firstLine="711"/>
        <w:jc w:val="both"/>
        <w:rPr>
          <w:sz w:val="20"/>
          <w:szCs w:val="20"/>
        </w:rPr>
      </w:pPr>
      <w:r w:rsidRPr="00845DCC">
        <w:rPr>
          <w:rFonts w:eastAsia="Times New Roman"/>
          <w:b/>
          <w:bCs/>
          <w:sz w:val="24"/>
          <w:szCs w:val="24"/>
        </w:rPr>
        <w:t xml:space="preserve">Общая физическая подготовка (НП). </w:t>
      </w:r>
      <w:r w:rsidRPr="00845DCC">
        <w:rPr>
          <w:rFonts w:eastAsia="Times New Roman"/>
          <w:sz w:val="24"/>
          <w:szCs w:val="24"/>
        </w:rPr>
        <w:t>На этапе начальной плавательной подготовки</w:t>
      </w:r>
      <w:r w:rsidRPr="00845DCC">
        <w:rPr>
          <w:rFonts w:eastAsia="Times New Roman"/>
          <w:b/>
          <w:bCs/>
          <w:sz w:val="24"/>
          <w:szCs w:val="24"/>
        </w:rPr>
        <w:t xml:space="preserve"> </w:t>
      </w:r>
      <w:r w:rsidRPr="00845DCC">
        <w:rPr>
          <w:rFonts w:eastAsia="Times New Roman"/>
          <w:sz w:val="24"/>
          <w:szCs w:val="24"/>
        </w:rPr>
        <w:t>используются следующие виды упражнений: строевые упражнения, ходьба и бег: построение</w:t>
      </w:r>
    </w:p>
    <w:p w:rsidR="002A37FA" w:rsidRPr="00B600F2" w:rsidRDefault="00511BC3" w:rsidP="002233B1">
      <w:pPr>
        <w:numPr>
          <w:ilvl w:val="0"/>
          <w:numId w:val="55"/>
        </w:numPr>
        <w:tabs>
          <w:tab w:val="left" w:pos="184"/>
        </w:tabs>
        <w:spacing w:line="360" w:lineRule="auto"/>
        <w:ind w:left="184" w:hanging="184"/>
        <w:jc w:val="both"/>
        <w:rPr>
          <w:rFonts w:eastAsia="Times New Roman"/>
          <w:sz w:val="24"/>
          <w:szCs w:val="24"/>
        </w:rPr>
      </w:pPr>
      <w:r w:rsidRPr="00845DCC">
        <w:rPr>
          <w:rFonts w:eastAsia="Times New Roman"/>
          <w:sz w:val="24"/>
          <w:szCs w:val="24"/>
        </w:rPr>
        <w:t>шеренгу и колонну; расчет по порядку и на первый второй; перестроения: из одной шеренги</w:t>
      </w:r>
    </w:p>
    <w:p w:rsidR="002A37FA" w:rsidRPr="00B600F2" w:rsidRDefault="00B600F2" w:rsidP="002233B1">
      <w:pPr>
        <w:numPr>
          <w:ilvl w:val="0"/>
          <w:numId w:val="55"/>
        </w:numPr>
        <w:tabs>
          <w:tab w:val="left" w:pos="244"/>
        </w:tabs>
        <w:spacing w:line="360" w:lineRule="auto"/>
        <w:ind w:left="244" w:hanging="244"/>
        <w:jc w:val="both"/>
        <w:rPr>
          <w:rFonts w:eastAsia="Times New Roman"/>
          <w:sz w:val="24"/>
          <w:szCs w:val="24"/>
        </w:rPr>
      </w:pPr>
      <w:r w:rsidRPr="00845DCC">
        <w:rPr>
          <w:rFonts w:eastAsia="Times New Roman"/>
          <w:sz w:val="24"/>
          <w:szCs w:val="24"/>
        </w:rPr>
        <w:t>две; из колонны по одному</w:t>
      </w:r>
      <w:r w:rsidR="00511BC3" w:rsidRPr="00845DCC">
        <w:rPr>
          <w:rFonts w:eastAsia="Times New Roman"/>
          <w:sz w:val="24"/>
          <w:szCs w:val="24"/>
        </w:rPr>
        <w:t xml:space="preserve"> </w:t>
      </w:r>
      <w:r w:rsidRPr="00845DCC">
        <w:rPr>
          <w:rFonts w:eastAsia="Times New Roman"/>
          <w:sz w:val="24"/>
          <w:szCs w:val="24"/>
        </w:rPr>
        <w:t>в круг, в колонну</w:t>
      </w:r>
      <w:r w:rsidR="00511BC3" w:rsidRPr="00845DCC">
        <w:rPr>
          <w:rFonts w:eastAsia="Times New Roman"/>
          <w:sz w:val="24"/>
          <w:szCs w:val="24"/>
        </w:rPr>
        <w:t xml:space="preserve"> </w:t>
      </w:r>
      <w:r w:rsidRPr="00845DCC">
        <w:rPr>
          <w:rFonts w:eastAsia="Times New Roman"/>
          <w:sz w:val="24"/>
          <w:szCs w:val="24"/>
        </w:rPr>
        <w:t>по два и т.д.</w:t>
      </w:r>
      <w:r w:rsidR="00511BC3" w:rsidRPr="00845DCC">
        <w:rPr>
          <w:rFonts w:eastAsia="Times New Roman"/>
          <w:sz w:val="24"/>
          <w:szCs w:val="24"/>
        </w:rPr>
        <w:t xml:space="preserve">  </w:t>
      </w:r>
      <w:r w:rsidRPr="00845DCC">
        <w:rPr>
          <w:rFonts w:eastAsia="Times New Roman"/>
          <w:sz w:val="24"/>
          <w:szCs w:val="24"/>
        </w:rPr>
        <w:t>размыкания и смыкания</w:t>
      </w:r>
      <w:r w:rsidR="00511BC3" w:rsidRPr="00845DCC">
        <w:rPr>
          <w:rFonts w:eastAsia="Times New Roman"/>
          <w:sz w:val="24"/>
          <w:szCs w:val="24"/>
        </w:rPr>
        <w:t>;</w:t>
      </w:r>
    </w:p>
    <w:p w:rsidR="002A37FA" w:rsidRPr="00845DCC" w:rsidRDefault="00511BC3" w:rsidP="002233B1">
      <w:pPr>
        <w:spacing w:line="360" w:lineRule="auto"/>
        <w:ind w:left="4" w:right="20"/>
        <w:jc w:val="both"/>
        <w:rPr>
          <w:sz w:val="20"/>
          <w:szCs w:val="20"/>
        </w:rPr>
      </w:pPr>
      <w:r w:rsidRPr="00845DCC">
        <w:rPr>
          <w:rFonts w:eastAsia="Times New Roman"/>
          <w:sz w:val="24"/>
          <w:szCs w:val="24"/>
        </w:rPr>
        <w:t>передвижения шагом и бегом; ходьба и бег противоходом и по диагонали; ходьба обычная и на носках, на наружных и внутренних сторонах стопы с различными положениями рук, чередование бега с ходьбой, челночный бег, бросание набивного мяча и т.д.</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Общеразвивающие упражнения: упражнения без предметов и с предметами для рук, шеи, туловища, ног из различных исходных положений (преимущественно на гибкость, координацию, расслабление); упражнения для укрепления мышц, участвующих в гребковых движениях пловца; упражнения на растягивание и подвижность в голеностопных и плечевых суставах; упражнения имитирующие технику спортивных способов плавания, стартов, поворотов.</w:t>
      </w:r>
    </w:p>
    <w:p w:rsidR="002A37FA" w:rsidRPr="00845DCC" w:rsidRDefault="00511BC3" w:rsidP="002233B1">
      <w:pPr>
        <w:spacing w:line="360" w:lineRule="auto"/>
        <w:ind w:left="4" w:firstLine="711"/>
        <w:jc w:val="both"/>
        <w:rPr>
          <w:sz w:val="20"/>
          <w:szCs w:val="20"/>
        </w:rPr>
      </w:pPr>
      <w:r w:rsidRPr="00845DCC">
        <w:rPr>
          <w:rFonts w:eastAsia="Times New Roman"/>
          <w:b/>
          <w:bCs/>
          <w:sz w:val="24"/>
          <w:szCs w:val="24"/>
        </w:rPr>
        <w:t>Специальная физическая подготовка (НП</w:t>
      </w:r>
      <w:r w:rsidRPr="00845DCC">
        <w:rPr>
          <w:rFonts w:eastAsia="Times New Roman"/>
          <w:sz w:val="24"/>
          <w:szCs w:val="24"/>
        </w:rPr>
        <w:t>).</w:t>
      </w:r>
      <w:r w:rsidRPr="00845DCC">
        <w:rPr>
          <w:rFonts w:eastAsia="Times New Roman"/>
          <w:b/>
          <w:bCs/>
          <w:sz w:val="24"/>
          <w:szCs w:val="24"/>
        </w:rPr>
        <w:t xml:space="preserve"> </w:t>
      </w:r>
      <w:r w:rsidRPr="00845DCC">
        <w:rPr>
          <w:rFonts w:eastAsia="Times New Roman"/>
          <w:sz w:val="24"/>
          <w:szCs w:val="24"/>
        </w:rPr>
        <w:t>На начальном этапе плавательной</w:t>
      </w:r>
      <w:r w:rsidRPr="00845DCC">
        <w:rPr>
          <w:rFonts w:eastAsia="Times New Roman"/>
          <w:b/>
          <w:bCs/>
          <w:sz w:val="24"/>
          <w:szCs w:val="24"/>
        </w:rPr>
        <w:t xml:space="preserve"> </w:t>
      </w:r>
      <w:r w:rsidRPr="00845DCC">
        <w:rPr>
          <w:rFonts w:eastAsia="Times New Roman"/>
          <w:sz w:val="24"/>
          <w:szCs w:val="24"/>
        </w:rPr>
        <w:t>подготовки успешно используются следующие виды упражнений: передвижение по дну шагом, бегом, прыжками, взявшись за руки и с различными исходными положениями рук (за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Погружение в воду на задержанном вдохе и открывание глаз под водой.</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lastRenderedPageBreak/>
        <w:t>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Упражнения для изучения техники спортивных способов плавания, стартов и поворотов. Кроль на груди и кроль на спине: движение руками, ногами, дыхание; согласование движений ногами, руками с дыханием; общее согласование движений.</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Брасс: движение ногами, руками, дыхание, согласование движений ногами, руками с дыханием, общее согласование движений.</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Баттерфляй: движение ногами, руками, дыхание; согласование движений ногами, руками с дыханием; общее согласование движений.</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Простые открытые и закрытые повороты при плавании кролем на груди, брассом, баттерфляем и на спине.</w:t>
      </w:r>
    </w:p>
    <w:p w:rsidR="002A37FA" w:rsidRPr="00845DCC" w:rsidRDefault="00511BC3" w:rsidP="002233B1">
      <w:pPr>
        <w:spacing w:line="360" w:lineRule="auto"/>
        <w:ind w:left="704"/>
        <w:jc w:val="both"/>
        <w:rPr>
          <w:sz w:val="20"/>
          <w:szCs w:val="20"/>
        </w:rPr>
      </w:pPr>
      <w:r w:rsidRPr="00845DCC">
        <w:rPr>
          <w:rFonts w:eastAsia="Times New Roman"/>
          <w:sz w:val="24"/>
          <w:szCs w:val="24"/>
        </w:rPr>
        <w:t>Стартовый прыжок с низкого бортика и тумбочки. Старт из воды при плавании на</w:t>
      </w:r>
    </w:p>
    <w:p w:rsidR="002A37FA" w:rsidRPr="00845DCC" w:rsidRDefault="00511BC3" w:rsidP="002233B1">
      <w:pPr>
        <w:spacing w:line="360" w:lineRule="auto"/>
        <w:ind w:left="4"/>
        <w:jc w:val="both"/>
        <w:rPr>
          <w:sz w:val="20"/>
          <w:szCs w:val="20"/>
        </w:rPr>
      </w:pPr>
      <w:r w:rsidRPr="00845DCC">
        <w:rPr>
          <w:rFonts w:eastAsia="Times New Roman"/>
          <w:sz w:val="24"/>
          <w:szCs w:val="24"/>
        </w:rPr>
        <w:t>спине.</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Подвижные игры и развлечения на воде, учебные прыжки. Игры: «Невод», «Байдарки», «Лягушата», «Поезд в тоннеле», «Буксиры», «Попади торпедой в цель», «Виет», «Дельфины», «Кто дальше проскользит», «Прыжки в обруч» и т.д.</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Учебные прыжки: соскок в воду с низкого бортика; спад в воду из положения приседа или седа на бортике; спад в воду из положения стоя согнувшись с бортика, со стартовой тумбочки, метрового трамплина, прыжки вниз ногами с метрового трамплина.</w:t>
      </w:r>
    </w:p>
    <w:p w:rsidR="002A37FA" w:rsidRPr="00845DCC" w:rsidRDefault="00511BC3" w:rsidP="002233B1">
      <w:pPr>
        <w:spacing w:line="360" w:lineRule="auto"/>
        <w:ind w:left="4"/>
        <w:jc w:val="both"/>
        <w:rPr>
          <w:sz w:val="20"/>
          <w:szCs w:val="20"/>
        </w:rPr>
      </w:pPr>
      <w:r w:rsidRPr="00845DCC">
        <w:rPr>
          <w:rFonts w:eastAsia="Times New Roman"/>
          <w:sz w:val="24"/>
          <w:szCs w:val="24"/>
        </w:rPr>
        <w:t>Совершенствование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Проплывание кролем на груди, на спине, брассом, баттерфляем с акцентом на технику, постепенно увеличивая длину проплываемых дистанций.</w:t>
      </w:r>
    </w:p>
    <w:p w:rsidR="002A37FA" w:rsidRPr="00845DCC" w:rsidRDefault="00511BC3" w:rsidP="002233B1">
      <w:pPr>
        <w:spacing w:line="360" w:lineRule="auto"/>
        <w:ind w:left="704"/>
        <w:jc w:val="both"/>
        <w:rPr>
          <w:sz w:val="20"/>
          <w:szCs w:val="20"/>
        </w:rPr>
      </w:pPr>
      <w:r w:rsidRPr="00845DCC">
        <w:rPr>
          <w:rFonts w:eastAsia="Times New Roman"/>
          <w:sz w:val="24"/>
          <w:szCs w:val="24"/>
        </w:rPr>
        <w:t xml:space="preserve">Повторное проплывание на технику и с помощью движений руками или ногами </w:t>
      </w:r>
      <w:r w:rsidR="00796967">
        <w:rPr>
          <w:rFonts w:eastAsia="Times New Roman"/>
          <w:sz w:val="24"/>
          <w:szCs w:val="24"/>
        </w:rPr>
        <w:t>(</w:t>
      </w:r>
      <w:r w:rsidRPr="00845DCC">
        <w:rPr>
          <w:rFonts w:eastAsia="Times New Roman"/>
          <w:sz w:val="24"/>
          <w:szCs w:val="24"/>
        </w:rPr>
        <w:t>25, 50</w:t>
      </w:r>
    </w:p>
    <w:p w:rsidR="002A37FA" w:rsidRPr="00796967" w:rsidRDefault="00511BC3" w:rsidP="002233B1">
      <w:pPr>
        <w:numPr>
          <w:ilvl w:val="0"/>
          <w:numId w:val="56"/>
        </w:numPr>
        <w:tabs>
          <w:tab w:val="left" w:pos="184"/>
        </w:tabs>
        <w:spacing w:line="360" w:lineRule="auto"/>
        <w:ind w:left="184" w:hanging="184"/>
        <w:jc w:val="both"/>
        <w:rPr>
          <w:rFonts w:eastAsia="Times New Roman"/>
          <w:sz w:val="24"/>
          <w:szCs w:val="24"/>
        </w:rPr>
      </w:pPr>
      <w:r w:rsidRPr="00845DCC">
        <w:rPr>
          <w:rFonts w:eastAsia="Times New Roman"/>
          <w:sz w:val="24"/>
          <w:szCs w:val="24"/>
        </w:rPr>
        <w:t>100</w:t>
      </w:r>
      <w:r w:rsidRPr="00845DCC">
        <w:rPr>
          <w:rFonts w:eastAsia="Times New Roman"/>
          <w:b/>
          <w:bCs/>
          <w:sz w:val="24"/>
          <w:szCs w:val="24"/>
        </w:rPr>
        <w:t>)</w:t>
      </w:r>
    </w:p>
    <w:p w:rsidR="002A37FA" w:rsidRPr="00845DCC" w:rsidRDefault="00511BC3" w:rsidP="002233B1">
      <w:pPr>
        <w:spacing w:line="360" w:lineRule="auto"/>
        <w:ind w:left="4" w:right="20"/>
        <w:jc w:val="both"/>
        <w:rPr>
          <w:sz w:val="20"/>
          <w:szCs w:val="20"/>
        </w:rPr>
      </w:pPr>
      <w:r w:rsidRPr="00845DCC">
        <w:rPr>
          <w:rFonts w:eastAsia="Times New Roman"/>
          <w:sz w:val="24"/>
          <w:szCs w:val="24"/>
        </w:rPr>
        <w:t>Теоретическая подготовка на этапе начальной подготовки включает в себя следующие разделы:</w:t>
      </w:r>
    </w:p>
    <w:p w:rsidR="002A37FA" w:rsidRPr="00845DCC" w:rsidRDefault="00511BC3" w:rsidP="002233B1">
      <w:pPr>
        <w:spacing w:line="360" w:lineRule="auto"/>
        <w:ind w:left="4"/>
        <w:jc w:val="both"/>
        <w:rPr>
          <w:sz w:val="20"/>
          <w:szCs w:val="20"/>
        </w:rPr>
      </w:pPr>
      <w:r w:rsidRPr="00845DCC">
        <w:rPr>
          <w:rFonts w:eastAsia="Times New Roman"/>
          <w:sz w:val="24"/>
          <w:szCs w:val="24"/>
        </w:rPr>
        <w:t>1.Развитие спортивного плавания в России и за рубежом.</w:t>
      </w:r>
    </w:p>
    <w:p w:rsidR="002A37FA" w:rsidRPr="00845DCC" w:rsidRDefault="00511BC3" w:rsidP="002233B1">
      <w:pPr>
        <w:spacing w:line="360" w:lineRule="auto"/>
        <w:ind w:left="4"/>
        <w:jc w:val="both"/>
        <w:rPr>
          <w:sz w:val="20"/>
          <w:szCs w:val="20"/>
        </w:rPr>
      </w:pPr>
      <w:r w:rsidRPr="00845DCC">
        <w:rPr>
          <w:rFonts w:eastAsia="Times New Roman"/>
          <w:sz w:val="24"/>
          <w:szCs w:val="24"/>
        </w:rPr>
        <w:t>2.Правила поведения в бассейне.</w:t>
      </w:r>
    </w:p>
    <w:p w:rsidR="002A37FA" w:rsidRPr="00845DCC" w:rsidRDefault="00511BC3" w:rsidP="002233B1">
      <w:pPr>
        <w:spacing w:line="360" w:lineRule="auto"/>
        <w:ind w:left="4"/>
        <w:jc w:val="both"/>
        <w:rPr>
          <w:sz w:val="20"/>
          <w:szCs w:val="20"/>
        </w:rPr>
      </w:pPr>
      <w:r w:rsidRPr="00845DCC">
        <w:rPr>
          <w:rFonts w:eastAsia="Times New Roman"/>
          <w:sz w:val="24"/>
          <w:szCs w:val="24"/>
        </w:rPr>
        <w:t>3.Правила, организация и проведение соревнований</w:t>
      </w:r>
    </w:p>
    <w:p w:rsidR="002A37FA" w:rsidRPr="00845DCC" w:rsidRDefault="00511BC3" w:rsidP="002233B1">
      <w:pPr>
        <w:spacing w:line="360" w:lineRule="auto"/>
        <w:ind w:left="4"/>
        <w:jc w:val="both"/>
        <w:rPr>
          <w:sz w:val="20"/>
          <w:szCs w:val="20"/>
        </w:rPr>
      </w:pPr>
      <w:r w:rsidRPr="00845DCC">
        <w:rPr>
          <w:rFonts w:eastAsia="Times New Roman"/>
          <w:sz w:val="24"/>
          <w:szCs w:val="24"/>
        </w:rPr>
        <w:t>4.Гигиена физических упражнений.</w:t>
      </w:r>
    </w:p>
    <w:p w:rsidR="002A37FA" w:rsidRPr="00845DCC" w:rsidRDefault="00511BC3" w:rsidP="002233B1">
      <w:pPr>
        <w:spacing w:line="360" w:lineRule="auto"/>
        <w:ind w:left="4"/>
        <w:jc w:val="both"/>
        <w:rPr>
          <w:sz w:val="20"/>
          <w:szCs w:val="20"/>
        </w:rPr>
      </w:pPr>
      <w:r w:rsidRPr="00845DCC">
        <w:rPr>
          <w:rFonts w:eastAsia="Times New Roman"/>
          <w:sz w:val="24"/>
          <w:szCs w:val="24"/>
        </w:rPr>
        <w:t>5.Влияние физических упражнений на организм человека.</w:t>
      </w:r>
    </w:p>
    <w:p w:rsidR="002A37FA" w:rsidRPr="00845DCC" w:rsidRDefault="00511BC3" w:rsidP="002233B1">
      <w:pPr>
        <w:spacing w:line="360" w:lineRule="auto"/>
        <w:ind w:left="4"/>
        <w:jc w:val="both"/>
        <w:rPr>
          <w:sz w:val="20"/>
          <w:szCs w:val="20"/>
        </w:rPr>
      </w:pPr>
      <w:r w:rsidRPr="00845DCC">
        <w:rPr>
          <w:rFonts w:eastAsia="Times New Roman"/>
          <w:sz w:val="24"/>
          <w:szCs w:val="24"/>
        </w:rPr>
        <w:t>6.Техника и терминология плавания.</w:t>
      </w:r>
    </w:p>
    <w:p w:rsidR="002A37FA" w:rsidRPr="00845DCC" w:rsidRDefault="00511BC3" w:rsidP="002233B1">
      <w:pPr>
        <w:spacing w:line="360" w:lineRule="auto"/>
        <w:ind w:left="4"/>
        <w:jc w:val="both"/>
        <w:rPr>
          <w:sz w:val="20"/>
          <w:szCs w:val="20"/>
        </w:rPr>
      </w:pPr>
      <w:r w:rsidRPr="00845DCC">
        <w:rPr>
          <w:rFonts w:eastAsia="Times New Roman"/>
          <w:b/>
          <w:bCs/>
          <w:sz w:val="24"/>
          <w:szCs w:val="24"/>
        </w:rPr>
        <w:lastRenderedPageBreak/>
        <w:t xml:space="preserve">Общая физическая подготовка (ТЭ). </w:t>
      </w:r>
      <w:r w:rsidRPr="00845DCC">
        <w:rPr>
          <w:rFonts w:eastAsia="Times New Roman"/>
          <w:sz w:val="24"/>
          <w:szCs w:val="24"/>
        </w:rPr>
        <w:t>Ходьба и бег:</w:t>
      </w:r>
      <w:r w:rsidRPr="00845DCC">
        <w:rPr>
          <w:rFonts w:eastAsia="Times New Roman"/>
          <w:b/>
          <w:bCs/>
          <w:sz w:val="24"/>
          <w:szCs w:val="24"/>
        </w:rPr>
        <w:t xml:space="preserve"> </w:t>
      </w:r>
      <w:r w:rsidRPr="00845DCC">
        <w:rPr>
          <w:rFonts w:eastAsia="Times New Roman"/>
          <w:sz w:val="24"/>
          <w:szCs w:val="24"/>
        </w:rPr>
        <w:t>ходьба с высоким подниманием колена,</w:t>
      </w:r>
      <w:r w:rsidRPr="00845DCC">
        <w:rPr>
          <w:rFonts w:eastAsia="Times New Roman"/>
          <w:b/>
          <w:bCs/>
          <w:sz w:val="24"/>
          <w:szCs w:val="24"/>
        </w:rPr>
        <w:t xml:space="preserve"> </w:t>
      </w:r>
      <w:r w:rsidRPr="00845DCC">
        <w:rPr>
          <w:rFonts w:eastAsia="Times New Roman"/>
          <w:sz w:val="24"/>
          <w:szCs w:val="24"/>
        </w:rPr>
        <w:t>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w:t>
      </w:r>
      <w:r w:rsidR="00796967">
        <w:rPr>
          <w:sz w:val="20"/>
          <w:szCs w:val="20"/>
        </w:rPr>
        <w:t xml:space="preserve"> </w:t>
      </w:r>
      <w:r w:rsidRPr="00845DCC">
        <w:rPr>
          <w:rFonts w:eastAsia="Times New Roman"/>
          <w:sz w:val="24"/>
          <w:szCs w:val="24"/>
        </w:rPr>
        <w:t>ногах;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w:t>
      </w:r>
    </w:p>
    <w:p w:rsidR="002A37FA" w:rsidRPr="00845DCC" w:rsidRDefault="00511BC3" w:rsidP="002233B1">
      <w:pPr>
        <w:spacing w:line="360" w:lineRule="auto"/>
        <w:ind w:left="4" w:right="20" w:firstLine="706"/>
        <w:jc w:val="both"/>
        <w:rPr>
          <w:sz w:val="20"/>
          <w:szCs w:val="20"/>
        </w:rPr>
      </w:pPr>
      <w:r w:rsidRPr="00845DCC">
        <w:rPr>
          <w:rFonts w:eastAsia="Times New Roman"/>
          <w:sz w:val="24"/>
          <w:szCs w:val="24"/>
        </w:rPr>
        <w:t xml:space="preserve">Упражнения для рук плечевого пояса: из различных и.п.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рук в упоре лежа; то </w:t>
      </w:r>
      <w:proofErr w:type="gramStart"/>
      <w:r w:rsidRPr="00845DCC">
        <w:rPr>
          <w:rFonts w:eastAsia="Times New Roman"/>
          <w:sz w:val="24"/>
          <w:szCs w:val="24"/>
        </w:rPr>
        <w:t>же</w:t>
      </w:r>
      <w:proofErr w:type="gramEnd"/>
      <w:r w:rsidRPr="00845DCC">
        <w:rPr>
          <w:rFonts w:eastAsia="Times New Roman"/>
          <w:sz w:val="24"/>
          <w:szCs w:val="24"/>
        </w:rPr>
        <w:t xml:space="preserve"> но</w:t>
      </w:r>
    </w:p>
    <w:p w:rsidR="002A37FA" w:rsidRPr="00796967" w:rsidRDefault="00511BC3" w:rsidP="002233B1">
      <w:pPr>
        <w:numPr>
          <w:ilvl w:val="0"/>
          <w:numId w:val="57"/>
        </w:numPr>
        <w:tabs>
          <w:tab w:val="left" w:pos="277"/>
        </w:tabs>
        <w:spacing w:line="360" w:lineRule="auto"/>
        <w:ind w:left="4" w:right="20" w:hanging="4"/>
        <w:jc w:val="both"/>
        <w:rPr>
          <w:rFonts w:eastAsia="Times New Roman"/>
          <w:sz w:val="24"/>
          <w:szCs w:val="24"/>
        </w:rPr>
      </w:pPr>
      <w:r w:rsidRPr="00845DCC">
        <w:rPr>
          <w:rFonts w:eastAsia="Times New Roman"/>
          <w:sz w:val="24"/>
          <w:szCs w:val="24"/>
        </w:rPr>
        <w:t>упоре лежа сзади; сгибание и разгибание туловища в упоре лежа; подтягивание на перекладине или гимнастической стенке и др.</w:t>
      </w:r>
    </w:p>
    <w:p w:rsidR="002A37FA" w:rsidRPr="00845DCC" w:rsidRDefault="00511BC3" w:rsidP="002233B1">
      <w:pPr>
        <w:spacing w:line="360" w:lineRule="auto"/>
        <w:ind w:left="4" w:firstLine="706"/>
        <w:jc w:val="both"/>
        <w:rPr>
          <w:rFonts w:eastAsia="Times New Roman"/>
          <w:sz w:val="24"/>
          <w:szCs w:val="24"/>
        </w:rPr>
      </w:pPr>
      <w:r w:rsidRPr="00845DCC">
        <w:rPr>
          <w:rFonts w:eastAsia="Times New Roman"/>
          <w:sz w:val="24"/>
          <w:szCs w:val="24"/>
        </w:rPr>
        <w:t>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тазом, пружинистые покачивания, сгибание и разгибание туловища; из положения лежа на груди поднимание и повороты туловища с различными положениями рук; в том же исходном положении поднимание прямых ног вверх; из положения лежа на спине поднимание и опускание ног, круговые движения ногами, переход сед углом и т.п.</w:t>
      </w:r>
    </w:p>
    <w:p w:rsidR="002A37FA" w:rsidRPr="00796967" w:rsidRDefault="00511BC3" w:rsidP="002233B1">
      <w:pPr>
        <w:spacing w:line="360" w:lineRule="auto"/>
        <w:ind w:left="4" w:firstLine="706"/>
        <w:jc w:val="both"/>
        <w:rPr>
          <w:rFonts w:eastAsia="Times New Roman"/>
          <w:sz w:val="24"/>
          <w:szCs w:val="24"/>
        </w:rPr>
      </w:pPr>
      <w:r w:rsidRPr="00845DCC">
        <w:rPr>
          <w:rFonts w:eastAsia="Times New Roman"/>
          <w:sz w:val="24"/>
          <w:szCs w:val="24"/>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w:t>
      </w:r>
    </w:p>
    <w:p w:rsidR="002A37FA" w:rsidRPr="00845DCC" w:rsidRDefault="00511BC3" w:rsidP="002233B1">
      <w:pPr>
        <w:spacing w:line="360" w:lineRule="auto"/>
        <w:ind w:left="4" w:right="20"/>
        <w:jc w:val="both"/>
        <w:rPr>
          <w:sz w:val="20"/>
          <w:szCs w:val="20"/>
        </w:rPr>
      </w:pPr>
      <w:r w:rsidRPr="00845DCC">
        <w:rPr>
          <w:rFonts w:eastAsia="Times New Roman"/>
          <w:sz w:val="24"/>
          <w:szCs w:val="24"/>
        </w:rPr>
        <w:t>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 круговые движения плечевым поясом, движения вперед, назад, вверх и вниз и др.</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и.п. «старт пловца»; на гимнастическом мате группировки, кувырки и вращения, имитирующие элементы техники скоростных поворотов на груди и спине.</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Прыжки: прыжки в длину и высоту с места, с разбега; прыжки через простые препятствия, прыжки через скакалку и др.</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 xml:space="preserve">Акробатические упражнения (выполняются обязательно со страховкой): перекаты из упора стоя на коленях и из положения лежа прогнувшись; кувырки вперед и назад в </w:t>
      </w:r>
      <w:r w:rsidRPr="00845DCC">
        <w:rPr>
          <w:rFonts w:eastAsia="Times New Roman"/>
          <w:sz w:val="24"/>
          <w:szCs w:val="24"/>
        </w:rPr>
        <w:lastRenderedPageBreak/>
        <w:t>группировке; к</w:t>
      </w:r>
      <w:r w:rsidR="00CB1462">
        <w:rPr>
          <w:rFonts w:eastAsia="Times New Roman"/>
          <w:sz w:val="24"/>
          <w:szCs w:val="24"/>
        </w:rPr>
        <w:t>у</w:t>
      </w:r>
      <w:r w:rsidRPr="00845DCC">
        <w:rPr>
          <w:rFonts w:eastAsia="Times New Roman"/>
          <w:sz w:val="24"/>
          <w:szCs w:val="24"/>
        </w:rPr>
        <w:t>вырок вперед с шага; мост из положения лежа на спине, полу-шпагат, стойка на лопатках и др.</w:t>
      </w:r>
    </w:p>
    <w:p w:rsidR="002A37FA" w:rsidRPr="00845DCC" w:rsidRDefault="00511BC3" w:rsidP="002233B1">
      <w:pPr>
        <w:spacing w:line="360" w:lineRule="auto"/>
        <w:ind w:firstLine="706"/>
        <w:jc w:val="both"/>
        <w:rPr>
          <w:sz w:val="20"/>
          <w:szCs w:val="20"/>
        </w:rPr>
      </w:pPr>
      <w:r w:rsidRPr="00845DCC">
        <w:rPr>
          <w:rFonts w:eastAsia="Times New Roman"/>
          <w:sz w:val="24"/>
          <w:szCs w:val="24"/>
        </w:rPr>
        <w:t>Подвижные и спортивные игры: игры и эстафеты с мячом, элементами общеразвивающих упражнений, различными видами бега, прыжков и метаний; игры типа: «Бой петуха», «Тяни в круг», «Эстафета со скакалками», «Эстафета с мячом»; игра в мини-баскетбол, ручной мяч и др.</w:t>
      </w:r>
    </w:p>
    <w:p w:rsidR="002A37FA" w:rsidRPr="00845DCC" w:rsidRDefault="00511BC3" w:rsidP="002233B1">
      <w:pPr>
        <w:spacing w:line="360" w:lineRule="auto"/>
        <w:ind w:firstLine="706"/>
        <w:jc w:val="both"/>
        <w:rPr>
          <w:sz w:val="20"/>
          <w:szCs w:val="20"/>
        </w:rPr>
      </w:pPr>
      <w:r w:rsidRPr="00845DCC">
        <w:rPr>
          <w:rFonts w:eastAsia="Times New Roman"/>
          <w:b/>
          <w:bCs/>
          <w:sz w:val="24"/>
          <w:szCs w:val="24"/>
        </w:rPr>
        <w:t xml:space="preserve">Специальная подготовка (ТЭ). </w:t>
      </w:r>
      <w:r w:rsidRPr="00845DCC">
        <w:rPr>
          <w:rFonts w:eastAsia="Times New Roman"/>
          <w:sz w:val="24"/>
          <w:szCs w:val="24"/>
        </w:rPr>
        <w:t>В тренировочных группах на практических занятиях</w:t>
      </w:r>
      <w:r w:rsidRPr="00845DCC">
        <w:rPr>
          <w:rFonts w:eastAsia="Times New Roman"/>
          <w:b/>
          <w:bCs/>
          <w:sz w:val="24"/>
          <w:szCs w:val="24"/>
        </w:rPr>
        <w:t xml:space="preserve"> </w:t>
      </w:r>
      <w:r w:rsidRPr="00845DCC">
        <w:rPr>
          <w:rFonts w:eastAsia="Times New Roman"/>
          <w:sz w:val="24"/>
          <w:szCs w:val="24"/>
        </w:rPr>
        <w:t>используются упражнения для углубленного изучения техники спортивных способов плавания, стартов и поворотов:</w:t>
      </w:r>
    </w:p>
    <w:p w:rsidR="002A37FA" w:rsidRPr="00845DCC" w:rsidRDefault="00511BC3" w:rsidP="002233B1">
      <w:pPr>
        <w:spacing w:line="360" w:lineRule="auto"/>
        <w:ind w:firstLine="706"/>
        <w:jc w:val="both"/>
        <w:rPr>
          <w:sz w:val="20"/>
          <w:szCs w:val="20"/>
        </w:rPr>
      </w:pPr>
      <w:r w:rsidRPr="00845DCC">
        <w:rPr>
          <w:rFonts w:eastAsia="Times New Roman"/>
          <w:sz w:val="24"/>
          <w:szCs w:val="24"/>
        </w:rPr>
        <w:t>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двухсторонним дыханием, плавание на каждый третий и пятый гребок; плавание двух-, четырех- и шести ударным кролем; плавание кролем с задержкой дыхания и др.</w:t>
      </w:r>
    </w:p>
    <w:p w:rsidR="002A37FA" w:rsidRPr="00845DCC" w:rsidRDefault="00511BC3" w:rsidP="002233B1">
      <w:pPr>
        <w:spacing w:line="360" w:lineRule="auto"/>
        <w:ind w:firstLine="706"/>
        <w:jc w:val="both"/>
        <w:rPr>
          <w:sz w:val="20"/>
          <w:szCs w:val="20"/>
        </w:rPr>
      </w:pPr>
      <w:r w:rsidRPr="00845DCC">
        <w:rPr>
          <w:rFonts w:eastAsia="Times New Roman"/>
          <w:sz w:val="24"/>
          <w:szCs w:val="24"/>
        </w:rPr>
        <w:t>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вдохом как под левую, так и под правую руку; плавание с помощью движений ногами кролем и одновременно движений руками и др.</w:t>
      </w:r>
    </w:p>
    <w:p w:rsidR="002A37FA" w:rsidRPr="00845DCC" w:rsidRDefault="00511BC3" w:rsidP="002233B1">
      <w:pPr>
        <w:spacing w:line="360" w:lineRule="auto"/>
        <w:ind w:firstLine="706"/>
        <w:jc w:val="both"/>
        <w:rPr>
          <w:sz w:val="20"/>
          <w:szCs w:val="20"/>
        </w:rPr>
      </w:pPr>
      <w:r w:rsidRPr="00845DCC">
        <w:rPr>
          <w:rFonts w:eastAsia="Times New Roman"/>
          <w:sz w:val="24"/>
          <w:szCs w:val="24"/>
        </w:rPr>
        <w:t>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двухударным слитным дельфином с задержкой дыхания; дыханием через два</w:t>
      </w:r>
    </w:p>
    <w:p w:rsidR="002A37FA" w:rsidRPr="00845DCC" w:rsidRDefault="00511BC3" w:rsidP="002233B1">
      <w:pPr>
        <w:spacing w:line="360" w:lineRule="auto"/>
        <w:jc w:val="both"/>
        <w:rPr>
          <w:sz w:val="20"/>
          <w:szCs w:val="20"/>
        </w:rPr>
      </w:pPr>
      <w:r w:rsidRPr="00845DCC">
        <w:rPr>
          <w:rFonts w:eastAsia="Times New Roman"/>
          <w:sz w:val="24"/>
          <w:szCs w:val="24"/>
        </w:rPr>
        <w:t>– три цикла; дыханием на каждый цикл движений руками.</w:t>
      </w:r>
    </w:p>
    <w:p w:rsidR="002A37FA" w:rsidRPr="00845DCC" w:rsidRDefault="00511BC3" w:rsidP="002233B1">
      <w:pPr>
        <w:spacing w:line="360" w:lineRule="auto"/>
        <w:ind w:firstLine="706"/>
        <w:jc w:val="both"/>
        <w:rPr>
          <w:sz w:val="20"/>
          <w:szCs w:val="20"/>
        </w:rPr>
      </w:pPr>
      <w:r w:rsidRPr="00845DCC">
        <w:rPr>
          <w:rFonts w:eastAsia="Times New Roman"/>
          <w:sz w:val="24"/>
          <w:szCs w:val="24"/>
        </w:rPr>
        <w:t>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 плавание брассом с поздним вдохом и др.</w:t>
      </w:r>
    </w:p>
    <w:p w:rsidR="002A37FA" w:rsidRPr="00845DCC" w:rsidRDefault="00511BC3" w:rsidP="002233B1">
      <w:pPr>
        <w:spacing w:line="360" w:lineRule="auto"/>
        <w:jc w:val="both"/>
        <w:rPr>
          <w:sz w:val="20"/>
          <w:szCs w:val="20"/>
        </w:rPr>
      </w:pPr>
      <w:r w:rsidRPr="00845DCC">
        <w:rPr>
          <w:rFonts w:eastAsia="Times New Roman"/>
          <w:sz w:val="24"/>
          <w:szCs w:val="24"/>
        </w:rPr>
        <w:t>Повороты: поворот кувырком вперед без касания стенки рукой при плавании кролем на груди;</w:t>
      </w:r>
      <w:r w:rsidR="00CB1462">
        <w:rPr>
          <w:rFonts w:eastAsia="Times New Roman"/>
          <w:sz w:val="24"/>
          <w:szCs w:val="24"/>
        </w:rPr>
        <w:t xml:space="preserve"> </w:t>
      </w:r>
      <w:r w:rsidRPr="00845DCC">
        <w:rPr>
          <w:rFonts w:eastAsia="Times New Roman"/>
          <w:sz w:val="24"/>
          <w:szCs w:val="24"/>
        </w:rPr>
        <w:t>поворот «маятником» с проносом одной руки по воздуху при плавании брассом и</w:t>
      </w:r>
      <w:r w:rsidR="008C6B3E">
        <w:rPr>
          <w:rFonts w:eastAsia="Times New Roman"/>
          <w:sz w:val="24"/>
          <w:szCs w:val="24"/>
        </w:rPr>
        <w:t xml:space="preserve"> </w:t>
      </w:r>
      <w:r w:rsidRPr="00845DCC">
        <w:rPr>
          <w:rFonts w:eastAsia="Times New Roman"/>
          <w:sz w:val="24"/>
          <w:szCs w:val="24"/>
        </w:rPr>
        <w:t>баттерфляем; открытый и закрытый поворот с проносом ног по воздуху при плавании на 43</w:t>
      </w:r>
      <w:r w:rsidR="008C6B3E">
        <w:rPr>
          <w:sz w:val="20"/>
          <w:szCs w:val="20"/>
        </w:rPr>
        <w:t xml:space="preserve"> </w:t>
      </w:r>
      <w:r w:rsidRPr="00845DCC">
        <w:rPr>
          <w:rFonts w:eastAsia="Times New Roman"/>
          <w:sz w:val="24"/>
          <w:szCs w:val="24"/>
        </w:rPr>
        <w:t xml:space="preserve">спине; повороты </w:t>
      </w:r>
      <w:r w:rsidRPr="00845DCC">
        <w:rPr>
          <w:rFonts w:eastAsia="Times New Roman"/>
          <w:sz w:val="24"/>
          <w:szCs w:val="24"/>
        </w:rPr>
        <w:lastRenderedPageBreak/>
        <w:t>при переходе со способа баттерфляй к способу на спине, от способа на спине</w:t>
      </w:r>
      <w:r w:rsidR="008C6B3E">
        <w:rPr>
          <w:rFonts w:eastAsia="Times New Roman"/>
          <w:sz w:val="24"/>
          <w:szCs w:val="24"/>
        </w:rPr>
        <w:t xml:space="preserve"> </w:t>
      </w:r>
      <w:r w:rsidRPr="00845DCC">
        <w:rPr>
          <w:rFonts w:eastAsia="Times New Roman"/>
          <w:sz w:val="24"/>
          <w:szCs w:val="24"/>
        </w:rPr>
        <w:t>к способу брасс, от способа брасс к способу кроль на груди.</w:t>
      </w:r>
    </w:p>
    <w:p w:rsidR="002A37FA" w:rsidRPr="00845DCC" w:rsidRDefault="00511BC3" w:rsidP="002233B1">
      <w:pPr>
        <w:spacing w:line="360" w:lineRule="auto"/>
        <w:ind w:left="704"/>
        <w:jc w:val="both"/>
        <w:rPr>
          <w:sz w:val="20"/>
          <w:szCs w:val="20"/>
        </w:rPr>
      </w:pPr>
      <w:r w:rsidRPr="00845DCC">
        <w:rPr>
          <w:rFonts w:eastAsia="Times New Roman"/>
          <w:sz w:val="24"/>
          <w:szCs w:val="24"/>
        </w:rPr>
        <w:t>Старты: варианты техники старта с тумбочки при плавании кролем на груди, брассом и</w:t>
      </w:r>
    </w:p>
    <w:p w:rsidR="002A37FA" w:rsidRPr="00845DCC" w:rsidRDefault="00511BC3" w:rsidP="002233B1">
      <w:pPr>
        <w:spacing w:line="360" w:lineRule="auto"/>
        <w:ind w:left="4"/>
        <w:jc w:val="both"/>
        <w:rPr>
          <w:sz w:val="20"/>
          <w:szCs w:val="20"/>
        </w:rPr>
      </w:pPr>
      <w:r w:rsidRPr="00845DCC">
        <w:rPr>
          <w:rFonts w:eastAsia="Times New Roman"/>
          <w:sz w:val="24"/>
          <w:szCs w:val="24"/>
        </w:rPr>
        <w:t>баттерфляем (с махом руками вперед, с круговым движением рук); старт с захватом; старт</w:t>
      </w:r>
    </w:p>
    <w:p w:rsidR="002A37FA" w:rsidRPr="00845DCC" w:rsidRDefault="00511BC3" w:rsidP="002233B1">
      <w:pPr>
        <w:spacing w:line="360" w:lineRule="auto"/>
        <w:ind w:left="4"/>
        <w:jc w:val="both"/>
        <w:rPr>
          <w:sz w:val="20"/>
          <w:szCs w:val="20"/>
        </w:rPr>
      </w:pPr>
      <w:r w:rsidRPr="00845DCC">
        <w:rPr>
          <w:rFonts w:eastAsia="Times New Roman"/>
          <w:sz w:val="24"/>
          <w:szCs w:val="24"/>
        </w:rPr>
        <w:t>«пружиной</w:t>
      </w:r>
      <w:r w:rsidR="008C6B3E" w:rsidRPr="00845DCC">
        <w:rPr>
          <w:rFonts w:eastAsia="Times New Roman"/>
          <w:sz w:val="24"/>
          <w:szCs w:val="24"/>
        </w:rPr>
        <w:t>»; старт из воды при плавании на спине; старт с тумбочки при смене этапов</w:t>
      </w:r>
    </w:p>
    <w:p w:rsidR="002A37FA" w:rsidRPr="00845DCC" w:rsidRDefault="00511BC3" w:rsidP="002233B1">
      <w:pPr>
        <w:spacing w:line="360" w:lineRule="auto"/>
        <w:ind w:left="4"/>
        <w:jc w:val="both"/>
        <w:rPr>
          <w:sz w:val="20"/>
          <w:szCs w:val="20"/>
        </w:rPr>
      </w:pPr>
      <w:r w:rsidRPr="00845DCC">
        <w:rPr>
          <w:rFonts w:eastAsia="Times New Roman"/>
          <w:sz w:val="24"/>
          <w:szCs w:val="24"/>
        </w:rPr>
        <w:t>эстафеты.</w:t>
      </w:r>
    </w:p>
    <w:p w:rsidR="002A37FA" w:rsidRPr="00845DCC" w:rsidRDefault="00F038C7" w:rsidP="002233B1">
      <w:pPr>
        <w:spacing w:line="360" w:lineRule="auto"/>
        <w:ind w:left="704"/>
        <w:jc w:val="both"/>
        <w:rPr>
          <w:sz w:val="20"/>
          <w:szCs w:val="20"/>
        </w:rPr>
      </w:pPr>
      <w:r w:rsidRPr="00845DCC">
        <w:rPr>
          <w:rFonts w:eastAsia="Times New Roman"/>
          <w:sz w:val="24"/>
          <w:szCs w:val="24"/>
        </w:rPr>
        <w:t>Игры и развлечения</w:t>
      </w:r>
      <w:r w:rsidR="00511BC3" w:rsidRPr="00845DCC">
        <w:rPr>
          <w:rFonts w:eastAsia="Times New Roman"/>
          <w:sz w:val="24"/>
          <w:szCs w:val="24"/>
        </w:rPr>
        <w:t xml:space="preserve"> на </w:t>
      </w:r>
      <w:r w:rsidRPr="00845DCC">
        <w:rPr>
          <w:rFonts w:eastAsia="Times New Roman"/>
          <w:sz w:val="24"/>
          <w:szCs w:val="24"/>
        </w:rPr>
        <w:t>воде, учебные прыжки: «</w:t>
      </w:r>
      <w:r w:rsidR="00511BC3" w:rsidRPr="00845DCC">
        <w:rPr>
          <w:rFonts w:eastAsia="Times New Roman"/>
          <w:sz w:val="24"/>
          <w:szCs w:val="24"/>
        </w:rPr>
        <w:t>Пятнашки</w:t>
      </w:r>
      <w:r w:rsidRPr="00845DCC">
        <w:rPr>
          <w:rFonts w:eastAsia="Times New Roman"/>
          <w:sz w:val="24"/>
          <w:szCs w:val="24"/>
        </w:rPr>
        <w:t>», «Эстафеты с</w:t>
      </w:r>
      <w:r w:rsidR="00511BC3" w:rsidRPr="00845DCC">
        <w:rPr>
          <w:rFonts w:eastAsia="Times New Roman"/>
          <w:sz w:val="24"/>
          <w:szCs w:val="24"/>
        </w:rPr>
        <w:t xml:space="preserve"> мячом»,</w:t>
      </w:r>
    </w:p>
    <w:p w:rsidR="002A37FA" w:rsidRPr="00845DCC" w:rsidRDefault="00511BC3" w:rsidP="002233B1">
      <w:pPr>
        <w:spacing w:line="360" w:lineRule="auto"/>
        <w:ind w:left="4"/>
        <w:jc w:val="both"/>
        <w:rPr>
          <w:sz w:val="20"/>
          <w:szCs w:val="20"/>
        </w:rPr>
      </w:pPr>
      <w:r w:rsidRPr="00845DCC">
        <w:rPr>
          <w:rFonts w:eastAsia="Times New Roman"/>
          <w:sz w:val="24"/>
          <w:szCs w:val="24"/>
        </w:rPr>
        <w:t>«Плавание с препятствиями», «Эстафета с транспортировкой предмета», элементы водного</w:t>
      </w:r>
    </w:p>
    <w:p w:rsidR="002A37FA" w:rsidRPr="00845DCC" w:rsidRDefault="00511BC3" w:rsidP="002233B1">
      <w:pPr>
        <w:tabs>
          <w:tab w:val="left" w:pos="703"/>
          <w:tab w:val="left" w:pos="1863"/>
          <w:tab w:val="left" w:pos="3343"/>
          <w:tab w:val="left" w:pos="4523"/>
          <w:tab w:val="left" w:pos="5383"/>
          <w:tab w:val="left" w:pos="6023"/>
          <w:tab w:val="left" w:pos="6923"/>
          <w:tab w:val="left" w:pos="7203"/>
          <w:tab w:val="left" w:pos="7963"/>
          <w:tab w:val="left" w:pos="8263"/>
        </w:tabs>
        <w:spacing w:line="360" w:lineRule="auto"/>
        <w:ind w:left="4"/>
        <w:jc w:val="both"/>
        <w:rPr>
          <w:sz w:val="20"/>
          <w:szCs w:val="20"/>
        </w:rPr>
      </w:pPr>
      <w:r w:rsidRPr="00845DCC">
        <w:rPr>
          <w:rFonts w:eastAsia="Times New Roman"/>
          <w:sz w:val="24"/>
          <w:szCs w:val="24"/>
        </w:rPr>
        <w:t>пола;</w:t>
      </w:r>
      <w:r w:rsidRPr="00845DCC">
        <w:rPr>
          <w:rFonts w:eastAsia="Times New Roman"/>
          <w:sz w:val="24"/>
          <w:szCs w:val="24"/>
        </w:rPr>
        <w:tab/>
        <w:t>элементы</w:t>
      </w:r>
      <w:r w:rsidRPr="00845DCC">
        <w:rPr>
          <w:rFonts w:eastAsia="Times New Roman"/>
          <w:sz w:val="24"/>
          <w:szCs w:val="24"/>
        </w:rPr>
        <w:tab/>
        <w:t>синхронного</w:t>
      </w:r>
      <w:r w:rsidRPr="00845DCC">
        <w:rPr>
          <w:rFonts w:eastAsia="Times New Roman"/>
          <w:sz w:val="24"/>
          <w:szCs w:val="24"/>
        </w:rPr>
        <w:tab/>
        <w:t>плавания;</w:t>
      </w:r>
      <w:r w:rsidRPr="00845DCC">
        <w:rPr>
          <w:rFonts w:eastAsia="Times New Roman"/>
          <w:sz w:val="24"/>
          <w:szCs w:val="24"/>
        </w:rPr>
        <w:tab/>
        <w:t>соскок</w:t>
      </w:r>
      <w:r w:rsidRPr="00845DCC">
        <w:rPr>
          <w:rFonts w:eastAsia="Times New Roman"/>
          <w:sz w:val="24"/>
          <w:szCs w:val="24"/>
        </w:rPr>
        <w:tab/>
        <w:t>вниз</w:t>
      </w:r>
      <w:r w:rsidRPr="00845DCC">
        <w:rPr>
          <w:rFonts w:eastAsia="Times New Roman"/>
          <w:sz w:val="24"/>
          <w:szCs w:val="24"/>
        </w:rPr>
        <w:tab/>
        <w:t>ногами</w:t>
      </w:r>
      <w:r w:rsidRPr="00845DCC">
        <w:rPr>
          <w:rFonts w:eastAsia="Times New Roman"/>
          <w:sz w:val="24"/>
          <w:szCs w:val="24"/>
        </w:rPr>
        <w:tab/>
        <w:t>с</w:t>
      </w:r>
      <w:r w:rsidRPr="00845DCC">
        <w:rPr>
          <w:rFonts w:eastAsia="Times New Roman"/>
          <w:sz w:val="24"/>
          <w:szCs w:val="24"/>
        </w:rPr>
        <w:tab/>
        <w:t>одно-</w:t>
      </w:r>
      <w:r w:rsidRPr="00845DCC">
        <w:rPr>
          <w:rFonts w:eastAsia="Times New Roman"/>
          <w:sz w:val="24"/>
          <w:szCs w:val="24"/>
        </w:rPr>
        <w:tab/>
        <w:t>и</w:t>
      </w:r>
      <w:r w:rsidRPr="00845DCC">
        <w:rPr>
          <w:sz w:val="20"/>
          <w:szCs w:val="20"/>
        </w:rPr>
        <w:tab/>
      </w:r>
      <w:r w:rsidRPr="00845DCC">
        <w:rPr>
          <w:rFonts w:eastAsia="Times New Roman"/>
          <w:sz w:val="23"/>
          <w:szCs w:val="23"/>
        </w:rPr>
        <w:t>трехметрового</w:t>
      </w:r>
    </w:p>
    <w:p w:rsidR="002A37FA" w:rsidRPr="00845DCC" w:rsidRDefault="00511BC3" w:rsidP="002233B1">
      <w:pPr>
        <w:spacing w:line="360" w:lineRule="auto"/>
        <w:ind w:left="4"/>
        <w:jc w:val="both"/>
        <w:rPr>
          <w:sz w:val="20"/>
          <w:szCs w:val="20"/>
        </w:rPr>
      </w:pPr>
      <w:r w:rsidRPr="00845DCC">
        <w:rPr>
          <w:rFonts w:eastAsia="Times New Roman"/>
          <w:sz w:val="24"/>
          <w:szCs w:val="24"/>
        </w:rPr>
        <w:t>трамплина; спада из передней стойки с метрового трамплина и др.</w:t>
      </w:r>
    </w:p>
    <w:p w:rsidR="002A37FA" w:rsidRPr="00845DCC" w:rsidRDefault="00511BC3" w:rsidP="002233B1">
      <w:pPr>
        <w:spacing w:line="360" w:lineRule="auto"/>
        <w:ind w:left="704"/>
        <w:jc w:val="both"/>
        <w:rPr>
          <w:sz w:val="20"/>
          <w:szCs w:val="20"/>
        </w:rPr>
      </w:pPr>
      <w:r w:rsidRPr="00845DCC">
        <w:rPr>
          <w:rFonts w:eastAsia="Times New Roman"/>
          <w:sz w:val="24"/>
          <w:szCs w:val="24"/>
        </w:rPr>
        <w:t>Основные упражнения для совершенствования техники плавания, стартов и поворотов:</w:t>
      </w:r>
    </w:p>
    <w:p w:rsidR="002A37FA" w:rsidRPr="00845DCC" w:rsidRDefault="00511BC3" w:rsidP="002233B1">
      <w:pPr>
        <w:tabs>
          <w:tab w:val="left" w:pos="1483"/>
          <w:tab w:val="left" w:pos="1763"/>
          <w:tab w:val="left" w:pos="3003"/>
          <w:tab w:val="left" w:pos="3283"/>
          <w:tab w:val="left" w:pos="4563"/>
          <w:tab w:val="left" w:pos="5303"/>
          <w:tab w:val="left" w:pos="5683"/>
          <w:tab w:val="left" w:pos="7903"/>
          <w:tab w:val="left" w:pos="8463"/>
          <w:tab w:val="left" w:pos="9043"/>
        </w:tabs>
        <w:spacing w:line="360" w:lineRule="auto"/>
        <w:ind w:left="4"/>
        <w:jc w:val="both"/>
        <w:rPr>
          <w:sz w:val="20"/>
          <w:szCs w:val="20"/>
        </w:rPr>
      </w:pPr>
      <w:r w:rsidRPr="00845DCC">
        <w:rPr>
          <w:rFonts w:eastAsia="Times New Roman"/>
          <w:sz w:val="24"/>
          <w:szCs w:val="24"/>
        </w:rPr>
        <w:t>проплывание</w:t>
      </w:r>
      <w:r w:rsidRPr="00845DCC">
        <w:rPr>
          <w:rFonts w:eastAsia="Times New Roman"/>
          <w:sz w:val="24"/>
          <w:szCs w:val="24"/>
        </w:rPr>
        <w:tab/>
        <w:t>в</w:t>
      </w:r>
      <w:r w:rsidRPr="00845DCC">
        <w:rPr>
          <w:rFonts w:eastAsia="Times New Roman"/>
          <w:sz w:val="24"/>
          <w:szCs w:val="24"/>
        </w:rPr>
        <w:tab/>
        <w:t>свободном</w:t>
      </w:r>
      <w:r w:rsidRPr="00845DCC">
        <w:rPr>
          <w:rFonts w:eastAsia="Times New Roman"/>
          <w:sz w:val="24"/>
          <w:szCs w:val="24"/>
        </w:rPr>
        <w:tab/>
        <w:t>и</w:t>
      </w:r>
      <w:r w:rsidRPr="00845DCC">
        <w:rPr>
          <w:rFonts w:eastAsia="Times New Roman"/>
          <w:sz w:val="24"/>
          <w:szCs w:val="24"/>
        </w:rPr>
        <w:tab/>
        <w:t>умеренном</w:t>
      </w:r>
      <w:r w:rsidRPr="00845DCC">
        <w:rPr>
          <w:rFonts w:eastAsia="Times New Roman"/>
          <w:sz w:val="24"/>
          <w:szCs w:val="24"/>
        </w:rPr>
        <w:tab/>
        <w:t>темпе</w:t>
      </w:r>
      <w:r w:rsidRPr="00845DCC">
        <w:rPr>
          <w:rFonts w:eastAsia="Times New Roman"/>
          <w:sz w:val="24"/>
          <w:szCs w:val="24"/>
        </w:rPr>
        <w:tab/>
        <w:t>на</w:t>
      </w:r>
      <w:r w:rsidRPr="00845DCC">
        <w:rPr>
          <w:rFonts w:eastAsia="Times New Roman"/>
          <w:sz w:val="24"/>
          <w:szCs w:val="24"/>
        </w:rPr>
        <w:tab/>
      </w:r>
      <w:r w:rsidR="00F038C7" w:rsidRPr="00845DCC">
        <w:rPr>
          <w:rFonts w:eastAsia="Times New Roman"/>
          <w:sz w:val="24"/>
          <w:szCs w:val="24"/>
        </w:rPr>
        <w:t>технику дистанций</w:t>
      </w:r>
      <w:r w:rsidRPr="00845DCC">
        <w:rPr>
          <w:sz w:val="20"/>
          <w:szCs w:val="20"/>
        </w:rPr>
        <w:tab/>
      </w:r>
      <w:proofErr w:type="gramStart"/>
      <w:r w:rsidRPr="00845DCC">
        <w:rPr>
          <w:rFonts w:eastAsia="Times New Roman"/>
          <w:sz w:val="24"/>
          <w:szCs w:val="24"/>
        </w:rPr>
        <w:t>100,</w:t>
      </w:r>
      <w:r w:rsidRPr="00845DCC">
        <w:rPr>
          <w:rFonts w:eastAsia="Times New Roman"/>
          <w:sz w:val="24"/>
          <w:szCs w:val="24"/>
        </w:rPr>
        <w:tab/>
      </w:r>
      <w:proofErr w:type="gramEnd"/>
      <w:r w:rsidRPr="00845DCC">
        <w:rPr>
          <w:rFonts w:eastAsia="Times New Roman"/>
          <w:sz w:val="24"/>
          <w:szCs w:val="24"/>
        </w:rPr>
        <w:t>200,</w:t>
      </w:r>
      <w:r w:rsidRPr="00845DCC">
        <w:rPr>
          <w:rFonts w:eastAsia="Times New Roman"/>
          <w:sz w:val="24"/>
          <w:szCs w:val="24"/>
        </w:rPr>
        <w:tab/>
        <w:t>400  м.</w:t>
      </w:r>
    </w:p>
    <w:p w:rsidR="002A37FA" w:rsidRPr="00845DCC" w:rsidRDefault="00511BC3" w:rsidP="002233B1">
      <w:pPr>
        <w:spacing w:line="360" w:lineRule="auto"/>
        <w:ind w:left="4"/>
        <w:jc w:val="both"/>
        <w:rPr>
          <w:sz w:val="20"/>
          <w:szCs w:val="20"/>
        </w:rPr>
      </w:pPr>
      <w:r w:rsidRPr="00845DCC">
        <w:rPr>
          <w:rFonts w:eastAsia="Times New Roman"/>
          <w:sz w:val="24"/>
          <w:szCs w:val="24"/>
        </w:rPr>
        <w:t>способами кроль на груди, на спине и брассом. Проплывание способом баттерфляй 100 м.,</w:t>
      </w:r>
    </w:p>
    <w:p w:rsidR="002A37FA" w:rsidRPr="00845DCC" w:rsidRDefault="00511BC3" w:rsidP="002233B1">
      <w:pPr>
        <w:spacing w:line="360" w:lineRule="auto"/>
        <w:ind w:left="4"/>
        <w:jc w:val="both"/>
        <w:rPr>
          <w:sz w:val="20"/>
          <w:szCs w:val="20"/>
        </w:rPr>
      </w:pPr>
      <w:r w:rsidRPr="00845DCC">
        <w:rPr>
          <w:rFonts w:eastAsia="Times New Roman"/>
          <w:sz w:val="24"/>
          <w:szCs w:val="24"/>
        </w:rPr>
        <w:t>проплывание в свободном и умеренном темпе на технику дистанций 200 и 400 м комплексно</w:t>
      </w:r>
    </w:p>
    <w:p w:rsidR="002A37FA" w:rsidRPr="00845DCC" w:rsidRDefault="00511BC3" w:rsidP="002233B1">
      <w:pPr>
        <w:spacing w:line="360" w:lineRule="auto"/>
        <w:ind w:left="4"/>
        <w:jc w:val="both"/>
        <w:rPr>
          <w:sz w:val="20"/>
          <w:szCs w:val="20"/>
        </w:rPr>
      </w:pPr>
      <w:r w:rsidRPr="00845DCC">
        <w:rPr>
          <w:rFonts w:eastAsia="Times New Roman"/>
          <w:sz w:val="24"/>
          <w:szCs w:val="24"/>
        </w:rPr>
        <w:t>(смена способов через 25, 50 и 100 м.); плавание в умеренном темпе различными способами на</w:t>
      </w:r>
    </w:p>
    <w:p w:rsidR="002A37FA" w:rsidRPr="00845DCC" w:rsidRDefault="00511BC3" w:rsidP="002233B1">
      <w:pPr>
        <w:spacing w:line="360" w:lineRule="auto"/>
        <w:ind w:left="4"/>
        <w:jc w:val="both"/>
        <w:rPr>
          <w:sz w:val="20"/>
          <w:szCs w:val="20"/>
        </w:rPr>
      </w:pPr>
      <w:r w:rsidRPr="00845DCC">
        <w:rPr>
          <w:rFonts w:eastAsia="Times New Roman"/>
          <w:sz w:val="24"/>
          <w:szCs w:val="24"/>
        </w:rPr>
        <w:t xml:space="preserve">технику с помощью движений руками или ногами на дистанциях от 200 до 400м; </w:t>
      </w:r>
      <w:r w:rsidR="00F553B2" w:rsidRPr="00845DCC">
        <w:rPr>
          <w:rFonts w:eastAsia="Times New Roman"/>
          <w:sz w:val="24"/>
          <w:szCs w:val="24"/>
        </w:rPr>
        <w:t>проплывания</w:t>
      </w:r>
    </w:p>
    <w:p w:rsidR="002A37FA" w:rsidRPr="00F038C7" w:rsidRDefault="00511BC3" w:rsidP="002233B1">
      <w:pPr>
        <w:numPr>
          <w:ilvl w:val="0"/>
          <w:numId w:val="58"/>
        </w:numPr>
        <w:tabs>
          <w:tab w:val="left" w:pos="229"/>
        </w:tabs>
        <w:spacing w:line="360" w:lineRule="auto"/>
        <w:ind w:left="4" w:hanging="4"/>
        <w:jc w:val="both"/>
        <w:rPr>
          <w:rFonts w:eastAsia="Times New Roman"/>
          <w:sz w:val="24"/>
          <w:szCs w:val="24"/>
        </w:rPr>
      </w:pPr>
      <w:r w:rsidRPr="00845DCC">
        <w:rPr>
          <w:rFonts w:eastAsia="Times New Roman"/>
          <w:sz w:val="24"/>
          <w:szCs w:val="24"/>
        </w:rPr>
        <w:t>умеренном темпе на технику с полной координацией движений и с помощью движений руками или ногами всеми способами упражнений типа: - 5-6 х 100м, 2-3 по 200м, 400 + 200 м;</w:t>
      </w:r>
    </w:p>
    <w:p w:rsidR="002A37FA" w:rsidRPr="00845DCC" w:rsidRDefault="00511BC3" w:rsidP="002233B1">
      <w:pPr>
        <w:spacing w:line="360" w:lineRule="auto"/>
        <w:ind w:left="4"/>
        <w:jc w:val="both"/>
        <w:rPr>
          <w:sz w:val="20"/>
          <w:szCs w:val="20"/>
        </w:rPr>
      </w:pPr>
      <w:r w:rsidRPr="00845DCC">
        <w:rPr>
          <w:rFonts w:eastAsia="Times New Roman"/>
          <w:sz w:val="24"/>
          <w:szCs w:val="24"/>
        </w:rPr>
        <w:t>проплывание отрезков 25 и 50 с повышенной скоростью на технику всеми способами с полной</w:t>
      </w:r>
    </w:p>
    <w:p w:rsidR="002A37FA" w:rsidRPr="00845DCC" w:rsidRDefault="00511BC3" w:rsidP="002233B1">
      <w:pPr>
        <w:spacing w:line="360" w:lineRule="auto"/>
        <w:ind w:left="4"/>
        <w:jc w:val="both"/>
        <w:rPr>
          <w:sz w:val="20"/>
          <w:szCs w:val="20"/>
        </w:rPr>
      </w:pPr>
      <w:r w:rsidRPr="00845DCC">
        <w:rPr>
          <w:rFonts w:eastAsia="Times New Roman"/>
          <w:sz w:val="24"/>
          <w:szCs w:val="24"/>
        </w:rPr>
        <w:t>координацией движений, а также с помощью движений руками и ногами в упражнениях типа:</w:t>
      </w:r>
    </w:p>
    <w:p w:rsidR="002A37FA" w:rsidRPr="00845DCC" w:rsidRDefault="00511BC3" w:rsidP="002233B1">
      <w:pPr>
        <w:spacing w:line="360" w:lineRule="auto"/>
        <w:ind w:left="4"/>
        <w:jc w:val="both"/>
        <w:rPr>
          <w:sz w:val="20"/>
          <w:szCs w:val="20"/>
        </w:rPr>
      </w:pPr>
      <w:r w:rsidRPr="00845DCC">
        <w:rPr>
          <w:rFonts w:eastAsia="Times New Roman"/>
          <w:sz w:val="24"/>
          <w:szCs w:val="24"/>
        </w:rPr>
        <w:t>4-6х25 со старта различными способами, 4-6х50м с помощью движений руками и ногами,</w:t>
      </w:r>
    </w:p>
    <w:p w:rsidR="002A37FA" w:rsidRPr="00845DCC" w:rsidRDefault="00511BC3" w:rsidP="002233B1">
      <w:pPr>
        <w:spacing w:line="360" w:lineRule="auto"/>
        <w:ind w:left="4"/>
        <w:jc w:val="both"/>
        <w:rPr>
          <w:sz w:val="20"/>
          <w:szCs w:val="20"/>
        </w:rPr>
      </w:pPr>
      <w:r w:rsidRPr="00845DCC">
        <w:rPr>
          <w:rFonts w:eastAsia="Times New Roman"/>
          <w:sz w:val="24"/>
          <w:szCs w:val="24"/>
        </w:rPr>
        <w:t>чередуя способы и темп плавания, 4х50м каждым способом и др., эстафетное плавание по 10-</w:t>
      </w:r>
    </w:p>
    <w:p w:rsidR="002A37FA" w:rsidRPr="00845DCC" w:rsidRDefault="00511BC3" w:rsidP="002233B1">
      <w:pPr>
        <w:spacing w:line="360" w:lineRule="auto"/>
        <w:ind w:left="4"/>
        <w:jc w:val="both"/>
        <w:rPr>
          <w:sz w:val="20"/>
          <w:szCs w:val="20"/>
        </w:rPr>
      </w:pPr>
      <w:r w:rsidRPr="00845DCC">
        <w:rPr>
          <w:rFonts w:eastAsia="Times New Roman"/>
          <w:sz w:val="24"/>
          <w:szCs w:val="24"/>
        </w:rPr>
        <w:t>15; 25 и 50 м всеми способами с полной координацией движений или с помощью движений</w:t>
      </w:r>
    </w:p>
    <w:p w:rsidR="002A37FA" w:rsidRPr="00845DCC" w:rsidRDefault="00511BC3" w:rsidP="002233B1">
      <w:pPr>
        <w:spacing w:line="360" w:lineRule="auto"/>
        <w:ind w:left="4"/>
        <w:jc w:val="both"/>
        <w:rPr>
          <w:sz w:val="20"/>
          <w:szCs w:val="20"/>
        </w:rPr>
      </w:pPr>
      <w:r w:rsidRPr="00845DCC">
        <w:rPr>
          <w:rFonts w:eastAsia="Times New Roman"/>
          <w:sz w:val="24"/>
          <w:szCs w:val="24"/>
        </w:rPr>
        <w:t>руками или ногами и др.</w:t>
      </w:r>
    </w:p>
    <w:p w:rsidR="002A37FA" w:rsidRPr="00845DCC" w:rsidRDefault="00511BC3" w:rsidP="002233B1">
      <w:pPr>
        <w:spacing w:line="360" w:lineRule="auto"/>
        <w:ind w:left="1384"/>
        <w:jc w:val="both"/>
        <w:rPr>
          <w:sz w:val="20"/>
          <w:szCs w:val="20"/>
        </w:rPr>
      </w:pPr>
      <w:r w:rsidRPr="00845DCC">
        <w:rPr>
          <w:rFonts w:eastAsia="Times New Roman"/>
          <w:b/>
          <w:bCs/>
          <w:sz w:val="24"/>
          <w:szCs w:val="24"/>
        </w:rPr>
        <w:t>3.6. Рекомендации по организации психологической подготовки</w:t>
      </w:r>
    </w:p>
    <w:p w:rsidR="002A37FA" w:rsidRPr="00845DCC" w:rsidRDefault="00511BC3" w:rsidP="002233B1">
      <w:pPr>
        <w:spacing w:line="360" w:lineRule="auto"/>
        <w:ind w:left="564"/>
        <w:jc w:val="both"/>
        <w:rPr>
          <w:sz w:val="20"/>
          <w:szCs w:val="20"/>
        </w:rPr>
      </w:pPr>
      <w:r w:rsidRPr="00845DCC">
        <w:rPr>
          <w:rFonts w:eastAsia="Times New Roman"/>
          <w:sz w:val="24"/>
          <w:szCs w:val="24"/>
        </w:rPr>
        <w:t>Подготовка пловца к спортивной деятельности заключается в формировании его общей</w:t>
      </w:r>
    </w:p>
    <w:p w:rsidR="002A37FA" w:rsidRPr="00845DCC" w:rsidRDefault="00511BC3" w:rsidP="002233B1">
      <w:pPr>
        <w:spacing w:line="360" w:lineRule="auto"/>
        <w:ind w:left="4"/>
        <w:jc w:val="both"/>
        <w:rPr>
          <w:sz w:val="20"/>
          <w:szCs w:val="20"/>
        </w:rPr>
      </w:pPr>
      <w:r w:rsidRPr="00845DCC">
        <w:rPr>
          <w:rFonts w:eastAsia="Times New Roman"/>
          <w:sz w:val="24"/>
          <w:szCs w:val="24"/>
        </w:rPr>
        <w:t>готовности (физической, технической, тактической, теоретической и т.д.) к эффективному участию в ней.</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Для того чтобы наиболее полно и продуктивно реализовать накопленный в результате различных видов подготовок потенциал, пловец должен быть подготовлен психологически, так как приобретенные им знания, умения и навыки он должен будет применять в </w:t>
      </w:r>
      <w:r w:rsidR="00F553B2" w:rsidRPr="00845DCC">
        <w:rPr>
          <w:rFonts w:eastAsia="Times New Roman"/>
          <w:sz w:val="24"/>
          <w:szCs w:val="24"/>
        </w:rPr>
        <w:t>напряженных</w:t>
      </w:r>
      <w:r w:rsidRPr="00845DCC">
        <w:rPr>
          <w:rFonts w:eastAsia="Times New Roman"/>
          <w:sz w:val="24"/>
          <w:szCs w:val="24"/>
        </w:rPr>
        <w:t>, подчас меняющихся, а значит, новых и неожиданных для него условиях. Это значит, что ему нужно будет эффективно осуществлять свою деятельность в тех ситуациях, в которых, возможно, раньше он этого никогда не делал. Следовательно, его необходимо к этому готовить.</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Для решения этой задачи существует психологическая подготовка, в результате которой происходит формирование и совершенствование наиболее значимых для спортивной деятельности свойств личности пловца, психических процессов, обеспечивающих ее </w:t>
      </w:r>
      <w:r w:rsidRPr="00845DCC">
        <w:rPr>
          <w:rFonts w:eastAsia="Times New Roman"/>
          <w:sz w:val="24"/>
          <w:szCs w:val="24"/>
        </w:rPr>
        <w:lastRenderedPageBreak/>
        <w:t>продуктивность, и обучение пловцов наиболее эффективным приемам и методам саморегуля-ции психических состояний с целью создания и поддержания состояния психической</w:t>
      </w:r>
    </w:p>
    <w:p w:rsidR="002A37FA" w:rsidRPr="00845DCC" w:rsidRDefault="00511BC3" w:rsidP="002233B1">
      <w:pPr>
        <w:spacing w:line="360" w:lineRule="auto"/>
        <w:ind w:left="4"/>
        <w:jc w:val="both"/>
        <w:rPr>
          <w:sz w:val="20"/>
          <w:szCs w:val="20"/>
        </w:rPr>
      </w:pPr>
      <w:r w:rsidRPr="00845DCC">
        <w:rPr>
          <w:rFonts w:eastAsia="Times New Roman"/>
          <w:sz w:val="24"/>
          <w:szCs w:val="24"/>
        </w:rPr>
        <w:t>готовности к многолетнему тренировочному процессу и участию в соревнованиях любого ранга.</w:t>
      </w:r>
    </w:p>
    <w:p w:rsidR="002A37FA" w:rsidRPr="00845DCC" w:rsidRDefault="00511BC3" w:rsidP="002233B1">
      <w:pPr>
        <w:spacing w:line="360" w:lineRule="auto"/>
        <w:ind w:left="564"/>
        <w:jc w:val="both"/>
        <w:rPr>
          <w:sz w:val="20"/>
          <w:szCs w:val="20"/>
        </w:rPr>
      </w:pPr>
      <w:r w:rsidRPr="00845DCC">
        <w:rPr>
          <w:rFonts w:eastAsia="Times New Roman"/>
          <w:sz w:val="24"/>
          <w:szCs w:val="24"/>
        </w:rPr>
        <w:t>Психологическая подготовка спортсмена предусматривает:</w:t>
      </w:r>
    </w:p>
    <w:p w:rsidR="002A37FA" w:rsidRPr="00845DCC" w:rsidRDefault="00511BC3" w:rsidP="002233B1">
      <w:pPr>
        <w:numPr>
          <w:ilvl w:val="1"/>
          <w:numId w:val="59"/>
        </w:numPr>
        <w:tabs>
          <w:tab w:val="left" w:pos="824"/>
        </w:tabs>
        <w:spacing w:line="360" w:lineRule="auto"/>
        <w:ind w:left="824" w:hanging="257"/>
        <w:jc w:val="both"/>
        <w:rPr>
          <w:rFonts w:eastAsia="Times New Roman"/>
          <w:sz w:val="24"/>
          <w:szCs w:val="24"/>
        </w:rPr>
      </w:pPr>
      <w:r w:rsidRPr="00845DCC">
        <w:rPr>
          <w:rFonts w:eastAsia="Times New Roman"/>
          <w:sz w:val="24"/>
          <w:szCs w:val="24"/>
        </w:rPr>
        <w:t>психологическую подготовку к многолетнему тренировочному процессу;</w:t>
      </w:r>
    </w:p>
    <w:p w:rsidR="002A37FA" w:rsidRPr="00D07A28" w:rsidRDefault="00511BC3" w:rsidP="002233B1">
      <w:pPr>
        <w:numPr>
          <w:ilvl w:val="1"/>
          <w:numId w:val="59"/>
        </w:numPr>
        <w:tabs>
          <w:tab w:val="left" w:pos="824"/>
        </w:tabs>
        <w:spacing w:line="360" w:lineRule="auto"/>
        <w:ind w:left="824" w:hanging="257"/>
        <w:jc w:val="both"/>
        <w:rPr>
          <w:rFonts w:eastAsia="Times New Roman"/>
          <w:sz w:val="24"/>
          <w:szCs w:val="24"/>
        </w:rPr>
      </w:pPr>
      <w:r w:rsidRPr="00845DCC">
        <w:rPr>
          <w:rFonts w:eastAsia="Times New Roman"/>
          <w:sz w:val="24"/>
          <w:szCs w:val="24"/>
        </w:rPr>
        <w:t>общую психологическую подготовку к соревновательной деятельности;</w:t>
      </w:r>
    </w:p>
    <w:p w:rsidR="002A37FA" w:rsidRPr="00D07A28" w:rsidRDefault="00511BC3" w:rsidP="002233B1">
      <w:pPr>
        <w:numPr>
          <w:ilvl w:val="1"/>
          <w:numId w:val="59"/>
        </w:numPr>
        <w:tabs>
          <w:tab w:val="left" w:pos="824"/>
        </w:tabs>
        <w:spacing w:line="360" w:lineRule="auto"/>
        <w:ind w:left="824" w:hanging="257"/>
        <w:jc w:val="both"/>
        <w:rPr>
          <w:rFonts w:eastAsia="Times New Roman"/>
          <w:sz w:val="24"/>
          <w:szCs w:val="24"/>
        </w:rPr>
      </w:pPr>
      <w:r w:rsidRPr="00845DCC">
        <w:rPr>
          <w:rFonts w:eastAsia="Times New Roman"/>
          <w:sz w:val="24"/>
          <w:szCs w:val="24"/>
        </w:rPr>
        <w:t>специальную психологическую подготовку к конкретному соревнованию;</w:t>
      </w:r>
    </w:p>
    <w:p w:rsidR="002A37FA" w:rsidRPr="00D07A28" w:rsidRDefault="00511BC3" w:rsidP="002233B1">
      <w:pPr>
        <w:numPr>
          <w:ilvl w:val="1"/>
          <w:numId w:val="59"/>
        </w:numPr>
        <w:tabs>
          <w:tab w:val="left" w:pos="988"/>
        </w:tabs>
        <w:spacing w:line="360" w:lineRule="auto"/>
        <w:ind w:left="4" w:firstLine="563"/>
        <w:jc w:val="both"/>
        <w:rPr>
          <w:rFonts w:eastAsia="Times New Roman"/>
          <w:sz w:val="24"/>
          <w:szCs w:val="24"/>
        </w:rPr>
      </w:pPr>
      <w:r w:rsidRPr="00845DCC">
        <w:rPr>
          <w:rFonts w:eastAsia="Times New Roman"/>
          <w:sz w:val="24"/>
          <w:szCs w:val="24"/>
        </w:rPr>
        <w:t>симптоматическое управление и самоуправление психическим состоянием и поведением стрелка из лука.</w:t>
      </w:r>
    </w:p>
    <w:p w:rsidR="002A37FA" w:rsidRPr="00283134" w:rsidRDefault="00511BC3" w:rsidP="002233B1">
      <w:pPr>
        <w:tabs>
          <w:tab w:val="left" w:pos="765"/>
        </w:tabs>
        <w:spacing w:line="360" w:lineRule="auto"/>
        <w:jc w:val="both"/>
        <w:rPr>
          <w:rFonts w:eastAsia="Times New Roman"/>
          <w:sz w:val="23"/>
          <w:szCs w:val="23"/>
          <w:u w:val="single"/>
        </w:rPr>
      </w:pPr>
      <w:r w:rsidRPr="00283134">
        <w:rPr>
          <w:rFonts w:eastAsia="Times New Roman"/>
          <w:b/>
          <w:sz w:val="23"/>
          <w:szCs w:val="23"/>
        </w:rPr>
        <w:t xml:space="preserve"> Психологическая подготовка к многолетнему тренировочному процессу</w:t>
      </w:r>
      <w:r w:rsidRPr="00283134">
        <w:rPr>
          <w:rFonts w:eastAsia="Times New Roman"/>
          <w:sz w:val="23"/>
          <w:szCs w:val="23"/>
        </w:rPr>
        <w:t xml:space="preserve"> </w:t>
      </w:r>
      <w:r w:rsidR="00D07A28" w:rsidRPr="00283134">
        <w:rPr>
          <w:rFonts w:eastAsia="Times New Roman"/>
          <w:sz w:val="23"/>
          <w:szCs w:val="23"/>
        </w:rPr>
        <w:t>д</w:t>
      </w:r>
      <w:r w:rsidRPr="00283134">
        <w:rPr>
          <w:rFonts w:eastAsia="Times New Roman"/>
          <w:sz w:val="23"/>
          <w:szCs w:val="23"/>
        </w:rPr>
        <w:t>остижение высоких и стабильных результатов возможно, как правило, только в</w:t>
      </w:r>
      <w:r w:rsidR="00D07A28" w:rsidRPr="00283134">
        <w:rPr>
          <w:rFonts w:eastAsia="Times New Roman"/>
          <w:sz w:val="23"/>
          <w:szCs w:val="23"/>
        </w:rPr>
        <w:t xml:space="preserve"> </w:t>
      </w:r>
      <w:r w:rsidRPr="00283134">
        <w:rPr>
          <w:rFonts w:eastAsia="Times New Roman"/>
          <w:sz w:val="24"/>
          <w:szCs w:val="24"/>
        </w:rPr>
        <w:t>процессе многолетней систематической тренировки, характеризующейся большими объемами</w:t>
      </w:r>
    </w:p>
    <w:p w:rsidR="002A37FA" w:rsidRPr="00D07A28" w:rsidRDefault="00511BC3" w:rsidP="002233B1">
      <w:pPr>
        <w:numPr>
          <w:ilvl w:val="0"/>
          <w:numId w:val="60"/>
        </w:numPr>
        <w:tabs>
          <w:tab w:val="left" w:pos="214"/>
        </w:tabs>
        <w:spacing w:line="360" w:lineRule="auto"/>
        <w:ind w:left="4" w:hanging="4"/>
        <w:jc w:val="both"/>
        <w:rPr>
          <w:rFonts w:eastAsia="Times New Roman"/>
          <w:sz w:val="24"/>
          <w:szCs w:val="24"/>
        </w:rPr>
      </w:pPr>
      <w:r w:rsidRPr="00845DCC">
        <w:rPr>
          <w:rFonts w:eastAsia="Times New Roman"/>
          <w:sz w:val="24"/>
          <w:szCs w:val="24"/>
        </w:rPr>
        <w:t>высокой интенсивностью самой разнообразной по характеру и содержанию тренировочной работы. Для того чтобы этот процесс был эффективным, пловец обязан на протяжении всей своей спортивной карьеры строго соблюдать общий и спортивный режим.</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В связи с этим необходимо сформировать устойчивую направленность личности пловца, заключающуюся в создании совокупности устойчивых мотивов, ориентирующих его многолетнюю спортивную деятельность и являющихся относительно независимыми от различных сложных ситуаций.</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Для этого необходимо решить следующие основные задачи:</w:t>
      </w:r>
    </w:p>
    <w:p w:rsidR="002A37FA" w:rsidRPr="00D07A28" w:rsidRDefault="00511BC3" w:rsidP="002233B1">
      <w:pPr>
        <w:numPr>
          <w:ilvl w:val="1"/>
          <w:numId w:val="60"/>
        </w:numPr>
        <w:tabs>
          <w:tab w:val="left" w:pos="848"/>
        </w:tabs>
        <w:spacing w:line="360" w:lineRule="auto"/>
        <w:ind w:left="4" w:firstLine="563"/>
        <w:jc w:val="both"/>
        <w:rPr>
          <w:rFonts w:eastAsia="Times New Roman"/>
          <w:sz w:val="24"/>
          <w:szCs w:val="24"/>
        </w:rPr>
      </w:pPr>
      <w:r w:rsidRPr="00845DCC">
        <w:rPr>
          <w:rFonts w:eastAsia="Times New Roman"/>
          <w:sz w:val="24"/>
          <w:szCs w:val="24"/>
        </w:rPr>
        <w:t>формировать, подкреплять и постоянно развивать мотивы, ориентирующие пловца на преодоление регулярно возникающих трудностей, характеризующих практически каждодневные многолетние тренировки;</w:t>
      </w:r>
    </w:p>
    <w:p w:rsidR="002A37FA" w:rsidRPr="00D07A28" w:rsidRDefault="00511BC3" w:rsidP="002233B1">
      <w:pPr>
        <w:numPr>
          <w:ilvl w:val="1"/>
          <w:numId w:val="60"/>
        </w:numPr>
        <w:tabs>
          <w:tab w:val="left" w:pos="944"/>
        </w:tabs>
        <w:spacing w:line="360" w:lineRule="auto"/>
        <w:ind w:left="4" w:firstLine="563"/>
        <w:jc w:val="both"/>
        <w:rPr>
          <w:rFonts w:eastAsia="Times New Roman"/>
          <w:sz w:val="24"/>
          <w:szCs w:val="24"/>
        </w:rPr>
      </w:pPr>
      <w:r w:rsidRPr="00845DCC">
        <w:rPr>
          <w:rFonts w:eastAsia="Times New Roman"/>
          <w:sz w:val="24"/>
          <w:szCs w:val="24"/>
        </w:rPr>
        <w:t>формировать, актуализировать и совершенствовать мотивы, побуждающие пловца к напряженной многолетней соревновательной деятельности;</w:t>
      </w:r>
    </w:p>
    <w:p w:rsidR="002A37FA" w:rsidRPr="00283134" w:rsidRDefault="00511BC3" w:rsidP="002233B1">
      <w:pPr>
        <w:numPr>
          <w:ilvl w:val="1"/>
          <w:numId w:val="60"/>
        </w:numPr>
        <w:tabs>
          <w:tab w:val="left" w:pos="1002"/>
        </w:tabs>
        <w:spacing w:line="360" w:lineRule="auto"/>
        <w:ind w:left="4" w:firstLine="563"/>
        <w:jc w:val="both"/>
        <w:rPr>
          <w:rFonts w:eastAsia="Times New Roman"/>
          <w:sz w:val="24"/>
          <w:szCs w:val="24"/>
        </w:rPr>
      </w:pPr>
      <w:r w:rsidRPr="00845DCC">
        <w:rPr>
          <w:rFonts w:eastAsia="Times New Roman"/>
          <w:sz w:val="24"/>
          <w:szCs w:val="24"/>
        </w:rPr>
        <w:t>создать благоприятное отношение к различным компонентам многолетнего тренировочного процесса в плавании.</w:t>
      </w:r>
    </w:p>
    <w:p w:rsidR="002A37FA" w:rsidRPr="00845DCC" w:rsidRDefault="00511BC3" w:rsidP="002233B1">
      <w:pPr>
        <w:tabs>
          <w:tab w:val="left" w:pos="765"/>
        </w:tabs>
        <w:spacing w:line="360" w:lineRule="auto"/>
        <w:ind w:left="567"/>
        <w:jc w:val="both"/>
        <w:rPr>
          <w:rFonts w:eastAsia="Times New Roman"/>
          <w:sz w:val="23"/>
          <w:szCs w:val="23"/>
          <w:u w:val="single"/>
        </w:rPr>
      </w:pPr>
      <w:r w:rsidRPr="00283134">
        <w:rPr>
          <w:rFonts w:eastAsia="Times New Roman"/>
          <w:b/>
          <w:sz w:val="23"/>
          <w:szCs w:val="23"/>
        </w:rPr>
        <w:t>Общая психологическая подготовка пловца к соревновательной деятельности</w:t>
      </w:r>
      <w:r w:rsidRPr="00845DCC">
        <w:rPr>
          <w:rFonts w:eastAsia="Times New Roman"/>
          <w:sz w:val="23"/>
          <w:szCs w:val="23"/>
          <w:u w:val="single"/>
        </w:rPr>
        <w:t xml:space="preserve"> </w:t>
      </w:r>
      <w:r w:rsidRPr="00845DCC">
        <w:rPr>
          <w:rFonts w:eastAsia="Times New Roman"/>
          <w:sz w:val="23"/>
          <w:szCs w:val="23"/>
        </w:rPr>
        <w:t>Общепризнано, что достижение высоких спортивных результатов определяется не</w:t>
      </w:r>
    </w:p>
    <w:p w:rsidR="002A37FA" w:rsidRPr="00845DCC" w:rsidRDefault="00511BC3" w:rsidP="002233B1">
      <w:pPr>
        <w:spacing w:line="360" w:lineRule="auto"/>
        <w:ind w:left="4"/>
        <w:jc w:val="both"/>
        <w:rPr>
          <w:rFonts w:eastAsia="Times New Roman"/>
          <w:sz w:val="23"/>
          <w:szCs w:val="23"/>
          <w:u w:val="single"/>
        </w:rPr>
      </w:pPr>
      <w:r w:rsidRPr="00845DCC">
        <w:rPr>
          <w:rFonts w:eastAsia="Times New Roman"/>
          <w:sz w:val="24"/>
          <w:szCs w:val="24"/>
        </w:rPr>
        <w:t>только высоким уровнем физической, технической и тактической подготовленности. Для того чтобы наиболее полно и эффективно реализовать эти виды готовности в соревновательных условиях, пловца необходимо специально психологически подготовить к напряженным условиям конкретной деятельности.</w:t>
      </w:r>
    </w:p>
    <w:p w:rsidR="002A37FA" w:rsidRPr="00845DCC" w:rsidRDefault="00511BC3" w:rsidP="002233B1">
      <w:pPr>
        <w:spacing w:line="360" w:lineRule="auto"/>
        <w:ind w:left="4" w:firstLine="567"/>
        <w:jc w:val="both"/>
        <w:rPr>
          <w:rFonts w:eastAsia="Times New Roman"/>
          <w:sz w:val="23"/>
          <w:szCs w:val="23"/>
          <w:u w:val="single"/>
        </w:rPr>
      </w:pPr>
      <w:r w:rsidRPr="00845DCC">
        <w:rPr>
          <w:rFonts w:eastAsia="Times New Roman"/>
          <w:sz w:val="24"/>
          <w:szCs w:val="24"/>
        </w:rPr>
        <w:t>В связи с этим целью общей психологической подготовки к соревновательной деятельности является формирование свойств личности пловца и таких психических состояний, которые могут обеспечить успешность и высокую стабильность выступлений.</w:t>
      </w:r>
    </w:p>
    <w:p w:rsidR="002A37FA" w:rsidRPr="00845DCC" w:rsidRDefault="00511BC3" w:rsidP="002233B1">
      <w:pPr>
        <w:spacing w:line="360" w:lineRule="auto"/>
        <w:ind w:left="4" w:firstLine="567"/>
        <w:jc w:val="both"/>
        <w:rPr>
          <w:rFonts w:eastAsia="Times New Roman"/>
          <w:sz w:val="23"/>
          <w:szCs w:val="23"/>
          <w:u w:val="single"/>
        </w:rPr>
      </w:pPr>
      <w:r w:rsidRPr="00845DCC">
        <w:rPr>
          <w:rFonts w:eastAsia="Times New Roman"/>
          <w:sz w:val="24"/>
          <w:szCs w:val="24"/>
        </w:rPr>
        <w:lastRenderedPageBreak/>
        <w:t>В процессе общей психологической подготовки к соревновательной деятельности решаются следующие задачи:</w:t>
      </w:r>
    </w:p>
    <w:p w:rsidR="002A37FA" w:rsidRPr="00845DCC" w:rsidRDefault="00511BC3" w:rsidP="002233B1">
      <w:pPr>
        <w:spacing w:line="360" w:lineRule="auto"/>
        <w:ind w:left="4" w:firstLine="567"/>
        <w:jc w:val="both"/>
        <w:rPr>
          <w:rFonts w:eastAsia="Times New Roman"/>
          <w:sz w:val="23"/>
          <w:szCs w:val="23"/>
          <w:u w:val="single"/>
        </w:rPr>
      </w:pPr>
      <w:r w:rsidRPr="00845DCC">
        <w:rPr>
          <w:rFonts w:eastAsia="Times New Roman"/>
          <w:sz w:val="24"/>
          <w:szCs w:val="24"/>
        </w:rPr>
        <w:t>1. Формирование и совершенствование свойств личности: моральных, нравственных и идейных установок, мировоззрения, целеустремленности, активности, цельности, эмоционально-волевой сферы, мотивации занятий спортом вообще и плавании в частности, разнообразных интересов и т.д.</w:t>
      </w:r>
    </w:p>
    <w:p w:rsidR="002A37FA" w:rsidRPr="00283134" w:rsidRDefault="00511BC3" w:rsidP="002233B1">
      <w:pPr>
        <w:spacing w:line="360" w:lineRule="auto"/>
        <w:ind w:left="4" w:firstLine="567"/>
        <w:jc w:val="both"/>
        <w:rPr>
          <w:rFonts w:eastAsia="Times New Roman"/>
          <w:sz w:val="23"/>
          <w:szCs w:val="23"/>
          <w:u w:val="single"/>
        </w:rPr>
      </w:pPr>
      <w:r w:rsidRPr="00845DCC">
        <w:rPr>
          <w:rFonts w:eastAsia="Times New Roman"/>
          <w:sz w:val="24"/>
          <w:szCs w:val="24"/>
        </w:rPr>
        <w:t>2. Совершенствование психических процессов, определяющих успешность спортивной деятельности пловца: ощущений, восприятий, внимания, мышления, памяти, представления, воображения, волевых и эмоциональных процессов и т.д. с учетом специфики плавания.</w:t>
      </w:r>
    </w:p>
    <w:p w:rsidR="002A37FA" w:rsidRPr="00283134" w:rsidRDefault="00511BC3" w:rsidP="002233B1">
      <w:pPr>
        <w:numPr>
          <w:ilvl w:val="0"/>
          <w:numId w:val="62"/>
        </w:numPr>
        <w:tabs>
          <w:tab w:val="left" w:pos="959"/>
        </w:tabs>
        <w:spacing w:line="360" w:lineRule="auto"/>
        <w:ind w:left="4" w:firstLine="563"/>
        <w:jc w:val="both"/>
        <w:rPr>
          <w:rFonts w:eastAsia="Times New Roman"/>
          <w:sz w:val="24"/>
          <w:szCs w:val="24"/>
        </w:rPr>
      </w:pPr>
      <w:r w:rsidRPr="00845DCC">
        <w:rPr>
          <w:rFonts w:eastAsia="Times New Roman"/>
          <w:sz w:val="24"/>
          <w:szCs w:val="24"/>
        </w:rPr>
        <w:t>Обучение наиболее эффективным приемам и методам, применение которых направлено на формирование у спортсменов высокого уровня психологической подготовленности к соревновательной деятельности.</w:t>
      </w:r>
    </w:p>
    <w:p w:rsidR="00283134" w:rsidRPr="00283134" w:rsidRDefault="00511BC3" w:rsidP="002233B1">
      <w:pPr>
        <w:spacing w:line="360" w:lineRule="auto"/>
        <w:ind w:left="564"/>
        <w:jc w:val="both"/>
        <w:rPr>
          <w:rFonts w:eastAsia="Times New Roman"/>
          <w:b/>
          <w:sz w:val="24"/>
          <w:szCs w:val="24"/>
        </w:rPr>
      </w:pPr>
      <w:r w:rsidRPr="00283134">
        <w:rPr>
          <w:rFonts w:eastAsia="Times New Roman"/>
          <w:b/>
          <w:sz w:val="24"/>
          <w:szCs w:val="24"/>
        </w:rPr>
        <w:t xml:space="preserve">Специальная психологическая подготовка пловца к конкретному соревнованию </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Целью специальной психологической подготовки к конкретному соревнованию является</w:t>
      </w:r>
    </w:p>
    <w:p w:rsidR="002A37FA" w:rsidRPr="00087408" w:rsidRDefault="00511BC3" w:rsidP="002233B1">
      <w:pPr>
        <w:spacing w:line="360" w:lineRule="auto"/>
        <w:ind w:left="564" w:right="1880" w:hanging="567"/>
        <w:jc w:val="both"/>
        <w:rPr>
          <w:rFonts w:eastAsia="Times New Roman"/>
          <w:sz w:val="24"/>
          <w:szCs w:val="24"/>
        </w:rPr>
      </w:pPr>
      <w:r w:rsidRPr="00845DCC">
        <w:rPr>
          <w:rFonts w:eastAsia="Times New Roman"/>
          <w:sz w:val="24"/>
          <w:szCs w:val="24"/>
        </w:rPr>
        <w:t>формирование у пловца состояния психической готовности к участию в</w:t>
      </w:r>
      <w:r w:rsidR="00283134">
        <w:rPr>
          <w:rFonts w:eastAsia="Times New Roman"/>
          <w:sz w:val="24"/>
          <w:szCs w:val="24"/>
        </w:rPr>
        <w:t xml:space="preserve"> н</w:t>
      </w:r>
      <w:r w:rsidRPr="00845DCC">
        <w:rPr>
          <w:rFonts w:eastAsia="Times New Roman"/>
          <w:sz w:val="24"/>
          <w:szCs w:val="24"/>
        </w:rPr>
        <w:t>ем. Для этого необходимо решить следующие основные задачи:</w:t>
      </w:r>
    </w:p>
    <w:p w:rsidR="002A37FA" w:rsidRPr="00087408" w:rsidRDefault="00511BC3" w:rsidP="002233B1">
      <w:pPr>
        <w:numPr>
          <w:ilvl w:val="0"/>
          <w:numId w:val="63"/>
        </w:numPr>
        <w:tabs>
          <w:tab w:val="left" w:pos="954"/>
        </w:tabs>
        <w:spacing w:line="360" w:lineRule="auto"/>
        <w:ind w:left="4" w:firstLine="563"/>
        <w:jc w:val="both"/>
        <w:rPr>
          <w:rFonts w:eastAsia="Times New Roman"/>
          <w:sz w:val="24"/>
          <w:szCs w:val="24"/>
        </w:rPr>
      </w:pPr>
      <w:r w:rsidRPr="00845DCC">
        <w:rPr>
          <w:rFonts w:eastAsia="Times New Roman"/>
          <w:sz w:val="24"/>
          <w:szCs w:val="24"/>
        </w:rPr>
        <w:t>Обеспечить сбор наиболее полной, значимой и достоверной информации о предстоящих соревнованиях (регламент соревнований, место проведения, климатические условия в период проведения соревнований, наиболее вероятные метеорологические условия, характеризующие место проведения соревнований в данный период, состав команды соперников, вероятный уровень их подготовленности и т.д.).</w:t>
      </w:r>
    </w:p>
    <w:p w:rsidR="002A37FA" w:rsidRPr="00087408" w:rsidRDefault="00511BC3" w:rsidP="002233B1">
      <w:pPr>
        <w:numPr>
          <w:ilvl w:val="0"/>
          <w:numId w:val="63"/>
        </w:numPr>
        <w:tabs>
          <w:tab w:val="left" w:pos="863"/>
        </w:tabs>
        <w:spacing w:line="360" w:lineRule="auto"/>
        <w:ind w:left="4" w:firstLine="563"/>
        <w:jc w:val="both"/>
        <w:rPr>
          <w:rFonts w:eastAsia="Times New Roman"/>
          <w:sz w:val="24"/>
          <w:szCs w:val="24"/>
        </w:rPr>
      </w:pPr>
      <w:r w:rsidRPr="00845DCC">
        <w:rPr>
          <w:rFonts w:eastAsia="Times New Roman"/>
          <w:sz w:val="24"/>
          <w:szCs w:val="24"/>
        </w:rPr>
        <w:t>Определить состояние здоровья и общий уровень подготовленности самого пловца (команды) на данном этапе подготовки.</w:t>
      </w:r>
    </w:p>
    <w:p w:rsidR="002A37FA" w:rsidRPr="00087408" w:rsidRDefault="00511BC3" w:rsidP="002233B1">
      <w:pPr>
        <w:numPr>
          <w:ilvl w:val="0"/>
          <w:numId w:val="63"/>
        </w:numPr>
        <w:tabs>
          <w:tab w:val="left" w:pos="829"/>
        </w:tabs>
        <w:spacing w:line="360" w:lineRule="auto"/>
        <w:ind w:left="4" w:firstLine="563"/>
        <w:jc w:val="both"/>
        <w:rPr>
          <w:rFonts w:eastAsia="Times New Roman"/>
          <w:sz w:val="24"/>
          <w:szCs w:val="24"/>
        </w:rPr>
      </w:pPr>
      <w:r w:rsidRPr="00845DCC">
        <w:rPr>
          <w:rFonts w:eastAsia="Times New Roman"/>
          <w:sz w:val="24"/>
          <w:szCs w:val="24"/>
        </w:rPr>
        <w:t>Сделать вероятностный прогноз уровня психической готовности пловца (команды) на момент участия в соревнованиях.</w:t>
      </w:r>
    </w:p>
    <w:p w:rsidR="002A37FA" w:rsidRPr="00087408" w:rsidRDefault="00511BC3" w:rsidP="002233B1">
      <w:pPr>
        <w:numPr>
          <w:ilvl w:val="0"/>
          <w:numId w:val="63"/>
        </w:numPr>
        <w:tabs>
          <w:tab w:val="left" w:pos="877"/>
        </w:tabs>
        <w:spacing w:line="360" w:lineRule="auto"/>
        <w:ind w:left="4" w:firstLine="563"/>
        <w:jc w:val="both"/>
        <w:rPr>
          <w:rFonts w:eastAsia="Times New Roman"/>
          <w:sz w:val="24"/>
          <w:szCs w:val="24"/>
        </w:rPr>
      </w:pPr>
      <w:r w:rsidRPr="00845DCC">
        <w:rPr>
          <w:rFonts w:eastAsia="Times New Roman"/>
          <w:sz w:val="24"/>
          <w:szCs w:val="24"/>
        </w:rPr>
        <w:t>Правильно определить цель, стоящую перед пловцом (командой) и сформировать адекватное отношение к ней.</w:t>
      </w:r>
    </w:p>
    <w:p w:rsidR="002A37FA" w:rsidRPr="00087408" w:rsidRDefault="00511BC3" w:rsidP="002233B1">
      <w:pPr>
        <w:numPr>
          <w:ilvl w:val="0"/>
          <w:numId w:val="63"/>
        </w:numPr>
        <w:tabs>
          <w:tab w:val="left" w:pos="804"/>
        </w:tabs>
        <w:spacing w:line="360" w:lineRule="auto"/>
        <w:ind w:left="804" w:hanging="237"/>
        <w:jc w:val="both"/>
        <w:rPr>
          <w:rFonts w:eastAsia="Times New Roman"/>
          <w:sz w:val="24"/>
          <w:szCs w:val="24"/>
        </w:rPr>
      </w:pPr>
      <w:r w:rsidRPr="00845DCC">
        <w:rPr>
          <w:rFonts w:eastAsia="Times New Roman"/>
          <w:sz w:val="24"/>
          <w:szCs w:val="24"/>
        </w:rPr>
        <w:t>Сформировать и актуализировать мотивы участия в данном конкретном соревновании.</w:t>
      </w:r>
    </w:p>
    <w:p w:rsidR="002A37FA" w:rsidRPr="00845DCC" w:rsidRDefault="00511BC3" w:rsidP="002233B1">
      <w:pPr>
        <w:numPr>
          <w:ilvl w:val="0"/>
          <w:numId w:val="63"/>
        </w:numPr>
        <w:tabs>
          <w:tab w:val="left" w:pos="1137"/>
        </w:tabs>
        <w:spacing w:line="360" w:lineRule="auto"/>
        <w:ind w:left="4" w:firstLine="563"/>
        <w:jc w:val="both"/>
        <w:rPr>
          <w:rFonts w:eastAsia="Times New Roman"/>
          <w:sz w:val="24"/>
          <w:szCs w:val="24"/>
        </w:rPr>
      </w:pPr>
      <w:r w:rsidRPr="00845DCC">
        <w:rPr>
          <w:rFonts w:eastAsia="Times New Roman"/>
          <w:sz w:val="24"/>
          <w:szCs w:val="24"/>
        </w:rPr>
        <w:t>Организовать процесс вероятностного программирования предстоящей соревновательной деятельности. Он проводится в ходе разработки тактического плана действий (пловца, команды), имеет вероятностный характер (в силу отсутствия абсолютно полной и достоверной информации) и представляет собой процесс мысленного представления (мысленное моделирование конкретной соревновательной деятельности) будущей деятельности в предполагаемых условиях.</w:t>
      </w:r>
    </w:p>
    <w:p w:rsidR="002A37FA" w:rsidRPr="00845DCC" w:rsidRDefault="002A37FA" w:rsidP="002233B1">
      <w:pPr>
        <w:spacing w:line="360" w:lineRule="auto"/>
        <w:jc w:val="both"/>
        <w:rPr>
          <w:rFonts w:eastAsia="Times New Roman"/>
          <w:sz w:val="24"/>
          <w:szCs w:val="24"/>
        </w:rPr>
      </w:pPr>
    </w:p>
    <w:p w:rsidR="002A37FA" w:rsidRPr="00087408" w:rsidRDefault="00511BC3" w:rsidP="002233B1">
      <w:pPr>
        <w:numPr>
          <w:ilvl w:val="0"/>
          <w:numId w:val="63"/>
        </w:numPr>
        <w:tabs>
          <w:tab w:val="left" w:pos="824"/>
        </w:tabs>
        <w:spacing w:line="360" w:lineRule="auto"/>
        <w:ind w:left="4" w:firstLine="563"/>
        <w:jc w:val="both"/>
        <w:rPr>
          <w:rFonts w:eastAsia="Times New Roman"/>
          <w:sz w:val="24"/>
          <w:szCs w:val="24"/>
        </w:rPr>
      </w:pPr>
      <w:r w:rsidRPr="00845DCC">
        <w:rPr>
          <w:rFonts w:eastAsia="Times New Roman"/>
          <w:sz w:val="24"/>
          <w:szCs w:val="24"/>
        </w:rPr>
        <w:lastRenderedPageBreak/>
        <w:t>Обеспечить процесс восстановления и сохранения (подержания) оптимального уровня нервно-психической активности на основе применения специальных приемов и методов саморегуляции неблагоприятных психоэмоциональных состояний.</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Состояние психической готовности к соревнованию характеризуется следующими основными признаками:</w:t>
      </w:r>
    </w:p>
    <w:p w:rsidR="002A37FA" w:rsidRPr="00845DCC" w:rsidRDefault="00511BC3" w:rsidP="002233B1">
      <w:pPr>
        <w:spacing w:line="360" w:lineRule="auto"/>
        <w:ind w:left="564" w:right="4880"/>
        <w:jc w:val="both"/>
        <w:rPr>
          <w:rFonts w:eastAsia="Times New Roman"/>
          <w:sz w:val="24"/>
          <w:szCs w:val="24"/>
        </w:rPr>
      </w:pPr>
      <w:r w:rsidRPr="00845DCC">
        <w:rPr>
          <w:rFonts w:eastAsia="Times New Roman"/>
          <w:sz w:val="24"/>
          <w:szCs w:val="24"/>
        </w:rPr>
        <w:t>- высокой помехоустойчивостью пловца; - уверенностью в своих силах;</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высокой стабильностью техники выполнения выстрела, связанной с ее помехоустойчивостью;</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стремлением полностью мобилизовать свои силы и упорно бороться за победу или добиваться максимально возможного на данный момент результата;</w:t>
      </w:r>
    </w:p>
    <w:p w:rsidR="002A37FA" w:rsidRPr="00845DCC" w:rsidRDefault="00511BC3" w:rsidP="002233B1">
      <w:pPr>
        <w:spacing w:line="360" w:lineRule="auto"/>
        <w:ind w:left="564" w:right="1400"/>
        <w:jc w:val="both"/>
        <w:rPr>
          <w:rFonts w:eastAsia="Times New Roman"/>
          <w:sz w:val="24"/>
          <w:szCs w:val="24"/>
        </w:rPr>
      </w:pPr>
      <w:r w:rsidRPr="00845DCC">
        <w:rPr>
          <w:rFonts w:eastAsia="Times New Roman"/>
          <w:sz w:val="24"/>
          <w:szCs w:val="24"/>
        </w:rPr>
        <w:t>- адекватностью эмоционального состояния предстоящему соревнованию; - высоким уровнем развития специализированных восприятий; - адекватностью реагирования на складывающуюся ситуацию</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 способностью произвольно управлять своими действиями, чувствами, поведением. Принято считать, что формирование состояния психической готовности к соревнованию</w:t>
      </w:r>
    </w:p>
    <w:p w:rsidR="002A37FA" w:rsidRPr="00AC42D9" w:rsidRDefault="00511BC3" w:rsidP="002233B1">
      <w:pPr>
        <w:spacing w:line="360" w:lineRule="auto"/>
        <w:ind w:left="4"/>
        <w:jc w:val="both"/>
        <w:rPr>
          <w:rFonts w:eastAsia="Times New Roman"/>
          <w:sz w:val="24"/>
          <w:szCs w:val="24"/>
        </w:rPr>
      </w:pPr>
      <w:r w:rsidRPr="00845DCC">
        <w:rPr>
          <w:rFonts w:eastAsia="Times New Roman"/>
          <w:sz w:val="24"/>
          <w:szCs w:val="24"/>
        </w:rPr>
        <w:t>представляет собой процесс направленной организации сознания и действий спортсмена в зависимости от предполагаемых условий данного соревнования.</w:t>
      </w:r>
    </w:p>
    <w:p w:rsidR="002A37FA" w:rsidRPr="00845DCC" w:rsidRDefault="00511BC3" w:rsidP="00223DDB">
      <w:pPr>
        <w:pStyle w:val="2"/>
        <w:rPr>
          <w:sz w:val="20"/>
          <w:szCs w:val="20"/>
        </w:rPr>
      </w:pPr>
      <w:bookmarkStart w:id="30" w:name="_Toc42170214"/>
      <w:r w:rsidRPr="00845DCC">
        <w:rPr>
          <w:rFonts w:eastAsia="Times New Roman"/>
        </w:rPr>
        <w:t>3.</w:t>
      </w:r>
      <w:r w:rsidR="00BC6A6A">
        <w:rPr>
          <w:rFonts w:eastAsia="Times New Roman"/>
        </w:rPr>
        <w:t>6</w:t>
      </w:r>
      <w:r w:rsidRPr="00845DCC">
        <w:rPr>
          <w:rFonts w:eastAsia="Times New Roman"/>
        </w:rPr>
        <w:t>. Планы применения восстановительных средств</w:t>
      </w:r>
      <w:bookmarkEnd w:id="30"/>
    </w:p>
    <w:p w:rsidR="002A37FA" w:rsidRPr="00845DCC" w:rsidRDefault="00AC42D9" w:rsidP="002233B1">
      <w:pPr>
        <w:spacing w:line="360" w:lineRule="auto"/>
        <w:ind w:left="564"/>
        <w:jc w:val="both"/>
        <w:rPr>
          <w:sz w:val="20"/>
          <w:szCs w:val="20"/>
        </w:rPr>
      </w:pPr>
      <w:r w:rsidRPr="00845DCC">
        <w:rPr>
          <w:rFonts w:eastAsia="Times New Roman"/>
          <w:sz w:val="24"/>
          <w:szCs w:val="24"/>
        </w:rPr>
        <w:t>Тренировка и восстановление - составляющие единого процесса</w:t>
      </w:r>
      <w:r w:rsidR="00511BC3" w:rsidRPr="00845DCC">
        <w:rPr>
          <w:rFonts w:eastAsia="Times New Roman"/>
          <w:sz w:val="24"/>
          <w:szCs w:val="24"/>
        </w:rPr>
        <w:t xml:space="preserve"> </w:t>
      </w:r>
      <w:r w:rsidRPr="00845DCC">
        <w:rPr>
          <w:rFonts w:eastAsia="Times New Roman"/>
          <w:sz w:val="24"/>
          <w:szCs w:val="24"/>
        </w:rPr>
        <w:t>овладения высоким</w:t>
      </w:r>
    </w:p>
    <w:p w:rsidR="002A37FA" w:rsidRPr="00845DCC" w:rsidRDefault="00511BC3" w:rsidP="002233B1">
      <w:pPr>
        <w:spacing w:line="360" w:lineRule="auto"/>
        <w:ind w:left="4"/>
        <w:jc w:val="both"/>
        <w:rPr>
          <w:sz w:val="20"/>
          <w:szCs w:val="20"/>
        </w:rPr>
      </w:pPr>
      <w:r w:rsidRPr="00845DCC">
        <w:rPr>
          <w:rFonts w:eastAsia="Times New Roman"/>
          <w:sz w:val="24"/>
          <w:szCs w:val="24"/>
        </w:rPr>
        <w:t>спортивным мастерством. 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пловцов.</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Необходимо использовать методические рекомендации по предупреждению переутомления и использованию средств восстановления.</w:t>
      </w:r>
    </w:p>
    <w:p w:rsidR="002A37FA" w:rsidRPr="00845DCC" w:rsidRDefault="00511BC3" w:rsidP="002233B1">
      <w:pPr>
        <w:spacing w:line="360" w:lineRule="auto"/>
        <w:ind w:left="564"/>
        <w:jc w:val="both"/>
        <w:rPr>
          <w:sz w:val="20"/>
          <w:szCs w:val="20"/>
        </w:rPr>
      </w:pPr>
      <w:r w:rsidRPr="00845DCC">
        <w:rPr>
          <w:rFonts w:eastAsia="Times New Roman"/>
          <w:sz w:val="24"/>
          <w:szCs w:val="24"/>
        </w:rPr>
        <w:t>1). Педагогические средства восстановления:</w:t>
      </w:r>
    </w:p>
    <w:p w:rsidR="002A37FA" w:rsidRPr="00AC42D9" w:rsidRDefault="00511BC3" w:rsidP="002233B1">
      <w:pPr>
        <w:numPr>
          <w:ilvl w:val="0"/>
          <w:numId w:val="64"/>
        </w:numPr>
        <w:tabs>
          <w:tab w:val="left" w:pos="284"/>
        </w:tabs>
        <w:spacing w:line="360" w:lineRule="auto"/>
        <w:ind w:left="284" w:hanging="284"/>
        <w:jc w:val="both"/>
        <w:rPr>
          <w:rFonts w:eastAsia="Times New Roman"/>
          <w:sz w:val="27"/>
          <w:szCs w:val="27"/>
        </w:rPr>
      </w:pPr>
      <w:r w:rsidRPr="00845DCC">
        <w:rPr>
          <w:rFonts w:eastAsia="Times New Roman"/>
          <w:sz w:val="24"/>
          <w:szCs w:val="24"/>
        </w:rPr>
        <w:t>рациональное распределение нагрузок по этапам подготовки;</w:t>
      </w:r>
    </w:p>
    <w:p w:rsidR="002A37FA" w:rsidRPr="00AC42D9" w:rsidRDefault="00511BC3" w:rsidP="002233B1">
      <w:pPr>
        <w:numPr>
          <w:ilvl w:val="0"/>
          <w:numId w:val="64"/>
        </w:numPr>
        <w:tabs>
          <w:tab w:val="left" w:pos="284"/>
        </w:tabs>
        <w:spacing w:line="360" w:lineRule="auto"/>
        <w:ind w:left="284" w:hanging="284"/>
        <w:jc w:val="both"/>
        <w:rPr>
          <w:rFonts w:eastAsia="Times New Roman"/>
          <w:sz w:val="27"/>
          <w:szCs w:val="27"/>
        </w:rPr>
      </w:pPr>
      <w:r w:rsidRPr="00845DCC">
        <w:rPr>
          <w:rFonts w:eastAsia="Times New Roman"/>
          <w:sz w:val="24"/>
          <w:szCs w:val="24"/>
        </w:rPr>
        <w:t>рациональное построение тренировочного занятия;</w:t>
      </w:r>
    </w:p>
    <w:p w:rsidR="002A37FA" w:rsidRPr="00AC42D9" w:rsidRDefault="00511BC3" w:rsidP="002233B1">
      <w:pPr>
        <w:numPr>
          <w:ilvl w:val="0"/>
          <w:numId w:val="64"/>
        </w:numPr>
        <w:tabs>
          <w:tab w:val="left" w:pos="284"/>
        </w:tabs>
        <w:spacing w:line="360" w:lineRule="auto"/>
        <w:ind w:left="284" w:hanging="284"/>
        <w:jc w:val="both"/>
        <w:rPr>
          <w:rFonts w:eastAsia="Times New Roman"/>
          <w:sz w:val="27"/>
          <w:szCs w:val="27"/>
        </w:rPr>
      </w:pPr>
      <w:r w:rsidRPr="00845DCC">
        <w:rPr>
          <w:rFonts w:eastAsia="Times New Roman"/>
          <w:sz w:val="24"/>
          <w:szCs w:val="24"/>
        </w:rPr>
        <w:t>постепенное возрастание тренировочных нагрузок по объему и интенсивности;</w:t>
      </w:r>
    </w:p>
    <w:p w:rsidR="002A37FA" w:rsidRPr="00AC42D9" w:rsidRDefault="00511BC3" w:rsidP="002233B1">
      <w:pPr>
        <w:numPr>
          <w:ilvl w:val="0"/>
          <w:numId w:val="64"/>
        </w:numPr>
        <w:tabs>
          <w:tab w:val="left" w:pos="284"/>
        </w:tabs>
        <w:spacing w:line="360" w:lineRule="auto"/>
        <w:ind w:left="284" w:hanging="284"/>
        <w:jc w:val="both"/>
        <w:rPr>
          <w:rFonts w:eastAsia="Times New Roman"/>
          <w:sz w:val="27"/>
          <w:szCs w:val="27"/>
        </w:rPr>
      </w:pPr>
      <w:r w:rsidRPr="00845DCC">
        <w:rPr>
          <w:rFonts w:eastAsia="Times New Roman"/>
          <w:sz w:val="24"/>
          <w:szCs w:val="24"/>
        </w:rPr>
        <w:t>разнообразие средств и методов тренировки;</w:t>
      </w:r>
    </w:p>
    <w:p w:rsidR="002A37FA" w:rsidRPr="00AC42D9" w:rsidRDefault="00511BC3" w:rsidP="002233B1">
      <w:pPr>
        <w:numPr>
          <w:ilvl w:val="0"/>
          <w:numId w:val="64"/>
        </w:numPr>
        <w:tabs>
          <w:tab w:val="left" w:pos="284"/>
        </w:tabs>
        <w:spacing w:line="360" w:lineRule="auto"/>
        <w:ind w:left="284" w:hanging="284"/>
        <w:jc w:val="both"/>
        <w:rPr>
          <w:rFonts w:eastAsia="Times New Roman"/>
          <w:sz w:val="27"/>
          <w:szCs w:val="27"/>
        </w:rPr>
      </w:pPr>
      <w:r w:rsidRPr="00845DCC">
        <w:rPr>
          <w:rFonts w:eastAsia="Times New Roman"/>
          <w:sz w:val="24"/>
          <w:szCs w:val="24"/>
        </w:rPr>
        <w:t>переключение с одного вида спортивной деятельности на другой;</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чередование тренировочных нагрузок различного объема и интенсивности;</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изменение характера пауз отдыха, их продолжительности;</w:t>
      </w:r>
    </w:p>
    <w:p w:rsidR="002A37FA" w:rsidRPr="00845DCC"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чередование тренировочных дней и дней отдыха;</w:t>
      </w:r>
    </w:p>
    <w:p w:rsidR="002A37FA" w:rsidRPr="00845DCC" w:rsidRDefault="002A37FA" w:rsidP="002233B1">
      <w:pPr>
        <w:spacing w:line="360" w:lineRule="auto"/>
        <w:jc w:val="both"/>
        <w:rPr>
          <w:rFonts w:eastAsia="Times New Roman"/>
          <w:sz w:val="27"/>
          <w:szCs w:val="27"/>
        </w:rPr>
      </w:pPr>
    </w:p>
    <w:p w:rsidR="002A37FA" w:rsidRPr="00845DCC" w:rsidRDefault="00511BC3" w:rsidP="002233B1">
      <w:pPr>
        <w:numPr>
          <w:ilvl w:val="0"/>
          <w:numId w:val="65"/>
        </w:numPr>
        <w:tabs>
          <w:tab w:val="left" w:pos="287"/>
        </w:tabs>
        <w:spacing w:line="360" w:lineRule="auto"/>
        <w:ind w:left="4" w:right="60" w:hanging="4"/>
        <w:jc w:val="both"/>
        <w:rPr>
          <w:rFonts w:eastAsia="Times New Roman"/>
          <w:sz w:val="27"/>
          <w:szCs w:val="27"/>
        </w:rPr>
      </w:pPr>
      <w:r w:rsidRPr="00845DCC">
        <w:rPr>
          <w:rFonts w:eastAsia="Times New Roman"/>
          <w:sz w:val="24"/>
          <w:szCs w:val="24"/>
        </w:rPr>
        <w:t>оптимальное соотношение нагрузок и отдыха на отдельном тренировочном занятии и в отдельном недельном цикле;</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оптимальное соотношение нагрузок и отдыха на этапах годичного цикла;</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оптимальное соотношение тренировочных и соревновательных нагрузок;</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упражнения для активного отдыха и расслабления;</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корригирующие упражнения для позвоночника;</w:t>
      </w:r>
    </w:p>
    <w:p w:rsidR="002A37FA" w:rsidRPr="00AC42D9" w:rsidRDefault="00511BC3" w:rsidP="002233B1">
      <w:pPr>
        <w:numPr>
          <w:ilvl w:val="0"/>
          <w:numId w:val="65"/>
        </w:numPr>
        <w:tabs>
          <w:tab w:val="left" w:pos="284"/>
        </w:tabs>
        <w:spacing w:line="360" w:lineRule="auto"/>
        <w:ind w:left="284" w:hanging="284"/>
        <w:jc w:val="both"/>
        <w:rPr>
          <w:rFonts w:eastAsia="Times New Roman"/>
          <w:sz w:val="27"/>
          <w:szCs w:val="27"/>
        </w:rPr>
      </w:pPr>
      <w:r w:rsidRPr="00845DCC">
        <w:rPr>
          <w:rFonts w:eastAsia="Times New Roman"/>
          <w:sz w:val="24"/>
          <w:szCs w:val="24"/>
        </w:rPr>
        <w:t>дни профилактического отдыха.</w:t>
      </w:r>
    </w:p>
    <w:p w:rsidR="002A37FA" w:rsidRPr="00845DCC" w:rsidRDefault="00511BC3" w:rsidP="002233B1">
      <w:pPr>
        <w:spacing w:line="360" w:lineRule="auto"/>
        <w:ind w:left="564"/>
        <w:jc w:val="both"/>
        <w:rPr>
          <w:sz w:val="20"/>
          <w:szCs w:val="20"/>
        </w:rPr>
      </w:pPr>
      <w:r w:rsidRPr="00845DCC">
        <w:rPr>
          <w:rFonts w:eastAsia="Times New Roman"/>
          <w:sz w:val="24"/>
          <w:szCs w:val="24"/>
        </w:rPr>
        <w:t>2). Психологические средства восстановления:</w:t>
      </w:r>
    </w:p>
    <w:p w:rsidR="002A37FA" w:rsidRPr="00AC42D9" w:rsidRDefault="00511BC3" w:rsidP="002233B1">
      <w:pPr>
        <w:numPr>
          <w:ilvl w:val="0"/>
          <w:numId w:val="66"/>
        </w:numPr>
        <w:tabs>
          <w:tab w:val="left" w:pos="284"/>
        </w:tabs>
        <w:spacing w:line="360" w:lineRule="auto"/>
        <w:ind w:left="284" w:hanging="284"/>
        <w:jc w:val="both"/>
        <w:rPr>
          <w:rFonts w:eastAsia="Times New Roman"/>
          <w:sz w:val="27"/>
          <w:szCs w:val="27"/>
        </w:rPr>
      </w:pPr>
      <w:r w:rsidRPr="00845DCC">
        <w:rPr>
          <w:rFonts w:eastAsia="Times New Roman"/>
          <w:sz w:val="24"/>
          <w:szCs w:val="24"/>
        </w:rPr>
        <w:t>создание положительного эмоционального фона тренировки;</w:t>
      </w:r>
    </w:p>
    <w:p w:rsidR="002A37FA" w:rsidRPr="00AC42D9" w:rsidRDefault="00511BC3" w:rsidP="002233B1">
      <w:pPr>
        <w:numPr>
          <w:ilvl w:val="0"/>
          <w:numId w:val="66"/>
        </w:numPr>
        <w:tabs>
          <w:tab w:val="left" w:pos="284"/>
        </w:tabs>
        <w:spacing w:line="360" w:lineRule="auto"/>
        <w:ind w:left="284" w:hanging="284"/>
        <w:jc w:val="both"/>
        <w:rPr>
          <w:rFonts w:eastAsia="Times New Roman"/>
          <w:sz w:val="27"/>
          <w:szCs w:val="27"/>
        </w:rPr>
      </w:pPr>
      <w:r w:rsidRPr="00845DCC">
        <w:rPr>
          <w:rFonts w:eastAsia="Times New Roman"/>
          <w:sz w:val="24"/>
          <w:szCs w:val="24"/>
        </w:rPr>
        <w:t>переключение внимания, мыслей, отвлекающие мероприятия;</w:t>
      </w:r>
    </w:p>
    <w:p w:rsidR="002A37FA" w:rsidRPr="00AC42D9" w:rsidRDefault="00511BC3" w:rsidP="002233B1">
      <w:pPr>
        <w:numPr>
          <w:ilvl w:val="0"/>
          <w:numId w:val="66"/>
        </w:numPr>
        <w:tabs>
          <w:tab w:val="left" w:pos="284"/>
        </w:tabs>
        <w:spacing w:line="360" w:lineRule="auto"/>
        <w:ind w:left="284" w:hanging="284"/>
        <w:jc w:val="both"/>
        <w:rPr>
          <w:rFonts w:eastAsia="Times New Roman"/>
          <w:sz w:val="27"/>
          <w:szCs w:val="27"/>
        </w:rPr>
      </w:pPr>
      <w:r w:rsidRPr="00845DCC">
        <w:rPr>
          <w:rFonts w:eastAsia="Times New Roman"/>
          <w:sz w:val="24"/>
          <w:szCs w:val="24"/>
        </w:rPr>
        <w:t>внушение;</w:t>
      </w:r>
    </w:p>
    <w:p w:rsidR="002A37FA" w:rsidRPr="00AC42D9" w:rsidRDefault="00511BC3" w:rsidP="002233B1">
      <w:pPr>
        <w:numPr>
          <w:ilvl w:val="0"/>
          <w:numId w:val="66"/>
        </w:numPr>
        <w:tabs>
          <w:tab w:val="left" w:pos="284"/>
        </w:tabs>
        <w:spacing w:line="360" w:lineRule="auto"/>
        <w:ind w:left="284" w:hanging="284"/>
        <w:jc w:val="both"/>
        <w:rPr>
          <w:rFonts w:eastAsia="Times New Roman"/>
          <w:sz w:val="27"/>
          <w:szCs w:val="27"/>
        </w:rPr>
      </w:pPr>
      <w:r w:rsidRPr="00845DCC">
        <w:rPr>
          <w:rFonts w:eastAsia="Times New Roman"/>
          <w:sz w:val="24"/>
          <w:szCs w:val="24"/>
        </w:rPr>
        <w:t>пс</w:t>
      </w:r>
      <w:r w:rsidR="00AC42D9">
        <w:rPr>
          <w:rFonts w:eastAsia="Times New Roman"/>
          <w:sz w:val="24"/>
          <w:szCs w:val="24"/>
        </w:rPr>
        <w:t>и</w:t>
      </w:r>
      <w:r w:rsidRPr="00845DCC">
        <w:rPr>
          <w:rFonts w:eastAsia="Times New Roman"/>
          <w:sz w:val="24"/>
          <w:szCs w:val="24"/>
        </w:rPr>
        <w:t>хорегулирующая тренировка.</w:t>
      </w:r>
    </w:p>
    <w:p w:rsidR="002A37FA" w:rsidRPr="00845DCC" w:rsidRDefault="00511BC3" w:rsidP="002233B1">
      <w:pPr>
        <w:spacing w:line="360" w:lineRule="auto"/>
        <w:ind w:left="564"/>
        <w:jc w:val="both"/>
        <w:rPr>
          <w:sz w:val="20"/>
          <w:szCs w:val="20"/>
        </w:rPr>
      </w:pPr>
      <w:r w:rsidRPr="00845DCC">
        <w:rPr>
          <w:rFonts w:eastAsia="Times New Roman"/>
          <w:sz w:val="24"/>
          <w:szCs w:val="24"/>
        </w:rPr>
        <w:t>3). К медико - биологическим средствам восстановления относятся следующие:</w:t>
      </w:r>
    </w:p>
    <w:p w:rsidR="002A37FA" w:rsidRPr="00845DCC" w:rsidRDefault="00511BC3" w:rsidP="002233B1">
      <w:pPr>
        <w:spacing w:line="360" w:lineRule="auto"/>
        <w:ind w:left="564"/>
        <w:jc w:val="both"/>
        <w:rPr>
          <w:sz w:val="20"/>
          <w:szCs w:val="20"/>
        </w:rPr>
      </w:pPr>
      <w:r w:rsidRPr="00845DCC">
        <w:rPr>
          <w:rFonts w:eastAsia="Times New Roman"/>
          <w:sz w:val="24"/>
          <w:szCs w:val="24"/>
        </w:rPr>
        <w:t>а) гигиенические средства:</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водные процедуры закаливающего характера;</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душ, теплые ванны;</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прогулки на свежем воздухе;</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рациональные режимы дня и сна, питания;</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рациональное питание, витаминизация;</w:t>
      </w:r>
    </w:p>
    <w:p w:rsidR="002A37FA" w:rsidRPr="00AC42D9" w:rsidRDefault="00511BC3" w:rsidP="002233B1">
      <w:pPr>
        <w:numPr>
          <w:ilvl w:val="0"/>
          <w:numId w:val="67"/>
        </w:numPr>
        <w:tabs>
          <w:tab w:val="left" w:pos="284"/>
        </w:tabs>
        <w:spacing w:line="360" w:lineRule="auto"/>
        <w:ind w:left="284" w:hanging="284"/>
        <w:jc w:val="both"/>
        <w:rPr>
          <w:rFonts w:eastAsia="Times New Roman"/>
          <w:sz w:val="27"/>
          <w:szCs w:val="27"/>
        </w:rPr>
      </w:pPr>
      <w:r w:rsidRPr="00845DCC">
        <w:rPr>
          <w:rFonts w:eastAsia="Times New Roman"/>
          <w:sz w:val="24"/>
          <w:szCs w:val="24"/>
        </w:rPr>
        <w:t>тренировки в благоприятное время суток.</w:t>
      </w:r>
    </w:p>
    <w:p w:rsidR="002A37FA" w:rsidRPr="00845DCC" w:rsidRDefault="00511BC3" w:rsidP="002233B1">
      <w:pPr>
        <w:spacing w:line="360" w:lineRule="auto"/>
        <w:ind w:left="564"/>
        <w:jc w:val="both"/>
        <w:rPr>
          <w:sz w:val="20"/>
          <w:szCs w:val="20"/>
        </w:rPr>
      </w:pPr>
      <w:r w:rsidRPr="00845DCC">
        <w:rPr>
          <w:rFonts w:eastAsia="Times New Roman"/>
          <w:sz w:val="24"/>
          <w:szCs w:val="24"/>
        </w:rPr>
        <w:t>б) физиотерапевтические средства:</w:t>
      </w:r>
    </w:p>
    <w:p w:rsidR="002A37FA" w:rsidRPr="00845DCC" w:rsidRDefault="00511BC3" w:rsidP="002233B1">
      <w:pPr>
        <w:numPr>
          <w:ilvl w:val="0"/>
          <w:numId w:val="68"/>
        </w:numPr>
        <w:tabs>
          <w:tab w:val="left" w:pos="287"/>
        </w:tabs>
        <w:spacing w:line="360" w:lineRule="auto"/>
        <w:ind w:left="4" w:right="40" w:hanging="4"/>
        <w:jc w:val="both"/>
        <w:rPr>
          <w:rFonts w:eastAsia="Times New Roman"/>
          <w:sz w:val="27"/>
          <w:szCs w:val="27"/>
        </w:rPr>
      </w:pPr>
      <w:r w:rsidRPr="00845DCC">
        <w:rPr>
          <w:rFonts w:eastAsia="Times New Roman"/>
          <w:sz w:val="24"/>
          <w:szCs w:val="24"/>
        </w:rPr>
        <w:t>душ: теплый (успокаивающий) при температуре 36-38° и продолжительности 12-15 минут; прохладный, контрастный и вибрационный (тонизирующие) при температуре 23-28° и продолжительности 2-3 минуты;</w:t>
      </w:r>
    </w:p>
    <w:p w:rsidR="002A37FA" w:rsidRPr="00AC42D9" w:rsidRDefault="00511BC3" w:rsidP="002233B1">
      <w:pPr>
        <w:numPr>
          <w:ilvl w:val="0"/>
          <w:numId w:val="68"/>
        </w:numPr>
        <w:tabs>
          <w:tab w:val="left" w:pos="284"/>
        </w:tabs>
        <w:spacing w:line="360" w:lineRule="auto"/>
        <w:ind w:left="284" w:hanging="284"/>
        <w:jc w:val="both"/>
        <w:rPr>
          <w:rFonts w:eastAsia="Times New Roman"/>
          <w:sz w:val="27"/>
          <w:szCs w:val="27"/>
        </w:rPr>
      </w:pPr>
      <w:r w:rsidRPr="00845DCC">
        <w:rPr>
          <w:rFonts w:eastAsia="Times New Roman"/>
          <w:sz w:val="24"/>
          <w:szCs w:val="24"/>
        </w:rPr>
        <w:t>ванны: хвойные, жемчужные, солевые;</w:t>
      </w:r>
    </w:p>
    <w:p w:rsidR="002A37FA" w:rsidRPr="00AC42D9" w:rsidRDefault="00511BC3" w:rsidP="002233B1">
      <w:pPr>
        <w:numPr>
          <w:ilvl w:val="0"/>
          <w:numId w:val="68"/>
        </w:numPr>
        <w:tabs>
          <w:tab w:val="left" w:pos="287"/>
        </w:tabs>
        <w:spacing w:line="360" w:lineRule="auto"/>
        <w:ind w:left="4" w:right="40" w:hanging="4"/>
        <w:jc w:val="both"/>
        <w:rPr>
          <w:rFonts w:eastAsia="Times New Roman"/>
          <w:sz w:val="27"/>
          <w:szCs w:val="27"/>
        </w:rPr>
      </w:pPr>
      <w:r w:rsidRPr="00845DCC">
        <w:rPr>
          <w:rFonts w:eastAsia="Times New Roman"/>
          <w:sz w:val="24"/>
          <w:szCs w:val="24"/>
        </w:rPr>
        <w:t>бани 1-2 раза в неделю: парная или суховоздушная при температуре 80-90°, 2-3 захода по 5-7 минут (исключая предсоревновательный и соревновательный микроциклы);</w:t>
      </w:r>
    </w:p>
    <w:p w:rsidR="002A37FA" w:rsidRPr="00AC42D9" w:rsidRDefault="00511BC3" w:rsidP="002233B1">
      <w:pPr>
        <w:numPr>
          <w:ilvl w:val="0"/>
          <w:numId w:val="68"/>
        </w:numPr>
        <w:tabs>
          <w:tab w:val="left" w:pos="284"/>
        </w:tabs>
        <w:spacing w:line="360" w:lineRule="auto"/>
        <w:ind w:left="284" w:hanging="284"/>
        <w:jc w:val="both"/>
        <w:rPr>
          <w:rFonts w:eastAsia="Times New Roman"/>
          <w:sz w:val="27"/>
          <w:szCs w:val="27"/>
        </w:rPr>
      </w:pPr>
      <w:r w:rsidRPr="00845DCC">
        <w:rPr>
          <w:rFonts w:eastAsia="Times New Roman"/>
          <w:sz w:val="24"/>
          <w:szCs w:val="24"/>
        </w:rPr>
        <w:t>ультрафиолетовое облучение;</w:t>
      </w:r>
    </w:p>
    <w:p w:rsidR="002A37FA" w:rsidRPr="00AC42D9" w:rsidRDefault="00511BC3" w:rsidP="002233B1">
      <w:pPr>
        <w:numPr>
          <w:ilvl w:val="0"/>
          <w:numId w:val="68"/>
        </w:numPr>
        <w:tabs>
          <w:tab w:val="left" w:pos="284"/>
        </w:tabs>
        <w:spacing w:line="360" w:lineRule="auto"/>
        <w:ind w:left="284" w:hanging="284"/>
        <w:jc w:val="both"/>
        <w:rPr>
          <w:rFonts w:eastAsia="Times New Roman"/>
          <w:sz w:val="27"/>
          <w:szCs w:val="27"/>
        </w:rPr>
      </w:pPr>
      <w:proofErr w:type="spellStart"/>
      <w:r w:rsidRPr="00845DCC">
        <w:rPr>
          <w:rFonts w:eastAsia="Times New Roman"/>
          <w:sz w:val="24"/>
          <w:szCs w:val="24"/>
        </w:rPr>
        <w:t>аэронизация</w:t>
      </w:r>
      <w:proofErr w:type="spellEnd"/>
      <w:r w:rsidRPr="00845DCC">
        <w:rPr>
          <w:rFonts w:eastAsia="Times New Roman"/>
          <w:sz w:val="24"/>
          <w:szCs w:val="24"/>
        </w:rPr>
        <w:t xml:space="preserve">, </w:t>
      </w:r>
      <w:proofErr w:type="spellStart"/>
      <w:r w:rsidRPr="00845DCC">
        <w:rPr>
          <w:rFonts w:eastAsia="Times New Roman"/>
          <w:sz w:val="24"/>
          <w:szCs w:val="24"/>
        </w:rPr>
        <w:t>кислородотерапия</w:t>
      </w:r>
      <w:proofErr w:type="spellEnd"/>
      <w:r w:rsidRPr="00845DCC">
        <w:rPr>
          <w:rFonts w:eastAsia="Times New Roman"/>
          <w:sz w:val="24"/>
          <w:szCs w:val="24"/>
        </w:rPr>
        <w:t>;</w:t>
      </w:r>
    </w:p>
    <w:p w:rsidR="002A37FA" w:rsidRPr="00AC42D9" w:rsidRDefault="00511BC3" w:rsidP="002233B1">
      <w:pPr>
        <w:numPr>
          <w:ilvl w:val="0"/>
          <w:numId w:val="68"/>
        </w:numPr>
        <w:tabs>
          <w:tab w:val="left" w:pos="287"/>
        </w:tabs>
        <w:spacing w:line="360" w:lineRule="auto"/>
        <w:ind w:left="4" w:right="20" w:hanging="4"/>
        <w:jc w:val="both"/>
        <w:rPr>
          <w:rFonts w:eastAsia="Times New Roman"/>
          <w:sz w:val="27"/>
          <w:szCs w:val="27"/>
        </w:rPr>
      </w:pPr>
      <w:r w:rsidRPr="00845DCC">
        <w:rPr>
          <w:rFonts w:eastAsia="Times New Roman"/>
          <w:sz w:val="24"/>
          <w:szCs w:val="24"/>
        </w:rPr>
        <w:t>массаж, массаж с растирками, самомассаж, приемы массажа: поглаживание, разминание, поколачивание, потряхивание.</w:t>
      </w:r>
    </w:p>
    <w:p w:rsidR="002A37FA" w:rsidRPr="00845DCC" w:rsidRDefault="00511BC3" w:rsidP="002233B1">
      <w:pPr>
        <w:spacing w:line="360" w:lineRule="auto"/>
        <w:ind w:left="4" w:right="20" w:firstLine="567"/>
        <w:jc w:val="both"/>
        <w:rPr>
          <w:rFonts w:eastAsia="Times New Roman"/>
          <w:sz w:val="27"/>
          <w:szCs w:val="27"/>
        </w:rPr>
      </w:pPr>
      <w:r w:rsidRPr="00845DCC">
        <w:rPr>
          <w:rFonts w:eastAsia="Times New Roman"/>
          <w:sz w:val="24"/>
          <w:szCs w:val="24"/>
        </w:rPr>
        <w:t xml:space="preserve">Педагогические средства восстановления являются основными в работе тренера. Различные медико-биологические средства восстановления необходимо применять в группах совершенствования спортивного мастерства, так как значительно возрастают интенсивность и </w:t>
      </w:r>
      <w:r w:rsidRPr="00845DCC">
        <w:rPr>
          <w:rFonts w:eastAsia="Times New Roman"/>
          <w:sz w:val="24"/>
          <w:szCs w:val="24"/>
        </w:rPr>
        <w:lastRenderedPageBreak/>
        <w:t>объемы тренировочных нагрузок. Повышаются требования к планированию занятия. Неправильно методически построенное тренировочное занятие не даст положительных результатов даже при использовании вспомогательных средств восстановления.</w:t>
      </w:r>
    </w:p>
    <w:p w:rsidR="002A37FA" w:rsidRPr="00AC42D9" w:rsidRDefault="00511BC3" w:rsidP="002233B1">
      <w:pPr>
        <w:spacing w:line="360" w:lineRule="auto"/>
        <w:ind w:left="4" w:right="20" w:firstLine="567"/>
        <w:jc w:val="both"/>
        <w:rPr>
          <w:rFonts w:eastAsia="Times New Roman"/>
          <w:sz w:val="27"/>
          <w:szCs w:val="27"/>
        </w:rPr>
      </w:pPr>
      <w:r w:rsidRPr="00845DCC">
        <w:rPr>
          <w:rFonts w:eastAsia="Times New Roman"/>
          <w:sz w:val="24"/>
          <w:szCs w:val="24"/>
        </w:rPr>
        <w:t>Более быстрому восполнению энергозатрат помогает рациональное питание. Повышенная потребность стрелков в полноценном белке, витаминах, минеральных веществах удовлетворяется введением дополнительных продуктов: спортивных напитков, печенья, мармелада.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 Питание должно иметь оптимальную количественную величину, калорийность, хорошую усвояемость, высокие вкусовые качества и обеспечивать восполнение энергозатрат и обмен веществ в организме пловца.</w:t>
      </w:r>
    </w:p>
    <w:p w:rsidR="002A37FA" w:rsidRPr="00845DCC" w:rsidRDefault="00511BC3" w:rsidP="002233B1">
      <w:pPr>
        <w:spacing w:line="360" w:lineRule="auto"/>
        <w:ind w:left="4" w:right="20" w:firstLine="567"/>
        <w:jc w:val="both"/>
        <w:rPr>
          <w:sz w:val="20"/>
          <w:szCs w:val="20"/>
        </w:rPr>
      </w:pPr>
      <w:proofErr w:type="spellStart"/>
      <w:r w:rsidRPr="00845DCC">
        <w:rPr>
          <w:rFonts w:eastAsia="Times New Roman"/>
          <w:sz w:val="24"/>
          <w:szCs w:val="24"/>
        </w:rPr>
        <w:t>Белково</w:t>
      </w:r>
      <w:proofErr w:type="spellEnd"/>
      <w:r w:rsidRPr="00845DCC">
        <w:rPr>
          <w:rFonts w:eastAsia="Times New Roman"/>
          <w:sz w:val="24"/>
          <w:szCs w:val="24"/>
        </w:rPr>
        <w:t>-витаминные препараты назначаются строго по медицинским показателям при крайней необходимости.</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Постоянное применение одного и того же средства уменьшает восстановительный эффект. Адаптация происходит медленнее, эффект восстановления гораздо выше при использовании нескольких средств в комплексе. При составлении восстановительных комплексов следует в начале применять средства общего воздействия, а затем - локального (местного).</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Комплексное использование восстановительных средств в полном объеме необходимо на этапах совершенствования спортивного мастерства после больших тренировочных нагрузок и в соревновательном периоде. После окончания занятий с малыми и средними нагрузками достаточно применения обычных водных процедур.</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Если полное восстановление работоспособности осуществляется естественным путем, то нет необходимости в дополнительных восстановительных средствах, так как их применение снижает тренировочный эффект.</w:t>
      </w:r>
    </w:p>
    <w:p w:rsidR="002A37FA" w:rsidRPr="009C6C0D" w:rsidRDefault="00511BC3" w:rsidP="002233B1">
      <w:pPr>
        <w:numPr>
          <w:ilvl w:val="0"/>
          <w:numId w:val="69"/>
        </w:numPr>
        <w:tabs>
          <w:tab w:val="left" w:pos="993"/>
        </w:tabs>
        <w:spacing w:line="360" w:lineRule="auto"/>
        <w:ind w:left="4" w:right="20" w:firstLine="563"/>
        <w:jc w:val="both"/>
        <w:rPr>
          <w:rFonts w:eastAsia="Times New Roman"/>
          <w:sz w:val="24"/>
          <w:szCs w:val="24"/>
        </w:rPr>
      </w:pPr>
      <w:r w:rsidRPr="00845DCC">
        <w:rPr>
          <w:rFonts w:eastAsia="Times New Roman"/>
          <w:sz w:val="24"/>
          <w:szCs w:val="24"/>
        </w:rPr>
        <w:t>мероприятиям оздоровительно-восстановительного характера можно отнести посещения спортивных состязаний по популярным видам спорта, концертов, спектаклей, музеев, участие в загородных прогулках, экскурсиях.</w:t>
      </w:r>
    </w:p>
    <w:p w:rsidR="002A37FA" w:rsidRPr="00845DCC" w:rsidRDefault="00511BC3" w:rsidP="00223DDB">
      <w:pPr>
        <w:pStyle w:val="2"/>
        <w:rPr>
          <w:sz w:val="20"/>
          <w:szCs w:val="20"/>
        </w:rPr>
      </w:pPr>
      <w:bookmarkStart w:id="31" w:name="_Toc42170215"/>
      <w:r w:rsidRPr="00845DCC">
        <w:rPr>
          <w:rFonts w:eastAsia="Times New Roman"/>
        </w:rPr>
        <w:t>3.</w:t>
      </w:r>
      <w:r w:rsidR="004D1B2C">
        <w:rPr>
          <w:rFonts w:eastAsia="Times New Roman"/>
        </w:rPr>
        <w:t>7</w:t>
      </w:r>
      <w:r w:rsidRPr="00845DCC">
        <w:rPr>
          <w:rFonts w:eastAsia="Times New Roman"/>
        </w:rPr>
        <w:t>. Планы антидопинговых мероприятий</w:t>
      </w:r>
      <w:bookmarkEnd w:id="31"/>
    </w:p>
    <w:p w:rsidR="002A37FA" w:rsidRPr="00845DCC" w:rsidRDefault="00511BC3" w:rsidP="002233B1">
      <w:pPr>
        <w:spacing w:line="360" w:lineRule="auto"/>
        <w:ind w:left="564"/>
        <w:jc w:val="both"/>
        <w:rPr>
          <w:sz w:val="20"/>
          <w:szCs w:val="20"/>
        </w:rPr>
      </w:pPr>
      <w:r w:rsidRPr="00845DCC">
        <w:rPr>
          <w:rFonts w:eastAsia="Times New Roman"/>
          <w:sz w:val="24"/>
          <w:szCs w:val="24"/>
        </w:rPr>
        <w:t>На сегодняшний день применение допинга стало одной из самых актуальных проблем в</w:t>
      </w:r>
    </w:p>
    <w:p w:rsidR="002A37FA" w:rsidRPr="00845DCC" w:rsidRDefault="00511BC3" w:rsidP="002233B1">
      <w:pPr>
        <w:spacing w:line="360" w:lineRule="auto"/>
        <w:ind w:left="4" w:right="20"/>
        <w:jc w:val="both"/>
        <w:rPr>
          <w:sz w:val="20"/>
          <w:szCs w:val="20"/>
        </w:rPr>
      </w:pPr>
      <w:r w:rsidRPr="00845DCC">
        <w:rPr>
          <w:rFonts w:eastAsia="Times New Roman"/>
          <w:sz w:val="24"/>
          <w:szCs w:val="24"/>
        </w:rPr>
        <w:t>мировом спортивном движении. Понятие «допинг» введено в спорт в 1865 г. и долгое время связывалось со стимуляцией лошадей при проведении скачек.</w:t>
      </w:r>
    </w:p>
    <w:p w:rsidR="002A37FA" w:rsidRPr="00845DCC" w:rsidRDefault="00511BC3" w:rsidP="002233B1">
      <w:pPr>
        <w:spacing w:line="360" w:lineRule="auto"/>
        <w:ind w:left="4" w:right="20" w:firstLine="567"/>
        <w:jc w:val="both"/>
        <w:rPr>
          <w:sz w:val="20"/>
          <w:szCs w:val="20"/>
        </w:rPr>
      </w:pPr>
      <w:r w:rsidRPr="00845DCC">
        <w:rPr>
          <w:rFonts w:eastAsia="Times New Roman"/>
          <w:sz w:val="24"/>
          <w:szCs w:val="24"/>
        </w:rPr>
        <w:t xml:space="preserve">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w:t>
      </w:r>
      <w:r w:rsidRPr="00845DCC">
        <w:rPr>
          <w:rFonts w:eastAsia="Times New Roman"/>
          <w:sz w:val="24"/>
          <w:szCs w:val="24"/>
        </w:rPr>
        <w:lastRenderedPageBreak/>
        <w:t>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 Всемирное антидопинговое агентство (ВАДА).</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w:t>
      </w:r>
      <w:r w:rsidR="009C6C0D">
        <w:rPr>
          <w:rFonts w:eastAsia="Times New Roman"/>
          <w:sz w:val="24"/>
          <w:szCs w:val="24"/>
        </w:rPr>
        <w:t>о</w:t>
      </w:r>
      <w:r w:rsidRPr="00845DCC">
        <w:rPr>
          <w:rFonts w:eastAsia="Times New Roman"/>
          <w:sz w:val="24"/>
          <w:szCs w:val="24"/>
        </w:rPr>
        <w:t>сит:</w:t>
      </w:r>
    </w:p>
    <w:p w:rsidR="002A37FA" w:rsidRPr="00845DCC" w:rsidRDefault="00511BC3" w:rsidP="002233B1">
      <w:pPr>
        <w:numPr>
          <w:ilvl w:val="1"/>
          <w:numId w:val="70"/>
        </w:numPr>
        <w:tabs>
          <w:tab w:val="left" w:pos="844"/>
        </w:tabs>
        <w:spacing w:line="360" w:lineRule="auto"/>
        <w:ind w:left="844" w:hanging="137"/>
        <w:jc w:val="both"/>
        <w:rPr>
          <w:rFonts w:eastAsia="Times New Roman"/>
          <w:sz w:val="24"/>
          <w:szCs w:val="24"/>
        </w:rPr>
      </w:pPr>
      <w:r w:rsidRPr="00845DCC">
        <w:rPr>
          <w:rFonts w:eastAsia="Times New Roman"/>
          <w:sz w:val="24"/>
          <w:szCs w:val="24"/>
        </w:rPr>
        <w:t>наличие запрещенной субстанции, или ее метаболитов, или маркеров в пробе, взятой</w:t>
      </w:r>
    </w:p>
    <w:p w:rsidR="002A37FA" w:rsidRPr="009C6C0D" w:rsidRDefault="00511BC3" w:rsidP="002233B1">
      <w:pPr>
        <w:numPr>
          <w:ilvl w:val="0"/>
          <w:numId w:val="70"/>
        </w:numPr>
        <w:tabs>
          <w:tab w:val="left" w:pos="184"/>
        </w:tabs>
        <w:spacing w:line="360" w:lineRule="auto"/>
        <w:ind w:left="184" w:hanging="184"/>
        <w:jc w:val="both"/>
        <w:rPr>
          <w:rFonts w:eastAsia="Times New Roman"/>
          <w:sz w:val="24"/>
          <w:szCs w:val="24"/>
        </w:rPr>
      </w:pPr>
      <w:r w:rsidRPr="00845DCC">
        <w:rPr>
          <w:rFonts w:eastAsia="Times New Roman"/>
          <w:sz w:val="24"/>
          <w:szCs w:val="24"/>
        </w:rPr>
        <w:t>спортсмена;</w:t>
      </w:r>
    </w:p>
    <w:p w:rsidR="002A37FA" w:rsidRPr="009C6C0D" w:rsidRDefault="00511BC3" w:rsidP="002233B1">
      <w:pPr>
        <w:numPr>
          <w:ilvl w:val="1"/>
          <w:numId w:val="70"/>
        </w:numPr>
        <w:tabs>
          <w:tab w:val="left" w:pos="916"/>
        </w:tabs>
        <w:spacing w:line="360" w:lineRule="auto"/>
        <w:ind w:left="4" w:right="20" w:firstLine="703"/>
        <w:jc w:val="both"/>
        <w:rPr>
          <w:rFonts w:eastAsia="Times New Roman"/>
          <w:sz w:val="24"/>
          <w:szCs w:val="24"/>
        </w:rPr>
      </w:pPr>
      <w:r w:rsidRPr="00845DCC">
        <w:rPr>
          <w:rFonts w:eastAsia="Times New Roman"/>
          <w:sz w:val="24"/>
          <w:szCs w:val="24"/>
        </w:rPr>
        <w:t>использование или попытка использования спортсменом запрещенной субстанции или запрещенного метода;</w:t>
      </w:r>
    </w:p>
    <w:p w:rsidR="002A37FA" w:rsidRPr="009C6C0D" w:rsidRDefault="00511BC3" w:rsidP="002233B1">
      <w:pPr>
        <w:numPr>
          <w:ilvl w:val="2"/>
          <w:numId w:val="70"/>
        </w:numPr>
        <w:tabs>
          <w:tab w:val="left" w:pos="998"/>
        </w:tabs>
        <w:spacing w:line="360" w:lineRule="auto"/>
        <w:ind w:left="4" w:right="20" w:firstLine="765"/>
        <w:jc w:val="both"/>
        <w:rPr>
          <w:rFonts w:eastAsia="Times New Roman"/>
          <w:sz w:val="24"/>
          <w:szCs w:val="24"/>
        </w:rPr>
      </w:pPr>
      <w:r w:rsidRPr="00845DCC">
        <w:rPr>
          <w:rFonts w:eastAsia="Times New Roman"/>
          <w:sz w:val="24"/>
          <w:szCs w:val="24"/>
        </w:rPr>
        <w:t>отказ или непредоставление проб без уважительной причины после получения официального уведомления или любое другое уклонение от сдачи проб;</w:t>
      </w:r>
    </w:p>
    <w:p w:rsidR="002A37FA" w:rsidRPr="009C6C0D" w:rsidRDefault="00511BC3" w:rsidP="002233B1">
      <w:pPr>
        <w:numPr>
          <w:ilvl w:val="3"/>
          <w:numId w:val="70"/>
        </w:numPr>
        <w:tabs>
          <w:tab w:val="left" w:pos="1564"/>
        </w:tabs>
        <w:spacing w:line="360" w:lineRule="auto"/>
        <w:ind w:left="4" w:firstLine="705"/>
        <w:jc w:val="both"/>
        <w:rPr>
          <w:rFonts w:eastAsia="Times New Roman"/>
          <w:sz w:val="24"/>
          <w:szCs w:val="24"/>
        </w:rPr>
      </w:pPr>
      <w:r w:rsidRPr="00845DCC">
        <w:rPr>
          <w:rFonts w:eastAsia="Times New Roman"/>
          <w:sz w:val="24"/>
          <w:szCs w:val="24"/>
        </w:rPr>
        <w:t xml:space="preserve">нарушение существующих требований относительно доступности спортсмена для взятия у него проб </w:t>
      </w:r>
      <w:proofErr w:type="gramStart"/>
      <w:r w:rsidR="00962C31" w:rsidRPr="00845DCC">
        <w:rPr>
          <w:rFonts w:eastAsia="Times New Roman"/>
          <w:sz w:val="24"/>
          <w:szCs w:val="24"/>
        </w:rPr>
        <w:t>во</w:t>
      </w:r>
      <w:r w:rsidR="00962C31">
        <w:rPr>
          <w:rFonts w:eastAsia="Times New Roman"/>
          <w:sz w:val="24"/>
          <w:szCs w:val="24"/>
        </w:rPr>
        <w:t xml:space="preserve"> </w:t>
      </w:r>
      <w:r w:rsidR="00962C31" w:rsidRPr="00845DCC">
        <w:rPr>
          <w:rFonts w:eastAsia="Times New Roman"/>
          <w:sz w:val="24"/>
          <w:szCs w:val="24"/>
        </w:rPr>
        <w:t>время</w:t>
      </w:r>
      <w:proofErr w:type="gramEnd"/>
      <w:r w:rsidRPr="00845DCC">
        <w:rPr>
          <w:rFonts w:eastAsia="Times New Roman"/>
          <w:sz w:val="24"/>
          <w:szCs w:val="24"/>
        </w:rPr>
        <w:t xml:space="preserve"> внесоревновательного периода, включая непредоставление информации о местонахождении спортсмена и пропуски тестов;</w:t>
      </w:r>
    </w:p>
    <w:p w:rsidR="002A37FA" w:rsidRPr="009C6C0D" w:rsidRDefault="00511BC3" w:rsidP="002233B1">
      <w:pPr>
        <w:numPr>
          <w:ilvl w:val="3"/>
          <w:numId w:val="70"/>
        </w:numPr>
        <w:tabs>
          <w:tab w:val="left" w:pos="1418"/>
        </w:tabs>
        <w:spacing w:line="360" w:lineRule="auto"/>
        <w:ind w:left="851" w:hanging="147"/>
        <w:jc w:val="both"/>
        <w:rPr>
          <w:rFonts w:eastAsia="Times New Roman"/>
          <w:sz w:val="24"/>
          <w:szCs w:val="24"/>
        </w:rPr>
      </w:pPr>
      <w:r w:rsidRPr="00845DCC">
        <w:rPr>
          <w:rFonts w:eastAsia="Times New Roman"/>
          <w:sz w:val="24"/>
          <w:szCs w:val="24"/>
        </w:rPr>
        <w:t>фальсификация или попытка фальсификации в любой составляющей допинг-</w:t>
      </w:r>
    </w:p>
    <w:p w:rsidR="002A37FA" w:rsidRPr="00845DCC" w:rsidRDefault="00511BC3" w:rsidP="002233B1">
      <w:pPr>
        <w:spacing w:line="360" w:lineRule="auto"/>
        <w:ind w:left="4"/>
        <w:jc w:val="both"/>
        <w:rPr>
          <w:rFonts w:eastAsia="Times New Roman"/>
          <w:sz w:val="24"/>
          <w:szCs w:val="24"/>
        </w:rPr>
      </w:pPr>
      <w:r w:rsidRPr="00845DCC">
        <w:rPr>
          <w:rFonts w:eastAsia="Times New Roman"/>
          <w:sz w:val="24"/>
          <w:szCs w:val="24"/>
        </w:rPr>
        <w:t>контроля;</w:t>
      </w:r>
    </w:p>
    <w:p w:rsidR="002A37FA" w:rsidRPr="009C6C0D" w:rsidRDefault="00511BC3" w:rsidP="002233B1">
      <w:pPr>
        <w:numPr>
          <w:ilvl w:val="1"/>
          <w:numId w:val="70"/>
        </w:numPr>
        <w:tabs>
          <w:tab w:val="left" w:pos="844"/>
        </w:tabs>
        <w:spacing w:line="360" w:lineRule="auto"/>
        <w:ind w:left="844" w:hanging="137"/>
        <w:jc w:val="both"/>
        <w:rPr>
          <w:rFonts w:eastAsia="Times New Roman"/>
          <w:sz w:val="24"/>
          <w:szCs w:val="24"/>
        </w:rPr>
      </w:pPr>
      <w:r w:rsidRPr="00845DCC">
        <w:rPr>
          <w:rFonts w:eastAsia="Times New Roman"/>
          <w:sz w:val="24"/>
          <w:szCs w:val="24"/>
        </w:rPr>
        <w:t>обладание запрещенными субстанциями и запрещенными методами;</w:t>
      </w:r>
    </w:p>
    <w:p w:rsidR="002A37FA" w:rsidRPr="009C6C0D" w:rsidRDefault="00511BC3" w:rsidP="002233B1">
      <w:pPr>
        <w:numPr>
          <w:ilvl w:val="1"/>
          <w:numId w:val="70"/>
        </w:numPr>
        <w:tabs>
          <w:tab w:val="left" w:pos="854"/>
        </w:tabs>
        <w:spacing w:line="360" w:lineRule="auto"/>
        <w:ind w:left="4" w:firstLine="703"/>
        <w:jc w:val="both"/>
        <w:rPr>
          <w:rFonts w:eastAsia="Times New Roman"/>
          <w:sz w:val="24"/>
          <w:szCs w:val="24"/>
        </w:rPr>
      </w:pPr>
      <w:r w:rsidRPr="00845DCC">
        <w:rPr>
          <w:rFonts w:eastAsia="Times New Roman"/>
          <w:sz w:val="24"/>
          <w:szCs w:val="24"/>
        </w:rPr>
        <w:t>распространение или попытка распространения запрещенной субстанции или запрещенного метода;</w:t>
      </w:r>
    </w:p>
    <w:p w:rsidR="002A37FA" w:rsidRPr="00962C31" w:rsidRDefault="00962C31" w:rsidP="00962C31">
      <w:pPr>
        <w:numPr>
          <w:ilvl w:val="3"/>
          <w:numId w:val="70"/>
        </w:numPr>
        <w:tabs>
          <w:tab w:val="left" w:pos="1418"/>
        </w:tabs>
        <w:spacing w:line="360" w:lineRule="auto"/>
        <w:ind w:firstLine="709"/>
        <w:jc w:val="both"/>
        <w:rPr>
          <w:rFonts w:eastAsia="Times New Roman"/>
          <w:sz w:val="24"/>
          <w:szCs w:val="24"/>
        </w:rPr>
      </w:pPr>
      <w:r w:rsidRPr="00845DCC">
        <w:rPr>
          <w:rFonts w:eastAsia="Times New Roman"/>
          <w:sz w:val="24"/>
          <w:szCs w:val="24"/>
        </w:rPr>
        <w:t>назначение или попытка назначения спортсмену запрещенного метода или</w:t>
      </w:r>
      <w:r>
        <w:rPr>
          <w:rFonts w:eastAsia="Times New Roman"/>
          <w:sz w:val="24"/>
          <w:szCs w:val="24"/>
        </w:rPr>
        <w:t xml:space="preserve"> </w:t>
      </w:r>
      <w:r w:rsidR="00511BC3" w:rsidRPr="00962C31">
        <w:rPr>
          <w:rFonts w:eastAsia="Times New Roman"/>
          <w:sz w:val="24"/>
          <w:szCs w:val="24"/>
        </w:rPr>
        <w:t>запрещенной субстанции, помощь, потворство, подстрекательство, пособничество, сокрытие или любой другой вид соучастия.</w:t>
      </w:r>
    </w:p>
    <w:p w:rsidR="002A37FA" w:rsidRPr="00845DCC" w:rsidRDefault="00511BC3" w:rsidP="002233B1">
      <w:pPr>
        <w:spacing w:line="360" w:lineRule="auto"/>
        <w:ind w:left="4" w:firstLine="706"/>
        <w:jc w:val="both"/>
        <w:rPr>
          <w:sz w:val="20"/>
          <w:szCs w:val="20"/>
        </w:rPr>
      </w:pPr>
      <w:r w:rsidRPr="00845DCC">
        <w:rPr>
          <w:rFonts w:eastAsia="Times New Roman"/>
          <w:sz w:val="24"/>
          <w:szCs w:val="24"/>
        </w:rPr>
        <w:t>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 xml:space="preserve">При работе необходимо применять доступную для понимания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стрелков материал. Важно делать акцент на этические принципы, </w:t>
      </w:r>
      <w:r w:rsidRPr="00845DCC">
        <w:rPr>
          <w:rFonts w:eastAsia="Times New Roman"/>
          <w:sz w:val="24"/>
          <w:szCs w:val="24"/>
        </w:rPr>
        <w:lastRenderedPageBreak/>
        <w:t>повышение значимости честного спорта, уважение соперника; отойти от принципа «победа любой ценой».</w:t>
      </w:r>
    </w:p>
    <w:p w:rsidR="002A37FA" w:rsidRPr="00F46969" w:rsidRDefault="00511BC3" w:rsidP="002233B1">
      <w:pPr>
        <w:numPr>
          <w:ilvl w:val="0"/>
          <w:numId w:val="71"/>
        </w:numPr>
        <w:tabs>
          <w:tab w:val="left" w:pos="825"/>
        </w:tabs>
        <w:spacing w:line="360" w:lineRule="auto"/>
        <w:ind w:left="4" w:firstLine="563"/>
        <w:jc w:val="both"/>
        <w:rPr>
          <w:rFonts w:eastAsia="Times New Roman"/>
          <w:sz w:val="24"/>
          <w:szCs w:val="24"/>
        </w:rPr>
      </w:pPr>
      <w:r w:rsidRPr="00845DCC">
        <w:rPr>
          <w:rFonts w:eastAsia="Times New Roman"/>
          <w:sz w:val="24"/>
          <w:szCs w:val="24"/>
        </w:rPr>
        <w:t>целях повышения уровня осведомленности стрелков в вопросах антидопинга можно использовать методические семинары. Рекомендуемые темы:</w:t>
      </w:r>
    </w:p>
    <w:p w:rsidR="002A37FA" w:rsidRPr="00845DCC" w:rsidRDefault="00511BC3" w:rsidP="002233B1">
      <w:pPr>
        <w:numPr>
          <w:ilvl w:val="1"/>
          <w:numId w:val="71"/>
        </w:numPr>
        <w:tabs>
          <w:tab w:val="left" w:pos="964"/>
        </w:tabs>
        <w:spacing w:line="360" w:lineRule="auto"/>
        <w:ind w:left="964" w:hanging="257"/>
        <w:jc w:val="both"/>
        <w:rPr>
          <w:rFonts w:eastAsia="Times New Roman"/>
          <w:sz w:val="24"/>
          <w:szCs w:val="24"/>
        </w:rPr>
      </w:pPr>
      <w:r w:rsidRPr="00845DCC">
        <w:rPr>
          <w:rFonts w:eastAsia="Times New Roman"/>
          <w:sz w:val="24"/>
          <w:szCs w:val="24"/>
        </w:rPr>
        <w:t>последствия применения допинга для здоровья;</w:t>
      </w:r>
    </w:p>
    <w:p w:rsidR="002A37FA" w:rsidRPr="00F46969" w:rsidRDefault="00511BC3" w:rsidP="002233B1">
      <w:pPr>
        <w:numPr>
          <w:ilvl w:val="1"/>
          <w:numId w:val="71"/>
        </w:numPr>
        <w:tabs>
          <w:tab w:val="left" w:pos="964"/>
        </w:tabs>
        <w:spacing w:line="360" w:lineRule="auto"/>
        <w:ind w:left="964" w:hanging="257"/>
        <w:jc w:val="both"/>
        <w:rPr>
          <w:rFonts w:eastAsia="Times New Roman"/>
          <w:sz w:val="24"/>
          <w:szCs w:val="24"/>
        </w:rPr>
      </w:pPr>
      <w:r w:rsidRPr="00845DCC">
        <w:rPr>
          <w:rFonts w:eastAsia="Times New Roman"/>
          <w:sz w:val="24"/>
          <w:szCs w:val="24"/>
        </w:rPr>
        <w:t>последствия применения допинга для (спортивной) карьеры;</w:t>
      </w:r>
    </w:p>
    <w:p w:rsidR="002A37FA" w:rsidRPr="00845DCC" w:rsidRDefault="00511BC3" w:rsidP="002233B1">
      <w:pPr>
        <w:numPr>
          <w:ilvl w:val="1"/>
          <w:numId w:val="71"/>
        </w:numPr>
        <w:tabs>
          <w:tab w:val="left" w:pos="964"/>
        </w:tabs>
        <w:spacing w:line="360" w:lineRule="auto"/>
        <w:ind w:left="964" w:hanging="257"/>
        <w:jc w:val="both"/>
        <w:rPr>
          <w:rFonts w:eastAsia="Times New Roman"/>
          <w:sz w:val="24"/>
          <w:szCs w:val="24"/>
        </w:rPr>
      </w:pPr>
      <w:r w:rsidRPr="00845DCC">
        <w:rPr>
          <w:rFonts w:eastAsia="Times New Roman"/>
          <w:sz w:val="24"/>
          <w:szCs w:val="24"/>
        </w:rPr>
        <w:t>антидопинговые правила;</w:t>
      </w:r>
    </w:p>
    <w:p w:rsidR="002A37FA" w:rsidRPr="00044096" w:rsidRDefault="00511BC3" w:rsidP="002233B1">
      <w:pPr>
        <w:numPr>
          <w:ilvl w:val="1"/>
          <w:numId w:val="71"/>
        </w:numPr>
        <w:tabs>
          <w:tab w:val="left" w:pos="964"/>
        </w:tabs>
        <w:spacing w:line="360" w:lineRule="auto"/>
        <w:ind w:left="964" w:hanging="257"/>
        <w:jc w:val="both"/>
        <w:rPr>
          <w:rFonts w:eastAsia="Times New Roman"/>
          <w:sz w:val="24"/>
          <w:szCs w:val="24"/>
        </w:rPr>
      </w:pPr>
      <w:r w:rsidRPr="00845DCC">
        <w:rPr>
          <w:rFonts w:eastAsia="Times New Roman"/>
          <w:sz w:val="24"/>
          <w:szCs w:val="24"/>
        </w:rPr>
        <w:t>принципы честной игры.</w:t>
      </w:r>
    </w:p>
    <w:p w:rsidR="002A37FA" w:rsidRPr="00845DCC" w:rsidRDefault="00511BC3" w:rsidP="00223DDB">
      <w:pPr>
        <w:pStyle w:val="2"/>
        <w:rPr>
          <w:sz w:val="20"/>
          <w:szCs w:val="20"/>
        </w:rPr>
      </w:pPr>
      <w:bookmarkStart w:id="32" w:name="_Toc42170216"/>
      <w:r w:rsidRPr="00845DCC">
        <w:rPr>
          <w:rFonts w:eastAsia="Times New Roman"/>
        </w:rPr>
        <w:t>3.</w:t>
      </w:r>
      <w:r w:rsidR="003627A6">
        <w:rPr>
          <w:rFonts w:eastAsia="Times New Roman"/>
        </w:rPr>
        <w:t>8</w:t>
      </w:r>
      <w:r w:rsidRPr="00845DCC">
        <w:rPr>
          <w:rFonts w:eastAsia="Times New Roman"/>
        </w:rPr>
        <w:t>. Планы инструкторской и судейской практики</w:t>
      </w:r>
      <w:bookmarkEnd w:id="32"/>
    </w:p>
    <w:p w:rsidR="002A37FA" w:rsidRPr="00845DCC" w:rsidRDefault="00511BC3" w:rsidP="002233B1">
      <w:pPr>
        <w:tabs>
          <w:tab w:val="left" w:pos="1383"/>
          <w:tab w:val="left" w:pos="1763"/>
          <w:tab w:val="left" w:pos="2523"/>
          <w:tab w:val="left" w:pos="3543"/>
          <w:tab w:val="left" w:pos="4283"/>
          <w:tab w:val="left" w:pos="5583"/>
          <w:tab w:val="left" w:pos="6623"/>
          <w:tab w:val="left" w:pos="8603"/>
        </w:tabs>
        <w:spacing w:line="360" w:lineRule="auto"/>
        <w:ind w:left="564"/>
        <w:jc w:val="both"/>
        <w:rPr>
          <w:sz w:val="20"/>
          <w:szCs w:val="20"/>
        </w:rPr>
      </w:pPr>
      <w:r w:rsidRPr="00845DCC">
        <w:rPr>
          <w:rFonts w:eastAsia="Times New Roman"/>
          <w:sz w:val="24"/>
          <w:szCs w:val="24"/>
        </w:rPr>
        <w:t>Одной</w:t>
      </w:r>
      <w:r w:rsidRPr="00845DCC">
        <w:rPr>
          <w:rFonts w:eastAsia="Times New Roman"/>
          <w:sz w:val="24"/>
          <w:szCs w:val="24"/>
        </w:rPr>
        <w:tab/>
        <w:t>из</w:t>
      </w:r>
      <w:r w:rsidRPr="00845DCC">
        <w:rPr>
          <w:rFonts w:eastAsia="Times New Roman"/>
          <w:sz w:val="24"/>
          <w:szCs w:val="24"/>
        </w:rPr>
        <w:tab/>
        <w:t>задач,</w:t>
      </w:r>
      <w:r w:rsidRPr="00845DCC">
        <w:rPr>
          <w:rFonts w:eastAsia="Times New Roman"/>
          <w:sz w:val="24"/>
          <w:szCs w:val="24"/>
        </w:rPr>
        <w:tab/>
        <w:t>стоящих</w:t>
      </w:r>
      <w:r w:rsidRPr="00845DCC">
        <w:rPr>
          <w:rFonts w:eastAsia="Times New Roman"/>
          <w:sz w:val="24"/>
          <w:szCs w:val="24"/>
        </w:rPr>
        <w:tab/>
        <w:t>перед</w:t>
      </w:r>
      <w:r w:rsidRPr="00845DCC">
        <w:rPr>
          <w:rFonts w:eastAsia="Times New Roman"/>
          <w:sz w:val="24"/>
          <w:szCs w:val="24"/>
        </w:rPr>
        <w:tab/>
        <w:t>тренерами,</w:t>
      </w:r>
      <w:r w:rsidRPr="00845DCC">
        <w:rPr>
          <w:rFonts w:eastAsia="Times New Roman"/>
          <w:sz w:val="24"/>
          <w:szCs w:val="24"/>
        </w:rPr>
        <w:tab/>
        <w:t>является</w:t>
      </w:r>
      <w:r w:rsidRPr="00845DCC">
        <w:rPr>
          <w:rFonts w:eastAsia="Times New Roman"/>
          <w:sz w:val="24"/>
          <w:szCs w:val="24"/>
        </w:rPr>
        <w:tab/>
        <w:t>последовательная</w:t>
      </w:r>
      <w:r w:rsidRPr="00845DCC">
        <w:rPr>
          <w:rFonts w:eastAsia="Times New Roman"/>
          <w:sz w:val="24"/>
          <w:szCs w:val="24"/>
        </w:rPr>
        <w:tab/>
        <w:t>подготовка</w:t>
      </w:r>
    </w:p>
    <w:p w:rsidR="002A37FA" w:rsidRPr="00845DCC" w:rsidRDefault="00511BC3" w:rsidP="002233B1">
      <w:pPr>
        <w:spacing w:line="360" w:lineRule="auto"/>
        <w:ind w:left="564" w:hanging="566"/>
        <w:jc w:val="both"/>
        <w:rPr>
          <w:sz w:val="20"/>
          <w:szCs w:val="20"/>
        </w:rPr>
      </w:pPr>
      <w:r w:rsidRPr="00845DCC">
        <w:rPr>
          <w:rFonts w:eastAsia="Times New Roman"/>
          <w:sz w:val="24"/>
          <w:szCs w:val="24"/>
        </w:rPr>
        <w:t>спортсменов к выполнению обязанностей помощника тренера, инструктора, судьи по спорту. Инструкторская практика предполагает овладение умением и навыками выполнения</w:t>
      </w:r>
    </w:p>
    <w:p w:rsidR="002A37FA" w:rsidRPr="00845DCC" w:rsidRDefault="00511BC3" w:rsidP="002233B1">
      <w:pPr>
        <w:spacing w:line="360" w:lineRule="auto"/>
        <w:ind w:left="4"/>
        <w:jc w:val="both"/>
        <w:rPr>
          <w:sz w:val="20"/>
          <w:szCs w:val="20"/>
        </w:rPr>
      </w:pPr>
      <w:r w:rsidRPr="00845DCC">
        <w:rPr>
          <w:rFonts w:eastAsia="Times New Roman"/>
          <w:sz w:val="24"/>
          <w:szCs w:val="24"/>
        </w:rPr>
        <w:t>обязанностей помощника тренера, проведения отдельных частей тренировочного занятия в присутствии тренера или самостоятельно. Тренер должен дать необходимые теоретические знания, научить передавать их и применять в практической работе.</w:t>
      </w: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Тренировочное занятие начинается с подготовки рабочих мест, построения группы и проверки присутствующих. Помощь одного из спортсменов, инициативного и ответственного,</w:t>
      </w:r>
    </w:p>
    <w:p w:rsidR="002A37FA" w:rsidRPr="00577261" w:rsidRDefault="00511BC3" w:rsidP="002233B1">
      <w:pPr>
        <w:numPr>
          <w:ilvl w:val="0"/>
          <w:numId w:val="72"/>
        </w:numPr>
        <w:tabs>
          <w:tab w:val="left" w:pos="229"/>
        </w:tabs>
        <w:spacing w:line="360" w:lineRule="auto"/>
        <w:ind w:left="4" w:hanging="4"/>
        <w:jc w:val="both"/>
        <w:rPr>
          <w:rFonts w:eastAsia="Times New Roman"/>
          <w:sz w:val="24"/>
          <w:szCs w:val="24"/>
        </w:rPr>
      </w:pPr>
      <w:r w:rsidRPr="00845DCC">
        <w:rPr>
          <w:rFonts w:eastAsia="Times New Roman"/>
          <w:sz w:val="24"/>
          <w:szCs w:val="24"/>
        </w:rPr>
        <w:t>такое время не только желательна, но и необходима. Не следует постоянно прибегать к помощи одного-двух спортсменов. Работу по подготовке места к тренировочному занятию должны выполнять поочередно все спортсмены.</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Целесообразно назначать двух-трех дежурных. Для того чтобы подготовка к занятию не отнимала ценное время, дежурные должны приходить раньше, получив указания тренера подготовить помещения к занятию. В конце занятия каждый из пловцов приводит в порядок свое тренировочное место, а дежурный следит за тем, чтобы все было выполнено добросовестно. Дежурные выступают в роли помощников тренера.</w:t>
      </w:r>
    </w:p>
    <w:p w:rsidR="002A37FA" w:rsidRPr="00577261" w:rsidRDefault="00511BC3" w:rsidP="002233B1">
      <w:pPr>
        <w:numPr>
          <w:ilvl w:val="1"/>
          <w:numId w:val="72"/>
        </w:numPr>
        <w:tabs>
          <w:tab w:val="left" w:pos="796"/>
        </w:tabs>
        <w:spacing w:line="360" w:lineRule="auto"/>
        <w:ind w:left="4" w:firstLine="563"/>
        <w:jc w:val="both"/>
        <w:rPr>
          <w:rFonts w:eastAsia="Times New Roman"/>
          <w:sz w:val="24"/>
          <w:szCs w:val="24"/>
        </w:rPr>
      </w:pPr>
      <w:r w:rsidRPr="00845DCC">
        <w:rPr>
          <w:rFonts w:eastAsia="Times New Roman"/>
          <w:sz w:val="24"/>
          <w:szCs w:val="24"/>
        </w:rPr>
        <w:t>конце тренировки, подводя итоги проделанного на занятии, тренер оценивает действия своих помощников, отмечает положительные стороны и указывает на недочеты. Итоговыми оценками могут быть: «хорошо», «удовлетворительно», «неудовлетворительно».</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За годы занятий плаванием спортсмены должны под руководством тренера научиться следующему:</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 выполнять обязанности дежурного;</w:t>
      </w:r>
    </w:p>
    <w:p w:rsidR="002A37FA" w:rsidRPr="00845DCC" w:rsidRDefault="00511BC3" w:rsidP="002233B1">
      <w:pPr>
        <w:spacing w:line="360" w:lineRule="auto"/>
        <w:ind w:left="564"/>
        <w:jc w:val="both"/>
        <w:rPr>
          <w:rFonts w:eastAsia="Times New Roman"/>
          <w:sz w:val="24"/>
          <w:szCs w:val="24"/>
        </w:rPr>
      </w:pPr>
      <w:r w:rsidRPr="00845DCC">
        <w:rPr>
          <w:rFonts w:eastAsia="Times New Roman"/>
          <w:sz w:val="24"/>
          <w:szCs w:val="24"/>
        </w:rPr>
        <w:t>- уметь построить группу перед началом занятия, сдать рапорт;</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замечать нарушения мер безопасности, тактично делать замечания товарищам, объясняя, почему недопустимы и опасны подобные нарушения;</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t>- уметь рассказывать об основных мерах безопасности, объяснить их значение и смысл тем, кто пришел в тир впервые;</w:t>
      </w:r>
    </w:p>
    <w:p w:rsidR="002A37FA" w:rsidRPr="00845DCC" w:rsidRDefault="00511BC3" w:rsidP="002233B1">
      <w:pPr>
        <w:spacing w:line="360" w:lineRule="auto"/>
        <w:ind w:left="4" w:firstLine="567"/>
        <w:jc w:val="both"/>
        <w:rPr>
          <w:rFonts w:eastAsia="Times New Roman"/>
          <w:sz w:val="24"/>
          <w:szCs w:val="24"/>
        </w:rPr>
      </w:pPr>
      <w:r w:rsidRPr="00845DCC">
        <w:rPr>
          <w:rFonts w:eastAsia="Times New Roman"/>
          <w:sz w:val="24"/>
          <w:szCs w:val="24"/>
        </w:rPr>
        <w:lastRenderedPageBreak/>
        <w:t>- проводить первую часть разминки, состоящую из упражнений общефизической направленности;</w:t>
      </w:r>
    </w:p>
    <w:p w:rsidR="002A37FA" w:rsidRPr="00577261" w:rsidRDefault="00511BC3" w:rsidP="002233B1">
      <w:pPr>
        <w:spacing w:line="360" w:lineRule="auto"/>
        <w:ind w:left="4" w:firstLine="567"/>
        <w:jc w:val="both"/>
        <w:rPr>
          <w:rFonts w:eastAsia="Times New Roman"/>
          <w:sz w:val="24"/>
          <w:szCs w:val="24"/>
        </w:rPr>
      </w:pPr>
      <w:r w:rsidRPr="00845DCC">
        <w:rPr>
          <w:rFonts w:eastAsia="Times New Roman"/>
          <w:sz w:val="24"/>
          <w:szCs w:val="24"/>
        </w:rPr>
        <w:t>- проводить заключительную часть разминки, состоящую из упражнений специальной технической направленности;</w:t>
      </w:r>
    </w:p>
    <w:p w:rsidR="002A37FA" w:rsidRPr="00577261" w:rsidRDefault="00511BC3" w:rsidP="002233B1">
      <w:pPr>
        <w:numPr>
          <w:ilvl w:val="0"/>
          <w:numId w:val="73"/>
        </w:numPr>
        <w:tabs>
          <w:tab w:val="left" w:pos="769"/>
        </w:tabs>
        <w:spacing w:line="360" w:lineRule="auto"/>
        <w:ind w:firstLine="563"/>
        <w:jc w:val="both"/>
        <w:rPr>
          <w:rFonts w:eastAsia="Times New Roman"/>
          <w:sz w:val="24"/>
          <w:szCs w:val="24"/>
        </w:rPr>
      </w:pPr>
      <w:r w:rsidRPr="00845DCC">
        <w:rPr>
          <w:rFonts w:eastAsia="Times New Roman"/>
          <w:sz w:val="24"/>
          <w:szCs w:val="24"/>
        </w:rPr>
        <w:t>проводить первые занятия в группах начальной подготовки в качестве помощника тренера;</w:t>
      </w:r>
    </w:p>
    <w:p w:rsidR="002A37FA" w:rsidRPr="00577261" w:rsidRDefault="00511BC3" w:rsidP="002233B1">
      <w:pPr>
        <w:numPr>
          <w:ilvl w:val="0"/>
          <w:numId w:val="73"/>
        </w:numPr>
        <w:tabs>
          <w:tab w:val="left" w:pos="783"/>
        </w:tabs>
        <w:spacing w:line="360" w:lineRule="auto"/>
        <w:ind w:firstLine="563"/>
        <w:jc w:val="both"/>
        <w:rPr>
          <w:rFonts w:eastAsia="Times New Roman"/>
          <w:sz w:val="24"/>
          <w:szCs w:val="24"/>
        </w:rPr>
      </w:pPr>
      <w:r w:rsidRPr="00845DCC">
        <w:rPr>
          <w:rFonts w:eastAsia="Times New Roman"/>
          <w:sz w:val="24"/>
          <w:szCs w:val="24"/>
        </w:rPr>
        <w:t>проводить в присутствии тренера отдельные части практических и теоретических занятий в тренировочных группах;</w:t>
      </w:r>
    </w:p>
    <w:p w:rsidR="002A37FA" w:rsidRPr="00845DCC" w:rsidRDefault="00511BC3" w:rsidP="002233B1">
      <w:pPr>
        <w:numPr>
          <w:ilvl w:val="0"/>
          <w:numId w:val="73"/>
        </w:numPr>
        <w:tabs>
          <w:tab w:val="left" w:pos="721"/>
        </w:tabs>
        <w:spacing w:line="360" w:lineRule="auto"/>
        <w:ind w:firstLine="563"/>
        <w:jc w:val="both"/>
        <w:rPr>
          <w:rFonts w:eastAsia="Times New Roman"/>
          <w:sz w:val="24"/>
          <w:szCs w:val="24"/>
        </w:rPr>
      </w:pPr>
      <w:r w:rsidRPr="00845DCC">
        <w:rPr>
          <w:rFonts w:eastAsia="Times New Roman"/>
          <w:sz w:val="24"/>
          <w:szCs w:val="24"/>
        </w:rPr>
        <w:t>оказывать помощь тренеру при проведении набора желающих заниматься плаванием в начале календарного года.</w:t>
      </w:r>
    </w:p>
    <w:p w:rsidR="002A37FA" w:rsidRPr="00845DCC" w:rsidRDefault="00511BC3" w:rsidP="002233B1">
      <w:pPr>
        <w:spacing w:line="360" w:lineRule="auto"/>
        <w:ind w:left="560"/>
        <w:jc w:val="both"/>
        <w:rPr>
          <w:rFonts w:eastAsia="Times New Roman"/>
          <w:sz w:val="24"/>
          <w:szCs w:val="24"/>
        </w:rPr>
      </w:pPr>
      <w:r w:rsidRPr="00845DCC">
        <w:rPr>
          <w:rFonts w:eastAsia="Times New Roman"/>
          <w:sz w:val="24"/>
          <w:szCs w:val="24"/>
        </w:rPr>
        <w:t>Кроме того, в тренировочном процессе для пловцов необходимо также предусмотреть:</w:t>
      </w:r>
    </w:p>
    <w:p w:rsidR="002A37FA" w:rsidRPr="00845DCC" w:rsidRDefault="00511BC3" w:rsidP="002233B1">
      <w:pPr>
        <w:numPr>
          <w:ilvl w:val="0"/>
          <w:numId w:val="73"/>
        </w:numPr>
        <w:tabs>
          <w:tab w:val="left" w:pos="700"/>
        </w:tabs>
        <w:spacing w:line="360" w:lineRule="auto"/>
        <w:ind w:left="700" w:hanging="137"/>
        <w:jc w:val="both"/>
        <w:rPr>
          <w:rFonts w:eastAsia="Times New Roman"/>
          <w:sz w:val="24"/>
          <w:szCs w:val="24"/>
        </w:rPr>
      </w:pPr>
      <w:r w:rsidRPr="00845DCC">
        <w:rPr>
          <w:rFonts w:eastAsia="Times New Roman"/>
          <w:sz w:val="24"/>
          <w:szCs w:val="24"/>
        </w:rPr>
        <w:t>изучение правил соревнований;</w:t>
      </w:r>
    </w:p>
    <w:p w:rsidR="002A37FA" w:rsidRPr="00577261" w:rsidRDefault="00511BC3" w:rsidP="002233B1">
      <w:pPr>
        <w:numPr>
          <w:ilvl w:val="0"/>
          <w:numId w:val="73"/>
        </w:numPr>
        <w:tabs>
          <w:tab w:val="left" w:pos="700"/>
        </w:tabs>
        <w:spacing w:line="360" w:lineRule="auto"/>
        <w:ind w:left="700" w:hanging="137"/>
        <w:jc w:val="both"/>
        <w:rPr>
          <w:rFonts w:eastAsia="Times New Roman"/>
          <w:sz w:val="24"/>
          <w:szCs w:val="24"/>
        </w:rPr>
      </w:pPr>
      <w:r w:rsidRPr="00845DCC">
        <w:rPr>
          <w:rFonts w:eastAsia="Times New Roman"/>
          <w:sz w:val="24"/>
          <w:szCs w:val="24"/>
        </w:rPr>
        <w:t>приобретение судейских навыков в качестве судей и их помощников;</w:t>
      </w:r>
    </w:p>
    <w:p w:rsidR="002A37FA" w:rsidRPr="00577261" w:rsidRDefault="00511BC3" w:rsidP="002233B1">
      <w:pPr>
        <w:numPr>
          <w:ilvl w:val="0"/>
          <w:numId w:val="73"/>
        </w:numPr>
        <w:tabs>
          <w:tab w:val="left" w:pos="716"/>
        </w:tabs>
        <w:spacing w:line="360" w:lineRule="auto"/>
        <w:ind w:firstLine="563"/>
        <w:jc w:val="both"/>
        <w:rPr>
          <w:rFonts w:eastAsia="Times New Roman"/>
          <w:sz w:val="24"/>
          <w:szCs w:val="24"/>
        </w:rPr>
      </w:pPr>
      <w:r w:rsidRPr="00845DCC">
        <w:rPr>
          <w:rFonts w:eastAsia="Times New Roman"/>
          <w:sz w:val="24"/>
          <w:szCs w:val="24"/>
        </w:rPr>
        <w:t>участие в организационной работе по подготовке и проведению соревнований в составе оргкомитета;</w:t>
      </w:r>
    </w:p>
    <w:p w:rsidR="002A37FA" w:rsidRPr="00845DCC" w:rsidRDefault="00511BC3" w:rsidP="002233B1">
      <w:pPr>
        <w:numPr>
          <w:ilvl w:val="0"/>
          <w:numId w:val="73"/>
        </w:numPr>
        <w:tabs>
          <w:tab w:val="left" w:pos="700"/>
        </w:tabs>
        <w:spacing w:line="360" w:lineRule="auto"/>
        <w:ind w:left="700" w:hanging="137"/>
        <w:jc w:val="both"/>
        <w:rPr>
          <w:rFonts w:eastAsia="Times New Roman"/>
          <w:sz w:val="24"/>
          <w:szCs w:val="24"/>
        </w:rPr>
      </w:pPr>
      <w:r w:rsidRPr="00845DCC">
        <w:rPr>
          <w:rFonts w:eastAsia="Times New Roman"/>
          <w:sz w:val="24"/>
          <w:szCs w:val="24"/>
        </w:rPr>
        <w:t>организацию и проведение соревнований в младших группах;</w:t>
      </w:r>
    </w:p>
    <w:p w:rsidR="002A37FA" w:rsidRPr="00577261" w:rsidRDefault="00511BC3" w:rsidP="002233B1">
      <w:pPr>
        <w:numPr>
          <w:ilvl w:val="0"/>
          <w:numId w:val="73"/>
        </w:numPr>
        <w:tabs>
          <w:tab w:val="left" w:pos="700"/>
        </w:tabs>
        <w:spacing w:line="360" w:lineRule="auto"/>
        <w:ind w:left="700" w:hanging="137"/>
        <w:jc w:val="both"/>
        <w:rPr>
          <w:rFonts w:eastAsia="Times New Roman"/>
          <w:sz w:val="24"/>
          <w:szCs w:val="24"/>
        </w:rPr>
      </w:pPr>
      <w:r w:rsidRPr="00845DCC">
        <w:rPr>
          <w:rFonts w:eastAsia="Times New Roman"/>
          <w:sz w:val="24"/>
          <w:szCs w:val="24"/>
        </w:rPr>
        <w:t>оформление основной судейской документации.</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Знание правил соревнований - одно из основных требований, предъявляемых к пловцам, участвующим в соревнованиях любого уровня. Знание Правил соревнований, умение постоянно их применять на практике, выполняя соответствующие требования, являются одной из главных задач при подготовке пловцов любой квалификации: от начинающих до спортсменов высших разрядов. Это значит, что каждый спортсмен должен постепенно изучить и твердо знать основные требования действующих Правил соревнований и грамотно ими пользоваться. Теоретическое изучение и даже заучивание требований Правил не даст должного эффекта без сочетания их с практическим выполнением повседневно, на каждом тренировочном занятии.</w:t>
      </w:r>
    </w:p>
    <w:p w:rsidR="002A37FA" w:rsidRPr="00577261" w:rsidRDefault="00511BC3" w:rsidP="002233B1">
      <w:pPr>
        <w:numPr>
          <w:ilvl w:val="0"/>
          <w:numId w:val="74"/>
        </w:numPr>
        <w:tabs>
          <w:tab w:val="left" w:pos="870"/>
        </w:tabs>
        <w:spacing w:line="360" w:lineRule="auto"/>
        <w:ind w:left="20" w:right="20" w:firstLine="543"/>
        <w:jc w:val="both"/>
        <w:rPr>
          <w:rFonts w:eastAsia="Times New Roman"/>
          <w:sz w:val="24"/>
          <w:szCs w:val="24"/>
        </w:rPr>
      </w:pPr>
      <w:r w:rsidRPr="00845DCC">
        <w:rPr>
          <w:rFonts w:eastAsia="Times New Roman"/>
          <w:sz w:val="24"/>
          <w:szCs w:val="24"/>
        </w:rPr>
        <w:t xml:space="preserve">Правилах соревнований изложены требования к поведению пловца, его одежде, изготовке, условиям выполнения упражнений на соревнованиях. Все эти и многие другие положения Правил обуславливают технику выполнения элементов, а часто и тактику выступлений в соревнованиях. Стрелки должны твердо знать эти требования, чтобы на соревнованиях не возникали ситуации, когда пловец по незнанию </w:t>
      </w:r>
      <w:r w:rsidR="003C121C" w:rsidRPr="00845DCC">
        <w:rPr>
          <w:rFonts w:eastAsia="Times New Roman"/>
          <w:sz w:val="24"/>
          <w:szCs w:val="24"/>
        </w:rPr>
        <w:t>им правил</w:t>
      </w:r>
      <w:r w:rsidRPr="00845DCC">
        <w:rPr>
          <w:rFonts w:eastAsia="Times New Roman"/>
          <w:sz w:val="24"/>
          <w:szCs w:val="24"/>
        </w:rPr>
        <w:t xml:space="preserve"> допускает нарушение. При возникновении спорных ситуаций твердое знание пловцами и тренерами действующих Правил создает возможность их разрешения в обстановке добросовестности, объективности, беспристрастности, в соответствии с Правилами соревнований.</w:t>
      </w:r>
    </w:p>
    <w:p w:rsidR="002A37FA" w:rsidRPr="00845DCC" w:rsidRDefault="00511BC3" w:rsidP="002233B1">
      <w:pPr>
        <w:spacing w:line="360" w:lineRule="auto"/>
        <w:ind w:left="20" w:right="20" w:firstLine="548"/>
        <w:jc w:val="both"/>
        <w:rPr>
          <w:rFonts w:eastAsia="Times New Roman"/>
          <w:sz w:val="24"/>
          <w:szCs w:val="24"/>
        </w:rPr>
      </w:pPr>
      <w:r w:rsidRPr="00845DCC">
        <w:rPr>
          <w:rFonts w:eastAsia="Times New Roman"/>
          <w:sz w:val="24"/>
          <w:szCs w:val="24"/>
        </w:rPr>
        <w:t xml:space="preserve">Спортсменам необходимо создать условия не только для получения знания Правил соревнований, но и приобретения опыта судейства. Глубокое знание Правил соревнований </w:t>
      </w:r>
      <w:r w:rsidRPr="00845DCC">
        <w:rPr>
          <w:rFonts w:eastAsia="Times New Roman"/>
          <w:sz w:val="24"/>
          <w:szCs w:val="24"/>
        </w:rPr>
        <w:lastRenderedPageBreak/>
        <w:t>достигается сочетанием теоретических занятий с практическим их выполнением в ходе обучения технике плавания.</w:t>
      </w:r>
    </w:p>
    <w:p w:rsidR="002A37FA" w:rsidRPr="00845DCC" w:rsidRDefault="00511BC3" w:rsidP="002233B1">
      <w:pPr>
        <w:spacing w:line="360" w:lineRule="auto"/>
        <w:ind w:left="20" w:right="20" w:firstLine="548"/>
        <w:jc w:val="both"/>
        <w:rPr>
          <w:rFonts w:eastAsia="Times New Roman"/>
          <w:sz w:val="24"/>
          <w:szCs w:val="24"/>
        </w:rPr>
      </w:pPr>
      <w:r w:rsidRPr="00845DCC">
        <w:rPr>
          <w:rFonts w:eastAsia="Times New Roman"/>
          <w:sz w:val="24"/>
          <w:szCs w:val="24"/>
        </w:rPr>
        <w:t>Для практического закрепления полученных знаний Правил соревнований рекомендуется значительную часть контрольных стартов проводить в режиме соревнований. Пловцы группы или соседних групп поочередно выполняют обязанности судей соревнований на различных участках под контролем тренеров с последующим разбором их действий во время судейства и оценкой проделанной работы.</w:t>
      </w:r>
    </w:p>
    <w:p w:rsidR="002A37FA" w:rsidRPr="00577261" w:rsidRDefault="00511BC3" w:rsidP="002233B1">
      <w:pPr>
        <w:spacing w:line="360" w:lineRule="auto"/>
        <w:ind w:left="20" w:right="20" w:firstLine="548"/>
        <w:jc w:val="both"/>
        <w:rPr>
          <w:rFonts w:eastAsia="Times New Roman"/>
          <w:sz w:val="24"/>
          <w:szCs w:val="24"/>
        </w:rPr>
      </w:pPr>
      <w:r w:rsidRPr="00845DCC">
        <w:rPr>
          <w:rFonts w:eastAsia="Times New Roman"/>
          <w:sz w:val="24"/>
          <w:szCs w:val="24"/>
        </w:rPr>
        <w:t>Предметом постоянного внимания должно быть соблюдение мер безопасности. Пловцы должны понять, сколь внимательными и ответственными должны они быть при изучении мер безопасности и правил поведения в местах проведения стартов, сколь недопустимо, опасно их несоблюдение. Плавание - спорт повышенного риска. По окончанию изучения «Мер безопасности» следует принять зачеты. Каждый, получивший положительную оценку его знаний, обязан поставить свою подпись в журнале учета работы тренера «Проведение инструкций по мерам безопасности». Пловец сознательно берет на себя ответственность за свое поведение в дальнейшем. Периодические повторение и напоминания «Правил безопасности» необходимы, они подкрепляют знания, важнейшие для пловцов. В начале каждого календарного года необходимо проводить занятие-проверку знаний спортсменами мер безопасности и правил поведения в местах проведения занятий. Эти знания следует оценить, после чего каждый вновь ставит свою подпись в соответствующем журнале. Знание</w:t>
      </w:r>
      <w:r w:rsidR="00577261">
        <w:rPr>
          <w:rFonts w:eastAsia="Times New Roman"/>
          <w:sz w:val="24"/>
          <w:szCs w:val="24"/>
        </w:rPr>
        <w:t xml:space="preserve"> </w:t>
      </w:r>
      <w:r w:rsidRPr="00845DCC">
        <w:rPr>
          <w:rFonts w:eastAsia="Times New Roman"/>
          <w:sz w:val="24"/>
          <w:szCs w:val="24"/>
        </w:rPr>
        <w:t xml:space="preserve">раздела </w:t>
      </w:r>
      <w:r w:rsidR="00577261">
        <w:rPr>
          <w:rFonts w:eastAsia="Times New Roman"/>
          <w:sz w:val="24"/>
          <w:szCs w:val="24"/>
        </w:rPr>
        <w:t>п</w:t>
      </w:r>
      <w:r w:rsidRPr="00845DCC">
        <w:rPr>
          <w:rFonts w:eastAsia="Times New Roman"/>
          <w:sz w:val="24"/>
          <w:szCs w:val="24"/>
        </w:rPr>
        <w:t>равил соревнований «Меры безопасности» - одно из главных условий обеспечения безопасности проведения занятий и соревнований по плаванию.</w:t>
      </w:r>
    </w:p>
    <w:p w:rsidR="002A37FA" w:rsidRPr="00845DCC" w:rsidRDefault="00511BC3" w:rsidP="002233B1">
      <w:pPr>
        <w:spacing w:line="360" w:lineRule="auto"/>
        <w:ind w:left="20" w:right="20" w:firstLine="548"/>
        <w:jc w:val="both"/>
        <w:rPr>
          <w:sz w:val="20"/>
          <w:szCs w:val="20"/>
        </w:rPr>
      </w:pPr>
      <w:r w:rsidRPr="00845DCC">
        <w:rPr>
          <w:rFonts w:eastAsia="Times New Roman"/>
          <w:sz w:val="24"/>
          <w:szCs w:val="24"/>
        </w:rPr>
        <w:t>Вопросы безопасности должны быть объектом внимания тренеров и спортсменов постоянно.</w:t>
      </w:r>
    </w:p>
    <w:p w:rsidR="00577261" w:rsidRDefault="00577261" w:rsidP="002233B1">
      <w:pPr>
        <w:jc w:val="both"/>
        <w:rPr>
          <w:rFonts w:eastAsia="Times New Roman"/>
          <w:b/>
          <w:bCs/>
          <w:sz w:val="24"/>
          <w:szCs w:val="24"/>
        </w:rPr>
      </w:pPr>
      <w:r>
        <w:rPr>
          <w:rFonts w:eastAsia="Times New Roman"/>
          <w:b/>
          <w:bCs/>
          <w:sz w:val="24"/>
          <w:szCs w:val="24"/>
        </w:rPr>
        <w:br w:type="page"/>
      </w:r>
    </w:p>
    <w:p w:rsidR="002A37FA" w:rsidRPr="00845DCC" w:rsidRDefault="009A3829" w:rsidP="00223DDB">
      <w:pPr>
        <w:pStyle w:val="1"/>
        <w:rPr>
          <w:sz w:val="20"/>
        </w:rPr>
      </w:pPr>
      <w:bookmarkStart w:id="33" w:name="_Toc42170217"/>
      <w:r>
        <w:lastRenderedPageBreak/>
        <w:t>Глава</w:t>
      </w:r>
      <w:r w:rsidR="00511BC3" w:rsidRPr="00845DCC">
        <w:t xml:space="preserve"> 4. Система контроля и зачетные требования</w:t>
      </w:r>
      <w:bookmarkEnd w:id="33"/>
    </w:p>
    <w:p w:rsidR="002A37FA" w:rsidRPr="00845DCC" w:rsidRDefault="00511BC3" w:rsidP="00223DDB">
      <w:pPr>
        <w:pStyle w:val="2"/>
        <w:rPr>
          <w:sz w:val="20"/>
          <w:szCs w:val="20"/>
        </w:rPr>
      </w:pPr>
      <w:bookmarkStart w:id="34" w:name="_Toc42170218"/>
      <w:r w:rsidRPr="00845DCC">
        <w:rPr>
          <w:rFonts w:eastAsia="Times New Roman"/>
        </w:rPr>
        <w:t>4.1. Критерии подготовки лиц, проходящих спортивную подготовку на каждом</w:t>
      </w:r>
      <w:bookmarkEnd w:id="34"/>
    </w:p>
    <w:p w:rsidR="002A37FA" w:rsidRPr="00845DCC" w:rsidRDefault="00511BC3" w:rsidP="00223DDB">
      <w:pPr>
        <w:pStyle w:val="2"/>
        <w:rPr>
          <w:sz w:val="20"/>
          <w:szCs w:val="20"/>
        </w:rPr>
      </w:pPr>
      <w:bookmarkStart w:id="35" w:name="_Toc42170219"/>
      <w:r w:rsidRPr="00845DCC">
        <w:rPr>
          <w:rFonts w:eastAsia="Times New Roman"/>
        </w:rPr>
        <w:t>этапе спортивной подготовки, с учетом возраста и влияния физических качеств и</w:t>
      </w:r>
      <w:bookmarkEnd w:id="35"/>
    </w:p>
    <w:p w:rsidR="002A37FA" w:rsidRPr="00845DCC" w:rsidRDefault="00511BC3" w:rsidP="00223DDB">
      <w:pPr>
        <w:pStyle w:val="2"/>
        <w:rPr>
          <w:sz w:val="20"/>
          <w:szCs w:val="20"/>
        </w:rPr>
      </w:pPr>
      <w:bookmarkStart w:id="36" w:name="_Toc42170220"/>
      <w:r w:rsidRPr="00845DCC">
        <w:rPr>
          <w:rFonts w:eastAsia="Times New Roman"/>
        </w:rPr>
        <w:t>телосложения на результативность</w:t>
      </w:r>
      <w:bookmarkEnd w:id="36"/>
    </w:p>
    <w:p w:rsidR="002A37FA" w:rsidRPr="00845DCC" w:rsidRDefault="00511BC3" w:rsidP="002233B1">
      <w:pPr>
        <w:tabs>
          <w:tab w:val="left" w:pos="1080"/>
          <w:tab w:val="left" w:pos="2520"/>
          <w:tab w:val="left" w:pos="3340"/>
          <w:tab w:val="left" w:pos="4680"/>
          <w:tab w:val="left" w:pos="6020"/>
          <w:tab w:val="left" w:pos="7500"/>
          <w:tab w:val="left" w:pos="8460"/>
        </w:tabs>
        <w:spacing w:line="360" w:lineRule="auto"/>
        <w:ind w:left="560"/>
        <w:jc w:val="both"/>
        <w:rPr>
          <w:sz w:val="20"/>
          <w:szCs w:val="20"/>
        </w:rPr>
      </w:pPr>
      <w:r w:rsidRPr="00845DCC">
        <w:rPr>
          <w:rFonts w:eastAsia="Times New Roman"/>
          <w:sz w:val="24"/>
          <w:szCs w:val="24"/>
        </w:rPr>
        <w:t>Для</w:t>
      </w:r>
      <w:r w:rsidRPr="00845DCC">
        <w:rPr>
          <w:rFonts w:eastAsia="Times New Roman"/>
          <w:sz w:val="24"/>
          <w:szCs w:val="24"/>
        </w:rPr>
        <w:tab/>
        <w:t>обеспечения</w:t>
      </w:r>
      <w:r w:rsidRPr="00845DCC">
        <w:rPr>
          <w:rFonts w:eastAsia="Times New Roman"/>
          <w:sz w:val="24"/>
          <w:szCs w:val="24"/>
        </w:rPr>
        <w:tab/>
        <w:t>этапов</w:t>
      </w:r>
      <w:r w:rsidRPr="00845DCC">
        <w:rPr>
          <w:rFonts w:eastAsia="Times New Roman"/>
          <w:sz w:val="24"/>
          <w:szCs w:val="24"/>
        </w:rPr>
        <w:tab/>
        <w:t>спортивной</w:t>
      </w:r>
      <w:r w:rsidRPr="00845DCC">
        <w:rPr>
          <w:rFonts w:eastAsia="Times New Roman"/>
          <w:sz w:val="24"/>
          <w:szCs w:val="24"/>
        </w:rPr>
        <w:tab/>
        <w:t>подготовки</w:t>
      </w:r>
      <w:r w:rsidRPr="00845DCC">
        <w:rPr>
          <w:rFonts w:eastAsia="Times New Roman"/>
          <w:sz w:val="24"/>
          <w:szCs w:val="24"/>
        </w:rPr>
        <w:tab/>
        <w:t>используется</w:t>
      </w:r>
      <w:r w:rsidRPr="00845DCC">
        <w:rPr>
          <w:rFonts w:eastAsia="Times New Roman"/>
          <w:sz w:val="24"/>
          <w:szCs w:val="24"/>
        </w:rPr>
        <w:tab/>
        <w:t>система</w:t>
      </w:r>
      <w:r w:rsidRPr="00845DCC">
        <w:rPr>
          <w:rFonts w:eastAsia="Times New Roman"/>
          <w:sz w:val="24"/>
          <w:szCs w:val="24"/>
        </w:rPr>
        <w:tab/>
        <w:t>спортивного</w:t>
      </w:r>
    </w:p>
    <w:p w:rsidR="002A37FA" w:rsidRPr="00845DCC" w:rsidRDefault="00511BC3" w:rsidP="002233B1">
      <w:pPr>
        <w:spacing w:line="360" w:lineRule="auto"/>
        <w:jc w:val="both"/>
        <w:rPr>
          <w:sz w:val="20"/>
          <w:szCs w:val="20"/>
        </w:rPr>
      </w:pPr>
      <w:r w:rsidRPr="00845DCC">
        <w:rPr>
          <w:rFonts w:eastAsia="Times New Roman"/>
          <w:sz w:val="24"/>
          <w:szCs w:val="24"/>
        </w:rPr>
        <w:t>отбора, представляющая собой целевой поиск и определение состава перспективных пловцов для достижения высоких спортивных результатов.</w:t>
      </w:r>
    </w:p>
    <w:p w:rsidR="002A37FA" w:rsidRPr="00845DCC" w:rsidRDefault="00511BC3" w:rsidP="002233B1">
      <w:pPr>
        <w:spacing w:line="360" w:lineRule="auto"/>
        <w:ind w:left="540"/>
        <w:jc w:val="both"/>
        <w:rPr>
          <w:sz w:val="20"/>
          <w:szCs w:val="20"/>
        </w:rPr>
      </w:pPr>
      <w:r w:rsidRPr="00845DCC">
        <w:rPr>
          <w:rFonts w:eastAsia="Times New Roman"/>
          <w:sz w:val="24"/>
          <w:szCs w:val="24"/>
        </w:rPr>
        <w:t>Система спортивного отбора включает:</w:t>
      </w:r>
    </w:p>
    <w:p w:rsidR="002A37FA" w:rsidRPr="00845DCC" w:rsidRDefault="00511BC3" w:rsidP="002233B1">
      <w:pPr>
        <w:spacing w:line="360" w:lineRule="auto"/>
        <w:ind w:firstLine="543"/>
        <w:jc w:val="both"/>
        <w:rPr>
          <w:sz w:val="20"/>
          <w:szCs w:val="20"/>
        </w:rPr>
      </w:pPr>
      <w:r w:rsidRPr="00845DCC">
        <w:rPr>
          <w:rFonts w:eastAsia="Times New Roman"/>
          <w:sz w:val="24"/>
          <w:szCs w:val="24"/>
        </w:rPr>
        <w:t>а) массовый просмотр и тестирование юношей и девушек с целью ориентирования их на занятия спортом;</w:t>
      </w:r>
    </w:p>
    <w:p w:rsidR="002A37FA" w:rsidRPr="00845DCC" w:rsidRDefault="00511BC3" w:rsidP="002233B1">
      <w:pPr>
        <w:spacing w:line="360" w:lineRule="auto"/>
        <w:ind w:firstLine="543"/>
        <w:jc w:val="both"/>
        <w:rPr>
          <w:sz w:val="20"/>
          <w:szCs w:val="20"/>
        </w:rPr>
      </w:pPr>
      <w:r w:rsidRPr="00845DCC">
        <w:rPr>
          <w:rFonts w:eastAsia="Times New Roman"/>
          <w:sz w:val="24"/>
          <w:szCs w:val="24"/>
        </w:rPr>
        <w:t>б) отбор перспективных пловцов для комплектования групп спортивной подготовки по виду спорта плавание;</w:t>
      </w:r>
    </w:p>
    <w:p w:rsidR="002A37FA" w:rsidRPr="00845DCC" w:rsidRDefault="00511BC3" w:rsidP="002233B1">
      <w:pPr>
        <w:spacing w:line="360" w:lineRule="auto"/>
        <w:ind w:left="560" w:hanging="23"/>
        <w:jc w:val="both"/>
        <w:rPr>
          <w:sz w:val="20"/>
          <w:szCs w:val="20"/>
        </w:rPr>
      </w:pPr>
      <w:r w:rsidRPr="00845DCC">
        <w:rPr>
          <w:rFonts w:eastAsia="Times New Roman"/>
          <w:sz w:val="24"/>
          <w:szCs w:val="24"/>
        </w:rPr>
        <w:t>в) просмотр и отбор перспективных пловцов на тренировочных сборах и соревнованиях. Критерии - признаки, основания, правила принятия решения по оценке чего-либо на</w:t>
      </w:r>
    </w:p>
    <w:p w:rsidR="002A37FA" w:rsidRPr="00845DCC" w:rsidRDefault="00511BC3" w:rsidP="002233B1">
      <w:pPr>
        <w:spacing w:line="360" w:lineRule="auto"/>
        <w:jc w:val="both"/>
        <w:rPr>
          <w:sz w:val="20"/>
          <w:szCs w:val="20"/>
        </w:rPr>
      </w:pPr>
      <w:r w:rsidRPr="00845DCC">
        <w:rPr>
          <w:rFonts w:eastAsia="Times New Roman"/>
          <w:sz w:val="24"/>
          <w:szCs w:val="24"/>
        </w:rPr>
        <w:t>соответствие предъявленным требованиям.</w:t>
      </w:r>
    </w:p>
    <w:p w:rsidR="002A37FA" w:rsidRPr="00845DCC" w:rsidRDefault="00511BC3" w:rsidP="002233B1">
      <w:pPr>
        <w:spacing w:line="360" w:lineRule="auto"/>
        <w:ind w:firstLine="567"/>
        <w:jc w:val="both"/>
        <w:rPr>
          <w:sz w:val="20"/>
          <w:szCs w:val="20"/>
        </w:rPr>
      </w:pPr>
      <w:r w:rsidRPr="00845DCC">
        <w:rPr>
          <w:rFonts w:eastAsia="Times New Roman"/>
          <w:sz w:val="24"/>
          <w:szCs w:val="24"/>
        </w:rPr>
        <w:t>Основным критерием для зачисления в группы по плаванию на этапе начальной подготовки - выполнение нормативов общей физической и специальной физической подготовки;</w:t>
      </w:r>
    </w:p>
    <w:p w:rsidR="002A37FA" w:rsidRPr="00D03A87" w:rsidRDefault="00511BC3" w:rsidP="002233B1">
      <w:pPr>
        <w:numPr>
          <w:ilvl w:val="0"/>
          <w:numId w:val="75"/>
        </w:numPr>
        <w:tabs>
          <w:tab w:val="left" w:pos="797"/>
        </w:tabs>
        <w:spacing w:line="360" w:lineRule="auto"/>
        <w:ind w:firstLine="563"/>
        <w:jc w:val="both"/>
        <w:rPr>
          <w:rFonts w:eastAsia="Times New Roman"/>
          <w:sz w:val="24"/>
          <w:szCs w:val="24"/>
        </w:rPr>
      </w:pPr>
      <w:r w:rsidRPr="00845DCC">
        <w:rPr>
          <w:rFonts w:eastAsia="Times New Roman"/>
          <w:sz w:val="24"/>
          <w:szCs w:val="24"/>
        </w:rPr>
        <w:t>для групп тренировочного этапа - выполнение нормативов общей физической и специальной физической подготовки, технического мастерства;</w:t>
      </w:r>
    </w:p>
    <w:p w:rsidR="002A37FA" w:rsidRPr="00845DCC" w:rsidRDefault="00511BC3" w:rsidP="002233B1">
      <w:pPr>
        <w:numPr>
          <w:ilvl w:val="0"/>
          <w:numId w:val="75"/>
        </w:numPr>
        <w:tabs>
          <w:tab w:val="left" w:pos="725"/>
        </w:tabs>
        <w:spacing w:line="360" w:lineRule="auto"/>
        <w:ind w:firstLine="563"/>
        <w:jc w:val="both"/>
        <w:rPr>
          <w:rFonts w:eastAsia="Times New Roman"/>
          <w:sz w:val="24"/>
          <w:szCs w:val="24"/>
        </w:rPr>
      </w:pPr>
      <w:r w:rsidRPr="00845DCC">
        <w:rPr>
          <w:rFonts w:eastAsia="Times New Roman"/>
          <w:sz w:val="24"/>
          <w:szCs w:val="24"/>
        </w:rPr>
        <w:t>для групп этапа совершенствования спортивного мастерства - выполнение нормативов общей физической и специальной физической подготовки, технического мастерства и спортивный разряд КМС.</w:t>
      </w:r>
    </w:p>
    <w:p w:rsidR="002A37FA" w:rsidRPr="00845DCC" w:rsidRDefault="002A37FA" w:rsidP="002233B1">
      <w:pPr>
        <w:spacing w:line="360" w:lineRule="auto"/>
        <w:jc w:val="both"/>
        <w:rPr>
          <w:sz w:val="20"/>
          <w:szCs w:val="20"/>
        </w:rPr>
      </w:pPr>
    </w:p>
    <w:tbl>
      <w:tblPr>
        <w:tblW w:w="0" w:type="auto"/>
        <w:tblInd w:w="330" w:type="dxa"/>
        <w:tblLayout w:type="fixed"/>
        <w:tblCellMar>
          <w:left w:w="0" w:type="dxa"/>
          <w:right w:w="0" w:type="dxa"/>
        </w:tblCellMar>
        <w:tblLook w:val="04A0" w:firstRow="1" w:lastRow="0" w:firstColumn="1" w:lastColumn="0" w:noHBand="0" w:noVBand="1"/>
      </w:tblPr>
      <w:tblGrid>
        <w:gridCol w:w="6260"/>
        <w:gridCol w:w="2880"/>
        <w:gridCol w:w="320"/>
      </w:tblGrid>
      <w:tr w:rsidR="002A37FA" w:rsidRPr="00845DCC">
        <w:trPr>
          <w:trHeight w:val="276"/>
        </w:trPr>
        <w:tc>
          <w:tcPr>
            <w:tcW w:w="6260" w:type="dxa"/>
            <w:vAlign w:val="bottom"/>
          </w:tcPr>
          <w:p w:rsidR="002A37FA" w:rsidRPr="00845DCC" w:rsidRDefault="002A37FA" w:rsidP="002233B1">
            <w:pPr>
              <w:spacing w:line="360" w:lineRule="auto"/>
              <w:jc w:val="both"/>
              <w:rPr>
                <w:sz w:val="23"/>
                <w:szCs w:val="23"/>
              </w:rPr>
            </w:pPr>
          </w:p>
        </w:tc>
        <w:tc>
          <w:tcPr>
            <w:tcW w:w="3200" w:type="dxa"/>
            <w:gridSpan w:val="2"/>
            <w:vAlign w:val="bottom"/>
          </w:tcPr>
          <w:p w:rsidR="002A37FA" w:rsidRPr="00845DCC" w:rsidRDefault="00511BC3" w:rsidP="002233B1">
            <w:pPr>
              <w:spacing w:line="360" w:lineRule="auto"/>
              <w:ind w:left="2160"/>
              <w:jc w:val="both"/>
              <w:rPr>
                <w:sz w:val="20"/>
                <w:szCs w:val="20"/>
              </w:rPr>
            </w:pPr>
            <w:r w:rsidRPr="00845DCC">
              <w:rPr>
                <w:rFonts w:eastAsia="Times New Roman"/>
                <w:w w:val="98"/>
                <w:sz w:val="24"/>
                <w:szCs w:val="24"/>
              </w:rPr>
              <w:t>Таблица 9</w:t>
            </w:r>
          </w:p>
        </w:tc>
      </w:tr>
      <w:tr w:rsidR="002A37FA" w:rsidRPr="00845DCC">
        <w:trPr>
          <w:trHeight w:val="278"/>
        </w:trPr>
        <w:tc>
          <w:tcPr>
            <w:tcW w:w="9460" w:type="dxa"/>
            <w:gridSpan w:val="3"/>
            <w:vAlign w:val="bottom"/>
          </w:tcPr>
          <w:p w:rsidR="002A37FA" w:rsidRPr="00845DCC" w:rsidRDefault="00511BC3" w:rsidP="002233B1">
            <w:pPr>
              <w:spacing w:line="360" w:lineRule="auto"/>
              <w:ind w:left="900"/>
              <w:jc w:val="both"/>
              <w:rPr>
                <w:sz w:val="20"/>
                <w:szCs w:val="20"/>
              </w:rPr>
            </w:pPr>
            <w:r w:rsidRPr="00845DCC">
              <w:rPr>
                <w:rFonts w:eastAsia="Times New Roman"/>
                <w:b/>
                <w:bCs/>
                <w:sz w:val="24"/>
                <w:szCs w:val="24"/>
              </w:rPr>
              <w:t>Влияние физических качеств и телосложения на результативность</w:t>
            </w:r>
          </w:p>
        </w:tc>
      </w:tr>
      <w:tr w:rsidR="002A37FA" w:rsidRPr="00845DCC">
        <w:trPr>
          <w:trHeight w:val="280"/>
        </w:trPr>
        <w:tc>
          <w:tcPr>
            <w:tcW w:w="6260" w:type="dxa"/>
            <w:tcBorders>
              <w:bottom w:val="single" w:sz="8" w:space="0" w:color="auto"/>
            </w:tcBorders>
            <w:vAlign w:val="bottom"/>
          </w:tcPr>
          <w:p w:rsidR="002A37FA" w:rsidRPr="00845DCC" w:rsidRDefault="00511BC3" w:rsidP="002233B1">
            <w:pPr>
              <w:spacing w:line="360" w:lineRule="auto"/>
              <w:ind w:left="3220"/>
              <w:jc w:val="both"/>
              <w:rPr>
                <w:sz w:val="20"/>
                <w:szCs w:val="20"/>
              </w:rPr>
            </w:pPr>
            <w:r w:rsidRPr="00845DCC">
              <w:rPr>
                <w:rFonts w:eastAsia="Times New Roman"/>
                <w:b/>
                <w:bCs/>
                <w:sz w:val="24"/>
                <w:szCs w:val="24"/>
              </w:rPr>
              <w:t>по виду спорта плавание</w:t>
            </w:r>
          </w:p>
        </w:tc>
        <w:tc>
          <w:tcPr>
            <w:tcW w:w="2880" w:type="dxa"/>
            <w:tcBorders>
              <w:bottom w:val="single" w:sz="8" w:space="0" w:color="auto"/>
            </w:tcBorders>
            <w:vAlign w:val="bottom"/>
          </w:tcPr>
          <w:p w:rsidR="002A37FA" w:rsidRPr="00845DCC" w:rsidRDefault="002A37FA" w:rsidP="002233B1">
            <w:pPr>
              <w:spacing w:line="360" w:lineRule="auto"/>
              <w:jc w:val="both"/>
              <w:rPr>
                <w:sz w:val="24"/>
                <w:szCs w:val="24"/>
              </w:rPr>
            </w:pPr>
          </w:p>
        </w:tc>
        <w:tc>
          <w:tcPr>
            <w:tcW w:w="320" w:type="dxa"/>
            <w:vAlign w:val="bottom"/>
          </w:tcPr>
          <w:p w:rsidR="002A37FA" w:rsidRPr="00845DCC" w:rsidRDefault="002A37FA" w:rsidP="002233B1">
            <w:pPr>
              <w:spacing w:line="360" w:lineRule="auto"/>
              <w:jc w:val="both"/>
              <w:rPr>
                <w:sz w:val="24"/>
                <w:szCs w:val="24"/>
              </w:rPr>
            </w:pPr>
          </w:p>
        </w:tc>
      </w:tr>
      <w:tr w:rsidR="002A37FA" w:rsidRPr="00845DCC">
        <w:trPr>
          <w:trHeight w:val="218"/>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1520"/>
              <w:jc w:val="both"/>
              <w:rPr>
                <w:sz w:val="20"/>
                <w:szCs w:val="20"/>
              </w:rPr>
            </w:pPr>
            <w:r w:rsidRPr="00845DCC">
              <w:rPr>
                <w:rFonts w:eastAsia="Times New Roman"/>
                <w:sz w:val="20"/>
                <w:szCs w:val="20"/>
              </w:rPr>
              <w:t>Физические качества и телосложение</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Уровень влияния</w:t>
            </w:r>
          </w:p>
        </w:tc>
        <w:tc>
          <w:tcPr>
            <w:tcW w:w="320" w:type="dxa"/>
            <w:vAlign w:val="bottom"/>
          </w:tcPr>
          <w:p w:rsidR="002A37FA" w:rsidRPr="00845DCC" w:rsidRDefault="002A37FA" w:rsidP="002233B1">
            <w:pPr>
              <w:spacing w:line="360" w:lineRule="auto"/>
              <w:jc w:val="both"/>
              <w:rPr>
                <w:sz w:val="18"/>
                <w:szCs w:val="18"/>
              </w:rPr>
            </w:pPr>
          </w:p>
        </w:tc>
      </w:tr>
      <w:tr w:rsidR="002A37FA" w:rsidRPr="00845DCC">
        <w:trPr>
          <w:trHeight w:val="220"/>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Скоростные способности</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3</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Мышечная сила</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2</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Вестибулярная устойчивость</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3</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Выносливость</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3</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21"/>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Гибкость</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2</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19"/>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Координационные способности</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2</w:t>
            </w:r>
          </w:p>
        </w:tc>
        <w:tc>
          <w:tcPr>
            <w:tcW w:w="320" w:type="dxa"/>
            <w:vAlign w:val="bottom"/>
          </w:tcPr>
          <w:p w:rsidR="002A37FA" w:rsidRPr="00845DCC" w:rsidRDefault="002A37FA" w:rsidP="002233B1">
            <w:pPr>
              <w:spacing w:line="360" w:lineRule="auto"/>
              <w:jc w:val="both"/>
              <w:rPr>
                <w:sz w:val="19"/>
                <w:szCs w:val="19"/>
              </w:rPr>
            </w:pPr>
          </w:p>
        </w:tc>
      </w:tr>
      <w:tr w:rsidR="002A37FA" w:rsidRPr="00845DCC">
        <w:trPr>
          <w:trHeight w:val="220"/>
        </w:trPr>
        <w:tc>
          <w:tcPr>
            <w:tcW w:w="626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ind w:left="80"/>
              <w:jc w:val="both"/>
              <w:rPr>
                <w:sz w:val="20"/>
                <w:szCs w:val="20"/>
              </w:rPr>
            </w:pPr>
            <w:r w:rsidRPr="00845DCC">
              <w:rPr>
                <w:rFonts w:eastAsia="Times New Roman"/>
                <w:sz w:val="20"/>
                <w:szCs w:val="20"/>
              </w:rPr>
              <w:t>Телосложение</w:t>
            </w:r>
          </w:p>
        </w:tc>
        <w:tc>
          <w:tcPr>
            <w:tcW w:w="28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1</w:t>
            </w:r>
          </w:p>
        </w:tc>
        <w:tc>
          <w:tcPr>
            <w:tcW w:w="320" w:type="dxa"/>
            <w:vAlign w:val="bottom"/>
          </w:tcPr>
          <w:p w:rsidR="002A37FA" w:rsidRPr="00845DCC" w:rsidRDefault="002A37FA" w:rsidP="002233B1">
            <w:pPr>
              <w:spacing w:line="360" w:lineRule="auto"/>
              <w:jc w:val="both"/>
              <w:rPr>
                <w:sz w:val="19"/>
                <w:szCs w:val="19"/>
              </w:rPr>
            </w:pPr>
          </w:p>
        </w:tc>
      </w:tr>
    </w:tbl>
    <w:p w:rsidR="002A37FA" w:rsidRPr="00845DCC" w:rsidRDefault="00511BC3" w:rsidP="002233B1">
      <w:pPr>
        <w:spacing w:line="360" w:lineRule="auto"/>
        <w:jc w:val="both"/>
        <w:rPr>
          <w:sz w:val="20"/>
          <w:szCs w:val="20"/>
        </w:rPr>
      </w:pPr>
      <w:r w:rsidRPr="00845DCC">
        <w:rPr>
          <w:noProof/>
          <w:sz w:val="20"/>
          <w:szCs w:val="20"/>
        </w:rPr>
        <mc:AlternateContent>
          <mc:Choice Requires="wps">
            <w:drawing>
              <wp:anchor distT="0" distB="0" distL="114300" distR="114300" simplePos="0" relativeHeight="251776000" behindDoc="1" locked="0" layoutInCell="0" allowOverlap="1">
                <wp:simplePos x="0" y="0"/>
                <wp:positionH relativeFrom="column">
                  <wp:posOffset>5995035</wp:posOffset>
                </wp:positionH>
                <wp:positionV relativeFrom="paragraph">
                  <wp:posOffset>-314325</wp:posOffset>
                </wp:positionV>
                <wp:extent cx="12700" cy="127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F63FE5" id="Shape 36" o:spid="_x0000_s1026" style="position:absolute;margin-left:472.05pt;margin-top:-24.75pt;width:1pt;height:1pt;z-index:-251540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s/ggEAAAQDAAAOAAAAZHJzL2Uyb0RvYy54bWysUk1vGyEQvVfKf0Dc4107U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" o:allowincell="f" fillcolor="black" stroked="f"/>
            </w:pict>
          </mc:Fallback>
        </mc:AlternateContent>
      </w:r>
    </w:p>
    <w:p w:rsidR="002A37FA" w:rsidRDefault="002A37FA" w:rsidP="002233B1">
      <w:pPr>
        <w:spacing w:line="360" w:lineRule="auto"/>
        <w:jc w:val="both"/>
        <w:rPr>
          <w:sz w:val="20"/>
          <w:szCs w:val="20"/>
        </w:rPr>
      </w:pPr>
    </w:p>
    <w:p w:rsidR="00D03A87" w:rsidRPr="00845DCC" w:rsidRDefault="00D03A87" w:rsidP="002233B1">
      <w:pPr>
        <w:spacing w:line="360" w:lineRule="auto"/>
        <w:jc w:val="both"/>
        <w:rPr>
          <w:sz w:val="20"/>
          <w:szCs w:val="20"/>
        </w:rPr>
      </w:pPr>
    </w:p>
    <w:p w:rsidR="002A37FA" w:rsidRPr="00845DCC" w:rsidRDefault="00511BC3" w:rsidP="002233B1">
      <w:pPr>
        <w:spacing w:line="360" w:lineRule="auto"/>
        <w:ind w:left="560"/>
        <w:jc w:val="both"/>
        <w:rPr>
          <w:sz w:val="20"/>
          <w:szCs w:val="20"/>
        </w:rPr>
      </w:pPr>
      <w:r w:rsidRPr="00845DCC">
        <w:rPr>
          <w:rFonts w:eastAsia="Times New Roman"/>
          <w:sz w:val="24"/>
          <w:szCs w:val="24"/>
        </w:rPr>
        <w:t>Условные обозначения:</w:t>
      </w:r>
    </w:p>
    <w:p w:rsidR="002A37FA" w:rsidRPr="00845DCC" w:rsidRDefault="00511BC3" w:rsidP="002233B1">
      <w:pPr>
        <w:spacing w:line="360" w:lineRule="auto"/>
        <w:ind w:left="540"/>
        <w:jc w:val="both"/>
        <w:rPr>
          <w:sz w:val="20"/>
          <w:szCs w:val="20"/>
        </w:rPr>
      </w:pPr>
      <w:r w:rsidRPr="00845DCC">
        <w:rPr>
          <w:rFonts w:eastAsia="Times New Roman"/>
          <w:sz w:val="24"/>
          <w:szCs w:val="24"/>
        </w:rPr>
        <w:t>3 - значительное влияние;</w:t>
      </w:r>
    </w:p>
    <w:p w:rsidR="002A37FA" w:rsidRPr="00845DCC" w:rsidRDefault="00511BC3" w:rsidP="002233B1">
      <w:pPr>
        <w:spacing w:line="360" w:lineRule="auto"/>
        <w:ind w:left="540"/>
        <w:jc w:val="both"/>
        <w:rPr>
          <w:sz w:val="20"/>
          <w:szCs w:val="20"/>
        </w:rPr>
      </w:pPr>
      <w:r w:rsidRPr="00845DCC">
        <w:rPr>
          <w:rFonts w:eastAsia="Times New Roman"/>
          <w:sz w:val="24"/>
          <w:szCs w:val="24"/>
        </w:rPr>
        <w:t>2 - среднее влияние;</w:t>
      </w:r>
    </w:p>
    <w:p w:rsidR="002A37FA" w:rsidRPr="00845DCC" w:rsidRDefault="00511BC3" w:rsidP="002233B1">
      <w:pPr>
        <w:spacing w:line="360" w:lineRule="auto"/>
        <w:ind w:left="540"/>
        <w:jc w:val="both"/>
        <w:rPr>
          <w:sz w:val="20"/>
          <w:szCs w:val="20"/>
        </w:rPr>
      </w:pPr>
      <w:r w:rsidRPr="00845DCC">
        <w:rPr>
          <w:rFonts w:eastAsia="Times New Roman"/>
          <w:sz w:val="24"/>
          <w:szCs w:val="24"/>
        </w:rPr>
        <w:t>1 - незначительное влияние.</w:t>
      </w:r>
    </w:p>
    <w:p w:rsidR="002A37FA" w:rsidRPr="00845DCC" w:rsidRDefault="00511BC3" w:rsidP="002233B1">
      <w:pPr>
        <w:spacing w:line="360" w:lineRule="auto"/>
        <w:ind w:right="40" w:firstLine="567"/>
        <w:jc w:val="both"/>
        <w:rPr>
          <w:sz w:val="20"/>
          <w:szCs w:val="20"/>
        </w:rPr>
      </w:pPr>
      <w:r w:rsidRPr="00845DCC">
        <w:rPr>
          <w:rFonts w:eastAsia="Times New Roman"/>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rsidR="002A37FA" w:rsidRPr="00845DCC" w:rsidRDefault="002A37FA" w:rsidP="002233B1">
      <w:pPr>
        <w:spacing w:line="360" w:lineRule="auto"/>
        <w:jc w:val="both"/>
        <w:rPr>
          <w:sz w:val="20"/>
          <w:szCs w:val="20"/>
        </w:rPr>
      </w:pPr>
    </w:p>
    <w:p w:rsidR="002A37FA" w:rsidRPr="00845DCC" w:rsidRDefault="00511BC3" w:rsidP="00223DDB">
      <w:pPr>
        <w:pStyle w:val="2"/>
        <w:rPr>
          <w:sz w:val="20"/>
          <w:szCs w:val="20"/>
        </w:rPr>
      </w:pPr>
      <w:bookmarkStart w:id="37" w:name="_Toc42170221"/>
      <w:r w:rsidRPr="00845DCC">
        <w:rPr>
          <w:rFonts w:eastAsia="Times New Roman"/>
        </w:rPr>
        <w:t>4.2. Требования к результатам и условиям реализации Программы на этапе спортивной</w:t>
      </w:r>
      <w:bookmarkEnd w:id="37"/>
    </w:p>
    <w:p w:rsidR="002A37FA" w:rsidRPr="00845DCC" w:rsidRDefault="00511BC3" w:rsidP="00223DDB">
      <w:pPr>
        <w:pStyle w:val="2"/>
        <w:rPr>
          <w:sz w:val="20"/>
          <w:szCs w:val="20"/>
        </w:rPr>
      </w:pPr>
      <w:bookmarkStart w:id="38" w:name="_Toc42170222"/>
      <w:r w:rsidRPr="00845DCC">
        <w:rPr>
          <w:rFonts w:eastAsia="Times New Roman"/>
        </w:rPr>
        <w:t>подготовки</w:t>
      </w:r>
      <w:bookmarkEnd w:id="38"/>
    </w:p>
    <w:p w:rsidR="002A37FA" w:rsidRPr="00845DCC" w:rsidRDefault="00511BC3" w:rsidP="002233B1">
      <w:pPr>
        <w:spacing w:line="360" w:lineRule="auto"/>
        <w:ind w:left="540"/>
        <w:jc w:val="both"/>
        <w:rPr>
          <w:sz w:val="20"/>
          <w:szCs w:val="20"/>
        </w:rPr>
      </w:pPr>
      <w:r w:rsidRPr="00845DCC">
        <w:rPr>
          <w:rFonts w:eastAsia="Times New Roman"/>
          <w:sz w:val="24"/>
          <w:szCs w:val="24"/>
        </w:rPr>
        <w:t xml:space="preserve">Результатом реализации </w:t>
      </w:r>
      <w:r w:rsidR="00D03A87">
        <w:rPr>
          <w:rFonts w:eastAsia="Times New Roman"/>
          <w:sz w:val="24"/>
          <w:szCs w:val="24"/>
        </w:rPr>
        <w:t>п</w:t>
      </w:r>
      <w:r w:rsidRPr="00845DCC">
        <w:rPr>
          <w:rFonts w:eastAsia="Times New Roman"/>
          <w:sz w:val="24"/>
          <w:szCs w:val="24"/>
        </w:rPr>
        <w:t>рограммы является</w:t>
      </w:r>
    </w:p>
    <w:p w:rsidR="002A37FA" w:rsidRPr="00845DCC" w:rsidRDefault="00511BC3" w:rsidP="002233B1">
      <w:pPr>
        <w:tabs>
          <w:tab w:val="left" w:pos="1120"/>
          <w:tab w:val="left" w:pos="1840"/>
          <w:tab w:val="left" w:pos="3060"/>
          <w:tab w:val="left" w:pos="4400"/>
          <w:tab w:val="left" w:pos="5900"/>
          <w:tab w:val="left" w:pos="7280"/>
          <w:tab w:val="left" w:pos="8400"/>
        </w:tabs>
        <w:spacing w:line="360" w:lineRule="auto"/>
        <w:ind w:left="567"/>
        <w:jc w:val="both"/>
        <w:rPr>
          <w:sz w:val="20"/>
          <w:szCs w:val="20"/>
        </w:rPr>
      </w:pPr>
      <w:r w:rsidRPr="00845DCC">
        <w:rPr>
          <w:rFonts w:eastAsia="Times New Roman"/>
          <w:sz w:val="24"/>
          <w:szCs w:val="24"/>
        </w:rPr>
        <w:t>На</w:t>
      </w:r>
      <w:r w:rsidRPr="00845DCC">
        <w:rPr>
          <w:rFonts w:eastAsia="Times New Roman"/>
          <w:sz w:val="24"/>
          <w:szCs w:val="24"/>
        </w:rPr>
        <w:tab/>
        <w:t>этапе</w:t>
      </w:r>
      <w:r w:rsidRPr="00845DCC">
        <w:rPr>
          <w:rFonts w:eastAsia="Times New Roman"/>
          <w:sz w:val="24"/>
          <w:szCs w:val="24"/>
        </w:rPr>
        <w:tab/>
        <w:t>начальной</w:t>
      </w:r>
      <w:r w:rsidRPr="00845DCC">
        <w:rPr>
          <w:rFonts w:eastAsia="Times New Roman"/>
          <w:sz w:val="24"/>
          <w:szCs w:val="24"/>
        </w:rPr>
        <w:tab/>
        <w:t>подготовки</w:t>
      </w:r>
      <w:r w:rsidRPr="00845DCC">
        <w:rPr>
          <w:rFonts w:eastAsia="Times New Roman"/>
          <w:sz w:val="24"/>
          <w:szCs w:val="24"/>
        </w:rPr>
        <w:tab/>
        <w:t>важнейшими</w:t>
      </w:r>
      <w:r w:rsidRPr="00845DCC">
        <w:rPr>
          <w:rFonts w:eastAsia="Times New Roman"/>
          <w:sz w:val="24"/>
          <w:szCs w:val="24"/>
        </w:rPr>
        <w:tab/>
        <w:t>критериями</w:t>
      </w:r>
      <w:r w:rsidRPr="00845DCC">
        <w:rPr>
          <w:rFonts w:eastAsia="Times New Roman"/>
          <w:sz w:val="24"/>
          <w:szCs w:val="24"/>
        </w:rPr>
        <w:tab/>
        <w:t>являются</w:t>
      </w:r>
      <w:r w:rsidRPr="00845DCC">
        <w:rPr>
          <w:sz w:val="20"/>
          <w:szCs w:val="20"/>
        </w:rPr>
        <w:tab/>
      </w:r>
      <w:r w:rsidRPr="00845DCC">
        <w:rPr>
          <w:rFonts w:eastAsia="Times New Roman"/>
          <w:sz w:val="23"/>
          <w:szCs w:val="23"/>
        </w:rPr>
        <w:t>регулярность</w:t>
      </w:r>
    </w:p>
    <w:p w:rsidR="002A37FA" w:rsidRPr="00845DCC" w:rsidRDefault="00511BC3" w:rsidP="002233B1">
      <w:pPr>
        <w:tabs>
          <w:tab w:val="left" w:pos="1300"/>
          <w:tab w:val="left" w:pos="2380"/>
          <w:tab w:val="left" w:pos="3820"/>
          <w:tab w:val="left" w:pos="5380"/>
          <w:tab w:val="left" w:pos="6780"/>
          <w:tab w:val="left" w:pos="7240"/>
          <w:tab w:val="left" w:pos="8100"/>
          <w:tab w:val="left" w:pos="8440"/>
        </w:tabs>
        <w:spacing w:line="360" w:lineRule="auto"/>
        <w:jc w:val="both"/>
        <w:rPr>
          <w:sz w:val="20"/>
          <w:szCs w:val="20"/>
        </w:rPr>
      </w:pPr>
      <w:r w:rsidRPr="00845DCC">
        <w:rPr>
          <w:rFonts w:eastAsia="Times New Roman"/>
          <w:sz w:val="24"/>
          <w:szCs w:val="24"/>
        </w:rPr>
        <w:t>посещения</w:t>
      </w:r>
      <w:r w:rsidRPr="00845DCC">
        <w:rPr>
          <w:rFonts w:eastAsia="Times New Roman"/>
          <w:sz w:val="24"/>
          <w:szCs w:val="24"/>
        </w:rPr>
        <w:tab/>
        <w:t>занятий,</w:t>
      </w:r>
      <w:r w:rsidRPr="00845DCC">
        <w:rPr>
          <w:rFonts w:eastAsia="Times New Roman"/>
          <w:sz w:val="24"/>
          <w:szCs w:val="24"/>
        </w:rPr>
        <w:tab/>
        <w:t>выполнение</w:t>
      </w:r>
      <w:r w:rsidRPr="00845DCC">
        <w:rPr>
          <w:rFonts w:eastAsia="Times New Roman"/>
          <w:sz w:val="24"/>
          <w:szCs w:val="24"/>
        </w:rPr>
        <w:tab/>
        <w:t>контрольных</w:t>
      </w:r>
      <w:r w:rsidRPr="00845DCC">
        <w:rPr>
          <w:rFonts w:eastAsia="Times New Roman"/>
          <w:sz w:val="24"/>
          <w:szCs w:val="24"/>
        </w:rPr>
        <w:tab/>
        <w:t>нормативов</w:t>
      </w:r>
      <w:r w:rsidRPr="00845DCC">
        <w:rPr>
          <w:rFonts w:eastAsia="Times New Roman"/>
          <w:sz w:val="24"/>
          <w:szCs w:val="24"/>
        </w:rPr>
        <w:tab/>
        <w:t>по</w:t>
      </w:r>
      <w:r w:rsidRPr="00845DCC">
        <w:rPr>
          <w:rFonts w:eastAsia="Times New Roman"/>
          <w:sz w:val="24"/>
          <w:szCs w:val="24"/>
        </w:rPr>
        <w:tab/>
        <w:t>общей</w:t>
      </w:r>
      <w:r w:rsidRPr="00845DCC">
        <w:rPr>
          <w:rFonts w:eastAsia="Times New Roman"/>
          <w:sz w:val="24"/>
          <w:szCs w:val="24"/>
        </w:rPr>
        <w:tab/>
        <w:t>и</w:t>
      </w:r>
      <w:r w:rsidRPr="00845DCC">
        <w:rPr>
          <w:rFonts w:eastAsia="Times New Roman"/>
          <w:sz w:val="24"/>
          <w:szCs w:val="24"/>
        </w:rPr>
        <w:tab/>
        <w:t>специальной</w:t>
      </w:r>
    </w:p>
    <w:p w:rsidR="002A37FA" w:rsidRPr="00845DCC" w:rsidRDefault="00511BC3" w:rsidP="002233B1">
      <w:pPr>
        <w:spacing w:line="360" w:lineRule="auto"/>
        <w:jc w:val="both"/>
        <w:rPr>
          <w:sz w:val="20"/>
          <w:szCs w:val="20"/>
        </w:rPr>
      </w:pPr>
      <w:r w:rsidRPr="00845DCC">
        <w:rPr>
          <w:rFonts w:eastAsia="Times New Roman"/>
          <w:sz w:val="24"/>
          <w:szCs w:val="24"/>
        </w:rPr>
        <w:t>физической подготовленности, освоение объемов тренировочных нагрузок в соответствии с</w:t>
      </w:r>
      <w:r w:rsidR="00D8759F">
        <w:rPr>
          <w:sz w:val="20"/>
          <w:szCs w:val="20"/>
        </w:rPr>
        <w:t xml:space="preserve"> </w:t>
      </w:r>
      <w:r w:rsidRPr="00845DCC">
        <w:rPr>
          <w:rFonts w:eastAsia="Times New Roman"/>
          <w:sz w:val="24"/>
          <w:szCs w:val="24"/>
        </w:rPr>
        <w:t>программными требованиями, освоение теоретического раздела программы, отсутствие медицинских противопоказаний для занятий.</w:t>
      </w:r>
    </w:p>
    <w:p w:rsidR="002A37FA" w:rsidRPr="00845DCC" w:rsidRDefault="00511BC3" w:rsidP="002233B1">
      <w:pPr>
        <w:spacing w:line="360" w:lineRule="auto"/>
        <w:ind w:firstLine="706"/>
        <w:jc w:val="both"/>
        <w:rPr>
          <w:sz w:val="20"/>
          <w:szCs w:val="20"/>
        </w:rPr>
      </w:pPr>
      <w:r w:rsidRPr="00845DCC">
        <w:rPr>
          <w:rFonts w:eastAsia="Times New Roman"/>
          <w:sz w:val="24"/>
          <w:szCs w:val="24"/>
        </w:rPr>
        <w:t>Критериями оценки занимающихся на тренировочном этапе являются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w:t>
      </w:r>
    </w:p>
    <w:p w:rsidR="002A37FA" w:rsidRPr="00845DCC" w:rsidRDefault="00511BC3" w:rsidP="002233B1">
      <w:pPr>
        <w:spacing w:line="360" w:lineRule="auto"/>
        <w:ind w:left="540"/>
        <w:jc w:val="both"/>
        <w:rPr>
          <w:sz w:val="20"/>
          <w:szCs w:val="20"/>
        </w:rPr>
      </w:pPr>
      <w:r w:rsidRPr="00845DCC">
        <w:rPr>
          <w:rFonts w:eastAsia="Times New Roman"/>
          <w:sz w:val="24"/>
          <w:szCs w:val="24"/>
        </w:rPr>
        <w:t>На этапе совершенствование спортивного мастерства:</w:t>
      </w:r>
    </w:p>
    <w:p w:rsidR="002A37FA" w:rsidRPr="00D8759F" w:rsidRDefault="00511BC3" w:rsidP="002233B1">
      <w:pPr>
        <w:numPr>
          <w:ilvl w:val="0"/>
          <w:numId w:val="76"/>
        </w:numPr>
        <w:tabs>
          <w:tab w:val="left" w:pos="759"/>
        </w:tabs>
        <w:spacing w:line="360" w:lineRule="auto"/>
        <w:ind w:firstLine="539"/>
        <w:jc w:val="both"/>
        <w:rPr>
          <w:rFonts w:eastAsia="Times New Roman"/>
          <w:sz w:val="24"/>
          <w:szCs w:val="24"/>
        </w:rPr>
      </w:pPr>
      <w:r w:rsidRPr="00845DCC">
        <w:rPr>
          <w:rFonts w:eastAsia="Times New Roman"/>
          <w:sz w:val="24"/>
          <w:szCs w:val="24"/>
        </w:rPr>
        <w:t>достижение результатов уровня спортивных сборных команд субъекта Российской Федерации;</w:t>
      </w:r>
    </w:p>
    <w:p w:rsidR="002A37FA" w:rsidRPr="00D8759F" w:rsidRDefault="00511BC3" w:rsidP="002233B1">
      <w:pPr>
        <w:numPr>
          <w:ilvl w:val="0"/>
          <w:numId w:val="76"/>
        </w:numPr>
        <w:tabs>
          <w:tab w:val="left" w:pos="855"/>
        </w:tabs>
        <w:spacing w:line="360" w:lineRule="auto"/>
        <w:ind w:right="20" w:firstLine="539"/>
        <w:jc w:val="both"/>
        <w:rPr>
          <w:rFonts w:eastAsia="Times New Roman"/>
          <w:sz w:val="24"/>
          <w:szCs w:val="24"/>
        </w:rPr>
      </w:pPr>
      <w:r w:rsidRPr="00845DCC">
        <w:rPr>
          <w:rFonts w:eastAsia="Times New Roman"/>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A37FA" w:rsidRPr="00845DCC" w:rsidRDefault="00511BC3" w:rsidP="002233B1">
      <w:pPr>
        <w:spacing w:line="360" w:lineRule="auto"/>
        <w:ind w:firstLine="543"/>
        <w:jc w:val="both"/>
        <w:rPr>
          <w:rFonts w:eastAsia="Times New Roman"/>
          <w:sz w:val="24"/>
          <w:szCs w:val="24"/>
        </w:rPr>
      </w:pPr>
      <w:r w:rsidRPr="00845DCC">
        <w:rPr>
          <w:rFonts w:eastAsia="Times New Roman"/>
          <w:sz w:val="24"/>
          <w:szCs w:val="24"/>
        </w:rPr>
        <w:t>Максимальный возраст лиц, проходящих спортивную подготовку по Программе на этапе сове</w:t>
      </w:r>
      <w:r w:rsidR="00D8759F">
        <w:rPr>
          <w:rFonts w:eastAsia="Times New Roman"/>
          <w:sz w:val="24"/>
          <w:szCs w:val="24"/>
        </w:rPr>
        <w:t>р</w:t>
      </w:r>
      <w:r w:rsidRPr="00845DCC">
        <w:rPr>
          <w:rFonts w:eastAsia="Times New Roman"/>
          <w:sz w:val="24"/>
          <w:szCs w:val="24"/>
        </w:rPr>
        <w:t>шенствования спортивного мастерства, не ограничивается.</w:t>
      </w:r>
    </w:p>
    <w:p w:rsidR="002A37FA" w:rsidRPr="00845DCC" w:rsidRDefault="00511BC3" w:rsidP="002233B1">
      <w:pPr>
        <w:spacing w:line="360" w:lineRule="auto"/>
        <w:ind w:left="540"/>
        <w:jc w:val="both"/>
        <w:rPr>
          <w:rFonts w:eastAsia="Times New Roman"/>
          <w:sz w:val="24"/>
          <w:szCs w:val="24"/>
        </w:rPr>
      </w:pPr>
      <w:r w:rsidRPr="00845DCC">
        <w:rPr>
          <w:rFonts w:eastAsia="Times New Roman"/>
          <w:sz w:val="24"/>
          <w:szCs w:val="24"/>
        </w:rPr>
        <w:t>Требования к кадрам спортивной школы, осуществляющим спортивную подготовку. Уровень квалификации лиц, осуществляющих спортивную подготовку, должен</w:t>
      </w:r>
    </w:p>
    <w:p w:rsidR="002A37FA" w:rsidRPr="00845DCC" w:rsidRDefault="00511BC3" w:rsidP="002233B1">
      <w:pPr>
        <w:spacing w:line="360" w:lineRule="auto"/>
        <w:jc w:val="both"/>
        <w:rPr>
          <w:rFonts w:eastAsia="Times New Roman"/>
          <w:sz w:val="24"/>
          <w:szCs w:val="24"/>
        </w:rPr>
      </w:pPr>
      <w:r w:rsidRPr="00845DCC">
        <w:rPr>
          <w:rFonts w:eastAsia="Times New Roman"/>
          <w:sz w:val="24"/>
          <w:szCs w:val="24"/>
        </w:rPr>
        <w:t>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N 916н (зарегистрирован Минюстом России 14.10.2011, регистрационный N 22054) (далее - ЕКСД), в том числе следующим требованиям:</w:t>
      </w:r>
    </w:p>
    <w:p w:rsidR="002A37FA" w:rsidRPr="00FB688C" w:rsidRDefault="00511BC3" w:rsidP="002233B1">
      <w:pPr>
        <w:numPr>
          <w:ilvl w:val="1"/>
          <w:numId w:val="76"/>
        </w:numPr>
        <w:tabs>
          <w:tab w:val="left" w:pos="880"/>
        </w:tabs>
        <w:spacing w:line="360" w:lineRule="auto"/>
        <w:ind w:left="880" w:hanging="173"/>
        <w:jc w:val="both"/>
        <w:rPr>
          <w:rFonts w:eastAsia="Times New Roman"/>
          <w:sz w:val="24"/>
          <w:szCs w:val="24"/>
        </w:rPr>
      </w:pPr>
      <w:r w:rsidRPr="00845DCC">
        <w:rPr>
          <w:rFonts w:eastAsia="Times New Roman"/>
          <w:sz w:val="24"/>
          <w:szCs w:val="24"/>
        </w:rPr>
        <w:t>на этапе начальной подготовки – наличие среднего профессионального образования</w:t>
      </w:r>
    </w:p>
    <w:p w:rsidR="002A37FA" w:rsidRPr="00845DCC" w:rsidRDefault="00511BC3" w:rsidP="002233B1">
      <w:pPr>
        <w:spacing w:line="360" w:lineRule="auto"/>
        <w:ind w:right="20"/>
        <w:jc w:val="both"/>
        <w:rPr>
          <w:sz w:val="20"/>
          <w:szCs w:val="20"/>
        </w:rPr>
      </w:pPr>
      <w:r w:rsidRPr="00845DCC">
        <w:rPr>
          <w:rFonts w:eastAsia="Times New Roman"/>
          <w:sz w:val="24"/>
          <w:szCs w:val="24"/>
        </w:rPr>
        <w:lastRenderedPageBreak/>
        <w:t>или высшего профессионального образования без предъявления требований к стажу работы по специальности;</w:t>
      </w:r>
    </w:p>
    <w:p w:rsidR="002A37FA" w:rsidRPr="00FB688C" w:rsidRDefault="00511BC3" w:rsidP="002233B1">
      <w:pPr>
        <w:numPr>
          <w:ilvl w:val="1"/>
          <w:numId w:val="77"/>
        </w:numPr>
        <w:tabs>
          <w:tab w:val="left" w:pos="941"/>
        </w:tabs>
        <w:spacing w:line="360" w:lineRule="auto"/>
        <w:ind w:firstLine="707"/>
        <w:jc w:val="both"/>
        <w:rPr>
          <w:rFonts w:eastAsia="Times New Roman"/>
          <w:sz w:val="24"/>
          <w:szCs w:val="24"/>
        </w:rPr>
      </w:pPr>
      <w:r w:rsidRPr="00845DCC">
        <w:rPr>
          <w:rFonts w:eastAsia="Times New Roman"/>
          <w:sz w:val="24"/>
          <w:szCs w:val="24"/>
        </w:rPr>
        <w:t>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2A37FA" w:rsidRPr="00FB688C" w:rsidRDefault="00511BC3" w:rsidP="002233B1">
      <w:pPr>
        <w:numPr>
          <w:ilvl w:val="0"/>
          <w:numId w:val="77"/>
        </w:numPr>
        <w:tabs>
          <w:tab w:val="left" w:pos="420"/>
        </w:tabs>
        <w:spacing w:line="360" w:lineRule="auto"/>
        <w:ind w:left="420" w:firstLine="289"/>
        <w:jc w:val="both"/>
        <w:rPr>
          <w:rFonts w:eastAsia="Times New Roman"/>
          <w:sz w:val="24"/>
          <w:szCs w:val="24"/>
        </w:rPr>
      </w:pPr>
      <w:r w:rsidRPr="00845DCC">
        <w:rPr>
          <w:rFonts w:eastAsia="Times New Roman"/>
          <w:sz w:val="24"/>
          <w:szCs w:val="24"/>
        </w:rPr>
        <w:t>на этапах совершенствования спортивного мастерства - наличие высшего профессионального образования и стажа работы по специальности не менее трех лет.</w:t>
      </w:r>
    </w:p>
    <w:p w:rsidR="002A37FA" w:rsidRPr="00FB688C" w:rsidRDefault="00511BC3" w:rsidP="002233B1">
      <w:pPr>
        <w:spacing w:line="360" w:lineRule="auto"/>
        <w:ind w:left="540"/>
        <w:jc w:val="both"/>
        <w:rPr>
          <w:rFonts w:eastAsia="Times New Roman"/>
          <w:sz w:val="24"/>
          <w:szCs w:val="24"/>
        </w:rPr>
      </w:pPr>
      <w:r w:rsidRPr="00845DCC">
        <w:rPr>
          <w:rFonts w:eastAsia="Times New Roman"/>
          <w:sz w:val="24"/>
          <w:szCs w:val="24"/>
        </w:rPr>
        <w:t>Лица, не имеющие специальной подготовки или стажа работы, установленных в разделе</w:t>
      </w:r>
    </w:p>
    <w:p w:rsidR="002A37FA" w:rsidRPr="00845DCC" w:rsidRDefault="00511BC3" w:rsidP="002233B1">
      <w:pPr>
        <w:spacing w:line="360" w:lineRule="auto"/>
        <w:jc w:val="both"/>
        <w:rPr>
          <w:sz w:val="20"/>
          <w:szCs w:val="20"/>
        </w:rPr>
      </w:pPr>
      <w:r w:rsidRPr="00845DCC">
        <w:rPr>
          <w:rFonts w:eastAsia="Times New Roman"/>
          <w:sz w:val="24"/>
          <w:szCs w:val="24"/>
        </w:rPr>
        <w:t>"Требования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2A37FA" w:rsidRPr="00845DCC" w:rsidRDefault="00511BC3" w:rsidP="002233B1">
      <w:pPr>
        <w:spacing w:line="360" w:lineRule="auto"/>
        <w:ind w:firstLine="543"/>
        <w:jc w:val="both"/>
        <w:rPr>
          <w:sz w:val="20"/>
          <w:szCs w:val="20"/>
        </w:rPr>
      </w:pPr>
      <w:r w:rsidRPr="00845DCC">
        <w:rPr>
          <w:rFonts w:eastAsia="Times New Roman"/>
          <w:sz w:val="24"/>
          <w:szCs w:val="24"/>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2A37FA" w:rsidRPr="00845DCC" w:rsidRDefault="00511BC3" w:rsidP="002233B1">
      <w:pPr>
        <w:spacing w:line="360" w:lineRule="auto"/>
        <w:ind w:firstLine="543"/>
        <w:jc w:val="both"/>
        <w:rPr>
          <w:sz w:val="20"/>
          <w:szCs w:val="20"/>
        </w:rPr>
      </w:pPr>
      <w:r w:rsidRPr="00845DCC">
        <w:rPr>
          <w:rFonts w:eastAsia="Times New Roman"/>
          <w:sz w:val="24"/>
          <w:szCs w:val="24"/>
        </w:rPr>
        <w:t>Требования к материально-технической базе и инфраструктуре организаций, осуществляющих спортивную подготовку, и иным условиям:</w:t>
      </w:r>
    </w:p>
    <w:p w:rsidR="002A37FA" w:rsidRPr="00FB688C" w:rsidRDefault="00511BC3" w:rsidP="002233B1">
      <w:pPr>
        <w:numPr>
          <w:ilvl w:val="0"/>
          <w:numId w:val="78"/>
        </w:numPr>
        <w:tabs>
          <w:tab w:val="left" w:pos="680"/>
        </w:tabs>
        <w:spacing w:line="360" w:lineRule="auto"/>
        <w:ind w:left="680" w:hanging="141"/>
        <w:jc w:val="both"/>
        <w:rPr>
          <w:rFonts w:eastAsia="Times New Roman"/>
          <w:sz w:val="24"/>
          <w:szCs w:val="24"/>
        </w:rPr>
      </w:pPr>
      <w:r w:rsidRPr="00845DCC">
        <w:rPr>
          <w:rFonts w:eastAsia="Times New Roman"/>
          <w:sz w:val="24"/>
          <w:szCs w:val="24"/>
        </w:rPr>
        <w:t>наличие плавательного бассейна;</w:t>
      </w:r>
    </w:p>
    <w:p w:rsidR="002A37FA" w:rsidRPr="00845DCC" w:rsidRDefault="00511BC3" w:rsidP="002233B1">
      <w:pPr>
        <w:numPr>
          <w:ilvl w:val="0"/>
          <w:numId w:val="78"/>
        </w:numPr>
        <w:tabs>
          <w:tab w:val="left" w:pos="680"/>
        </w:tabs>
        <w:spacing w:line="360" w:lineRule="auto"/>
        <w:ind w:left="680" w:hanging="141"/>
        <w:jc w:val="both"/>
        <w:rPr>
          <w:rFonts w:eastAsia="Times New Roman"/>
          <w:sz w:val="24"/>
          <w:szCs w:val="24"/>
        </w:rPr>
      </w:pPr>
      <w:r w:rsidRPr="00845DCC">
        <w:rPr>
          <w:rFonts w:eastAsia="Times New Roman"/>
          <w:sz w:val="24"/>
          <w:szCs w:val="24"/>
        </w:rPr>
        <w:t>наличие тренировочного спортивного зала;</w:t>
      </w:r>
    </w:p>
    <w:p w:rsidR="002A37FA" w:rsidRPr="00FB688C" w:rsidRDefault="00511BC3" w:rsidP="002233B1">
      <w:pPr>
        <w:numPr>
          <w:ilvl w:val="0"/>
          <w:numId w:val="78"/>
        </w:numPr>
        <w:tabs>
          <w:tab w:val="left" w:pos="680"/>
        </w:tabs>
        <w:spacing w:line="360" w:lineRule="auto"/>
        <w:ind w:left="680" w:hanging="141"/>
        <w:jc w:val="both"/>
        <w:rPr>
          <w:rFonts w:eastAsia="Times New Roman"/>
          <w:sz w:val="24"/>
          <w:szCs w:val="24"/>
        </w:rPr>
      </w:pPr>
      <w:r w:rsidRPr="00845DCC">
        <w:rPr>
          <w:rFonts w:eastAsia="Times New Roman"/>
          <w:sz w:val="24"/>
          <w:szCs w:val="24"/>
        </w:rPr>
        <w:t>наличие тренажерного зала</w:t>
      </w:r>
    </w:p>
    <w:p w:rsidR="002A37FA" w:rsidRPr="00FB688C" w:rsidRDefault="00511BC3" w:rsidP="002233B1">
      <w:pPr>
        <w:numPr>
          <w:ilvl w:val="0"/>
          <w:numId w:val="78"/>
        </w:numPr>
        <w:tabs>
          <w:tab w:val="left" w:pos="680"/>
        </w:tabs>
        <w:spacing w:line="360" w:lineRule="auto"/>
        <w:ind w:left="680" w:hanging="141"/>
        <w:jc w:val="both"/>
        <w:rPr>
          <w:rFonts w:eastAsia="Times New Roman"/>
          <w:sz w:val="24"/>
          <w:szCs w:val="24"/>
        </w:rPr>
      </w:pPr>
      <w:r w:rsidRPr="00845DCC">
        <w:rPr>
          <w:rFonts w:eastAsia="Times New Roman"/>
          <w:sz w:val="24"/>
          <w:szCs w:val="24"/>
        </w:rPr>
        <w:t>наличие раздевалок, душевых;</w:t>
      </w:r>
    </w:p>
    <w:p w:rsidR="002A37FA" w:rsidRPr="008C7F44" w:rsidRDefault="00511BC3" w:rsidP="002233B1">
      <w:pPr>
        <w:numPr>
          <w:ilvl w:val="0"/>
          <w:numId w:val="78"/>
        </w:numPr>
        <w:tabs>
          <w:tab w:val="left" w:pos="836"/>
        </w:tabs>
        <w:spacing w:line="360" w:lineRule="auto"/>
        <w:ind w:firstLine="539"/>
        <w:jc w:val="both"/>
        <w:rPr>
          <w:rFonts w:eastAsia="Times New Roman"/>
          <w:sz w:val="24"/>
          <w:szCs w:val="24"/>
        </w:rPr>
      </w:pPr>
      <w:r w:rsidRPr="00845DCC">
        <w:rPr>
          <w:rFonts w:eastAsia="Times New Roman"/>
          <w:sz w:val="24"/>
          <w:szCs w:val="24"/>
        </w:rPr>
        <w:t>наличие медицинского кабинета, оборудованного в соответствии с приказом Минздравсоцразвития России от 09.08.2010 N 613н "Об утверждении Порядка оказания</w:t>
      </w:r>
      <w:r w:rsidR="008C7F44">
        <w:rPr>
          <w:rFonts w:eastAsia="Times New Roman"/>
          <w:sz w:val="24"/>
          <w:szCs w:val="24"/>
        </w:rPr>
        <w:t xml:space="preserve"> </w:t>
      </w:r>
      <w:r w:rsidRPr="008C7F44">
        <w:rPr>
          <w:rFonts w:eastAsia="Times New Roman"/>
          <w:sz w:val="24"/>
          <w:szCs w:val="24"/>
        </w:rPr>
        <w:t>медицинской помощи при проведении физкультурных и спортивных мероприятий" (зарегистрирован Минюстом России 14.09.2010, регистрационный N 18428);</w:t>
      </w:r>
    </w:p>
    <w:p w:rsidR="002A37FA" w:rsidRPr="008C7F44" w:rsidRDefault="00511BC3" w:rsidP="002233B1">
      <w:pPr>
        <w:numPr>
          <w:ilvl w:val="0"/>
          <w:numId w:val="79"/>
        </w:numPr>
        <w:tabs>
          <w:tab w:val="left" w:pos="692"/>
        </w:tabs>
        <w:spacing w:line="360" w:lineRule="auto"/>
        <w:ind w:firstLine="539"/>
        <w:jc w:val="both"/>
        <w:rPr>
          <w:rFonts w:eastAsia="Times New Roman"/>
          <w:sz w:val="24"/>
          <w:szCs w:val="24"/>
        </w:rPr>
      </w:pPr>
      <w:r w:rsidRPr="00845DCC">
        <w:rPr>
          <w:rFonts w:eastAsia="Times New Roman"/>
          <w:sz w:val="24"/>
          <w:szCs w:val="24"/>
        </w:rPr>
        <w:t>обеспечение оборудованием и спортивным инвентарем, необходимые для прохождения спортивной подготовки (табл.5);</w:t>
      </w:r>
    </w:p>
    <w:p w:rsidR="002A37FA" w:rsidRPr="008C7F44" w:rsidRDefault="00511BC3" w:rsidP="002233B1">
      <w:pPr>
        <w:numPr>
          <w:ilvl w:val="0"/>
          <w:numId w:val="79"/>
        </w:numPr>
        <w:tabs>
          <w:tab w:val="left" w:pos="680"/>
        </w:tabs>
        <w:spacing w:line="360" w:lineRule="auto"/>
        <w:ind w:left="680" w:hanging="141"/>
        <w:jc w:val="both"/>
        <w:rPr>
          <w:rFonts w:eastAsia="Times New Roman"/>
          <w:sz w:val="24"/>
          <w:szCs w:val="24"/>
        </w:rPr>
      </w:pPr>
      <w:r w:rsidRPr="00845DCC">
        <w:rPr>
          <w:rFonts w:eastAsia="Times New Roman"/>
          <w:sz w:val="24"/>
          <w:szCs w:val="24"/>
        </w:rPr>
        <w:t>обеспечение спортивной экипировкой (табл.6);</w:t>
      </w:r>
    </w:p>
    <w:p w:rsidR="002A37FA" w:rsidRPr="00845DCC" w:rsidRDefault="00511BC3" w:rsidP="002233B1">
      <w:pPr>
        <w:numPr>
          <w:ilvl w:val="0"/>
          <w:numId w:val="79"/>
        </w:numPr>
        <w:tabs>
          <w:tab w:val="left" w:pos="680"/>
        </w:tabs>
        <w:spacing w:line="360" w:lineRule="auto"/>
        <w:ind w:left="680" w:hanging="141"/>
        <w:jc w:val="both"/>
        <w:rPr>
          <w:rFonts w:eastAsia="Times New Roman"/>
          <w:sz w:val="24"/>
          <w:szCs w:val="24"/>
        </w:rPr>
      </w:pPr>
      <w:r w:rsidRPr="00845DCC">
        <w:rPr>
          <w:rFonts w:eastAsia="Times New Roman"/>
          <w:sz w:val="24"/>
          <w:szCs w:val="24"/>
        </w:rPr>
        <w:t>обеспечение проезда к месту проведения спортивных мероприятий и обратно;</w:t>
      </w:r>
    </w:p>
    <w:p w:rsidR="002A37FA" w:rsidRPr="008C7F44" w:rsidRDefault="00511BC3" w:rsidP="002233B1">
      <w:pPr>
        <w:numPr>
          <w:ilvl w:val="0"/>
          <w:numId w:val="79"/>
        </w:numPr>
        <w:tabs>
          <w:tab w:val="left" w:pos="680"/>
        </w:tabs>
        <w:spacing w:line="360" w:lineRule="auto"/>
        <w:ind w:left="680" w:hanging="141"/>
        <w:jc w:val="both"/>
        <w:rPr>
          <w:rFonts w:eastAsia="Times New Roman"/>
          <w:sz w:val="24"/>
          <w:szCs w:val="24"/>
        </w:rPr>
      </w:pPr>
      <w:r w:rsidRPr="00845DCC">
        <w:rPr>
          <w:rFonts w:eastAsia="Times New Roman"/>
          <w:sz w:val="24"/>
          <w:szCs w:val="24"/>
        </w:rPr>
        <w:t>обеспечение питанием и проживанием в период проведения спортивных мероприятий;</w:t>
      </w:r>
    </w:p>
    <w:p w:rsidR="002A37FA" w:rsidRDefault="00511BC3" w:rsidP="002233B1">
      <w:pPr>
        <w:numPr>
          <w:ilvl w:val="0"/>
          <w:numId w:val="79"/>
        </w:numPr>
        <w:tabs>
          <w:tab w:val="left" w:pos="697"/>
        </w:tabs>
        <w:spacing w:line="360" w:lineRule="auto"/>
        <w:ind w:right="20" w:firstLine="539"/>
        <w:jc w:val="both"/>
        <w:rPr>
          <w:rFonts w:eastAsia="Times New Roman"/>
          <w:sz w:val="24"/>
          <w:szCs w:val="24"/>
        </w:rPr>
      </w:pPr>
      <w:r w:rsidRPr="00845DCC">
        <w:rPr>
          <w:rFonts w:eastAsia="Times New Roman"/>
          <w:sz w:val="24"/>
          <w:szCs w:val="24"/>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502A5" w:rsidRDefault="008502A5" w:rsidP="008502A5">
      <w:pPr>
        <w:tabs>
          <w:tab w:val="left" w:pos="697"/>
        </w:tabs>
        <w:spacing w:line="360" w:lineRule="auto"/>
        <w:ind w:right="20"/>
        <w:jc w:val="both"/>
        <w:rPr>
          <w:rFonts w:eastAsia="Times New Roman"/>
          <w:sz w:val="24"/>
          <w:szCs w:val="24"/>
        </w:rPr>
      </w:pPr>
    </w:p>
    <w:p w:rsidR="008502A5" w:rsidRPr="008C7F44" w:rsidRDefault="008502A5" w:rsidP="008502A5">
      <w:pPr>
        <w:tabs>
          <w:tab w:val="left" w:pos="697"/>
        </w:tabs>
        <w:spacing w:line="360" w:lineRule="auto"/>
        <w:ind w:right="20"/>
        <w:jc w:val="both"/>
        <w:rPr>
          <w:rFonts w:eastAsia="Times New Roman"/>
          <w:sz w:val="24"/>
          <w:szCs w:val="24"/>
        </w:rPr>
      </w:pPr>
    </w:p>
    <w:p w:rsidR="008C7F44" w:rsidRPr="004977D1" w:rsidRDefault="00511BC3" w:rsidP="004977D1">
      <w:pPr>
        <w:pStyle w:val="2"/>
        <w:rPr>
          <w:rFonts w:eastAsia="Times New Roman"/>
        </w:rPr>
      </w:pPr>
      <w:bookmarkStart w:id="39" w:name="_Toc42170223"/>
      <w:r w:rsidRPr="00845DCC">
        <w:rPr>
          <w:rFonts w:eastAsia="Times New Roman"/>
        </w:rPr>
        <w:lastRenderedPageBreak/>
        <w:t>4.3. Контрольно-переводные нормативы по годам и этапам подготовки</w:t>
      </w:r>
      <w:bookmarkEnd w:id="39"/>
    </w:p>
    <w:p w:rsidR="008C7F44" w:rsidRDefault="008C7F44" w:rsidP="002233B1">
      <w:pPr>
        <w:spacing w:line="360" w:lineRule="auto"/>
        <w:ind w:left="1000"/>
        <w:jc w:val="both"/>
        <w:rPr>
          <w:sz w:val="20"/>
          <w:szCs w:val="20"/>
        </w:rPr>
      </w:pPr>
    </w:p>
    <w:p w:rsidR="008C7F44" w:rsidRPr="00845DCC" w:rsidRDefault="008C7F44" w:rsidP="002233B1">
      <w:pPr>
        <w:spacing w:line="360" w:lineRule="auto"/>
        <w:ind w:left="1000"/>
        <w:jc w:val="both"/>
        <w:rPr>
          <w:sz w:val="20"/>
          <w:szCs w:val="20"/>
        </w:rPr>
      </w:pPr>
    </w:p>
    <w:p w:rsidR="002A37FA" w:rsidRPr="00845DCC" w:rsidRDefault="00511BC3" w:rsidP="002233B1">
      <w:pPr>
        <w:spacing w:line="360" w:lineRule="auto"/>
        <w:ind w:left="8620"/>
        <w:jc w:val="both"/>
        <w:rPr>
          <w:sz w:val="20"/>
          <w:szCs w:val="20"/>
        </w:rPr>
      </w:pPr>
      <w:r w:rsidRPr="00845DCC">
        <w:rPr>
          <w:rFonts w:eastAsia="Times New Roman"/>
          <w:sz w:val="24"/>
          <w:szCs w:val="24"/>
        </w:rPr>
        <w:t>Таблица 10</w:t>
      </w:r>
    </w:p>
    <w:p w:rsidR="002A37FA" w:rsidRPr="00845DCC" w:rsidRDefault="002A37FA" w:rsidP="002233B1">
      <w:pPr>
        <w:spacing w:line="360" w:lineRule="auto"/>
        <w:jc w:val="both"/>
        <w:rPr>
          <w:sz w:val="20"/>
          <w:szCs w:val="20"/>
        </w:rPr>
      </w:pPr>
    </w:p>
    <w:p w:rsidR="002A37FA" w:rsidRPr="008C7F44" w:rsidRDefault="00511BC3" w:rsidP="002233B1">
      <w:pPr>
        <w:spacing w:line="360" w:lineRule="auto"/>
        <w:ind w:right="20"/>
        <w:jc w:val="both"/>
        <w:rPr>
          <w:sz w:val="20"/>
          <w:szCs w:val="20"/>
        </w:rPr>
      </w:pPr>
      <w:r w:rsidRPr="008C7F44">
        <w:rPr>
          <w:rFonts w:eastAsia="Times New Roman"/>
          <w:bCs/>
          <w:sz w:val="24"/>
          <w:szCs w:val="24"/>
        </w:rPr>
        <w:t>Нормативы общей физической и специальной физической подготовки для зачисления в группы на этапе начальной подготовки</w:t>
      </w:r>
    </w:p>
    <w:p w:rsidR="002A37FA" w:rsidRPr="00845DCC" w:rsidRDefault="002A37FA" w:rsidP="002233B1">
      <w:pPr>
        <w:spacing w:line="360" w:lineRule="auto"/>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3400"/>
        <w:gridCol w:w="3480"/>
      </w:tblGrid>
      <w:tr w:rsidR="002A37FA" w:rsidRPr="00845DCC">
        <w:trPr>
          <w:trHeight w:val="221"/>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Развиваемое физическое</w:t>
            </w:r>
          </w:p>
        </w:tc>
        <w:tc>
          <w:tcPr>
            <w:tcW w:w="6880" w:type="dxa"/>
            <w:gridSpan w:val="2"/>
            <w:tcBorders>
              <w:top w:val="single" w:sz="8" w:space="0" w:color="auto"/>
              <w:bottom w:val="single" w:sz="8" w:space="0" w:color="auto"/>
              <w:right w:val="single" w:sz="8" w:space="0" w:color="auto"/>
            </w:tcBorders>
            <w:vAlign w:val="bottom"/>
          </w:tcPr>
          <w:p w:rsidR="002A37FA" w:rsidRPr="00845DCC" w:rsidRDefault="00511BC3" w:rsidP="002233B1">
            <w:pPr>
              <w:spacing w:line="360" w:lineRule="auto"/>
              <w:ind w:left="1980"/>
              <w:jc w:val="both"/>
              <w:rPr>
                <w:sz w:val="20"/>
                <w:szCs w:val="20"/>
              </w:rPr>
            </w:pPr>
            <w:r w:rsidRPr="00845DCC">
              <w:rPr>
                <w:rFonts w:eastAsia="Times New Roman"/>
                <w:sz w:val="20"/>
                <w:szCs w:val="20"/>
              </w:rPr>
              <w:t>Контрольные упражнения (тесты)</w:t>
            </w:r>
          </w:p>
        </w:tc>
      </w:tr>
      <w:tr w:rsidR="002A37FA" w:rsidRPr="00845DCC">
        <w:trPr>
          <w:trHeight w:val="219"/>
        </w:trPr>
        <w:tc>
          <w:tcPr>
            <w:tcW w:w="23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качество</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Юноши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Девушки</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 (не менее</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Бросок набивного мяча 1 кг (не менее</w:t>
            </w:r>
          </w:p>
        </w:tc>
      </w:tr>
      <w:tr w:rsidR="002A37FA" w:rsidRPr="00845DCC">
        <w:trPr>
          <w:trHeight w:val="236"/>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Скоростно-силовые</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3,8 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3,3 м)</w:t>
            </w:r>
          </w:p>
        </w:tc>
      </w:tr>
      <w:tr w:rsidR="002A37FA" w:rsidRPr="00845DCC">
        <w:trPr>
          <w:trHeight w:val="215"/>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качества</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Челночный бег 3*10 м (не более 10,0</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Челночный бег 3*10 м (не более 10,5</w:t>
            </w:r>
          </w:p>
        </w:tc>
      </w:tr>
      <w:tr w:rsidR="002A37FA" w:rsidRPr="00845DCC">
        <w:trPr>
          <w:trHeight w:val="233"/>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с.)</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Гибкость</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r>
      <w:tr w:rsidR="002A37FA" w:rsidRPr="00845DCC">
        <w:trPr>
          <w:trHeight w:val="49"/>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Наклон вперед, стоя на возвышении</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Наклон вперед, стоя на возвышении</w:t>
            </w:r>
          </w:p>
        </w:tc>
      </w:tr>
      <w:tr w:rsidR="002A37FA" w:rsidRPr="00845DCC">
        <w:trPr>
          <w:trHeight w:val="49"/>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jc w:val="both"/>
        <w:rPr>
          <w:sz w:val="20"/>
          <w:szCs w:val="20"/>
        </w:rPr>
      </w:pPr>
      <w:r w:rsidRPr="00845DCC">
        <w:rPr>
          <w:rFonts w:eastAsia="Times New Roman"/>
          <w:sz w:val="24"/>
          <w:szCs w:val="24"/>
        </w:rPr>
        <w:t>Для перевода в следующую группу на этапе начальной подготовки необходимо выполнить нормативы общей физической и специальной физической подготовки</w:t>
      </w:r>
    </w:p>
    <w:p w:rsidR="002A37FA" w:rsidRPr="00845DCC" w:rsidRDefault="002A37FA" w:rsidP="002233B1">
      <w:pPr>
        <w:spacing w:line="360" w:lineRule="auto"/>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3400"/>
        <w:gridCol w:w="3480"/>
      </w:tblGrid>
      <w:tr w:rsidR="002A37FA" w:rsidRPr="00845DCC">
        <w:trPr>
          <w:trHeight w:val="222"/>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Развиваемое физическое</w:t>
            </w:r>
          </w:p>
        </w:tc>
        <w:tc>
          <w:tcPr>
            <w:tcW w:w="6880" w:type="dxa"/>
            <w:gridSpan w:val="2"/>
            <w:tcBorders>
              <w:top w:val="single" w:sz="8" w:space="0" w:color="auto"/>
              <w:bottom w:val="single" w:sz="8" w:space="0" w:color="auto"/>
              <w:right w:val="single" w:sz="8" w:space="0" w:color="auto"/>
            </w:tcBorders>
            <w:vAlign w:val="bottom"/>
          </w:tcPr>
          <w:p w:rsidR="002A37FA" w:rsidRPr="00845DCC" w:rsidRDefault="00511BC3" w:rsidP="002233B1">
            <w:pPr>
              <w:spacing w:line="360" w:lineRule="auto"/>
              <w:ind w:left="1980"/>
              <w:jc w:val="both"/>
              <w:rPr>
                <w:sz w:val="20"/>
                <w:szCs w:val="20"/>
              </w:rPr>
            </w:pPr>
            <w:r w:rsidRPr="00845DCC">
              <w:rPr>
                <w:rFonts w:eastAsia="Times New Roman"/>
                <w:sz w:val="20"/>
                <w:szCs w:val="20"/>
              </w:rPr>
              <w:t>Контрольные упражнения (тесты)</w:t>
            </w:r>
          </w:p>
        </w:tc>
      </w:tr>
      <w:tr w:rsidR="002A37FA" w:rsidRPr="00845DCC">
        <w:trPr>
          <w:trHeight w:val="223"/>
        </w:trPr>
        <w:tc>
          <w:tcPr>
            <w:tcW w:w="23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качество</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Юноши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Девушки</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менее 3,8 м) – НП-2</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3,3 м) – НП-2</w:t>
            </w:r>
          </w:p>
        </w:tc>
      </w:tr>
      <w:tr w:rsidR="002A37FA" w:rsidRPr="00845DCC">
        <w:trPr>
          <w:trHeight w:val="235"/>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Скоростно-силовые</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менее 3,9 м) – НП-3</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3,4 м) – НП-3</w:t>
            </w:r>
          </w:p>
        </w:tc>
      </w:tr>
      <w:tr w:rsidR="002A37FA" w:rsidRPr="00845DCC">
        <w:trPr>
          <w:trHeight w:val="215"/>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качества</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Челночный бег 3*10 м</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Челночный бег 3*10 м</w:t>
            </w:r>
          </w:p>
        </w:tc>
      </w:tr>
      <w:tr w:rsidR="002A37FA" w:rsidRPr="00845DCC">
        <w:trPr>
          <w:trHeight w:val="231"/>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более 9,9 с.) – НП-2</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более 10,5 с.) – НП-2</w:t>
            </w:r>
          </w:p>
        </w:tc>
      </w:tr>
      <w:tr w:rsidR="002A37FA" w:rsidRPr="00845DCC">
        <w:trPr>
          <w:trHeight w:val="233"/>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более 9,8 с.) – НП-3</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более 10,4 с.) – НП-3</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Гибкость</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r>
      <w:tr w:rsidR="002A37FA" w:rsidRPr="00845DCC">
        <w:trPr>
          <w:trHeight w:val="44"/>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3"/>
                <w:szCs w:val="3"/>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3"/>
                <w:szCs w:val="3"/>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3"/>
                <w:szCs w:val="3"/>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Наклон вперед, стоя на возвышении</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Наклон вперед, стоя на возвышении</w:t>
            </w:r>
          </w:p>
        </w:tc>
      </w:tr>
      <w:tr w:rsidR="002A37FA" w:rsidRPr="00845DCC">
        <w:trPr>
          <w:trHeight w:val="49"/>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r>
    </w:tbl>
    <w:p w:rsidR="002A37FA" w:rsidRPr="00845DCC" w:rsidRDefault="002A37FA" w:rsidP="002233B1">
      <w:pPr>
        <w:spacing w:line="360" w:lineRule="auto"/>
        <w:jc w:val="both"/>
        <w:rPr>
          <w:sz w:val="20"/>
          <w:szCs w:val="20"/>
        </w:rPr>
      </w:pPr>
    </w:p>
    <w:p w:rsidR="002A37FA" w:rsidRPr="00E77F1F" w:rsidRDefault="00511BC3" w:rsidP="002233B1">
      <w:pPr>
        <w:spacing w:line="360" w:lineRule="auto"/>
        <w:jc w:val="both"/>
        <w:rPr>
          <w:sz w:val="20"/>
          <w:szCs w:val="20"/>
        </w:rPr>
      </w:pPr>
      <w:r w:rsidRPr="00E77F1F">
        <w:rPr>
          <w:rFonts w:eastAsia="Times New Roman"/>
          <w:bCs/>
          <w:sz w:val="24"/>
          <w:szCs w:val="24"/>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2A37FA" w:rsidRPr="00845DCC" w:rsidRDefault="002A37FA" w:rsidP="002233B1">
      <w:pPr>
        <w:spacing w:line="360" w:lineRule="auto"/>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3400"/>
        <w:gridCol w:w="3480"/>
        <w:gridCol w:w="30"/>
      </w:tblGrid>
      <w:tr w:rsidR="002A37FA" w:rsidRPr="00845DCC">
        <w:trPr>
          <w:trHeight w:val="222"/>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Развиваемое физическое</w:t>
            </w:r>
          </w:p>
        </w:tc>
        <w:tc>
          <w:tcPr>
            <w:tcW w:w="6880" w:type="dxa"/>
            <w:gridSpan w:val="2"/>
            <w:tcBorders>
              <w:top w:val="single" w:sz="8" w:space="0" w:color="auto"/>
              <w:bottom w:val="single" w:sz="8" w:space="0" w:color="auto"/>
              <w:right w:val="single" w:sz="8" w:space="0" w:color="auto"/>
            </w:tcBorders>
            <w:vAlign w:val="bottom"/>
          </w:tcPr>
          <w:p w:rsidR="002A37FA" w:rsidRPr="00845DCC" w:rsidRDefault="00511BC3" w:rsidP="002233B1">
            <w:pPr>
              <w:spacing w:line="360" w:lineRule="auto"/>
              <w:ind w:left="1980"/>
              <w:jc w:val="both"/>
              <w:rPr>
                <w:sz w:val="20"/>
                <w:szCs w:val="20"/>
              </w:rPr>
            </w:pPr>
            <w:r w:rsidRPr="00845DCC">
              <w:rPr>
                <w:rFonts w:eastAsia="Times New Roman"/>
                <w:sz w:val="20"/>
                <w:szCs w:val="20"/>
              </w:rPr>
              <w:t>Контрольные упражнения (тесты)</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23"/>
        </w:trPr>
        <w:tc>
          <w:tcPr>
            <w:tcW w:w="23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качество</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Юноши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Девушки</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 (не менее</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Бросок набивного мяча 1 кг (не менее</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30"/>
        </w:trPr>
        <w:tc>
          <w:tcPr>
            <w:tcW w:w="2380" w:type="dxa"/>
            <w:vMerge w:val="restart"/>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Скоростно-силовые</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4,0 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3,5 м)</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100"/>
        </w:trPr>
        <w:tc>
          <w:tcPr>
            <w:tcW w:w="2380" w:type="dxa"/>
            <w:vMerge/>
            <w:tcBorders>
              <w:left w:val="single" w:sz="8" w:space="0" w:color="auto"/>
              <w:right w:val="single" w:sz="8" w:space="0" w:color="auto"/>
            </w:tcBorders>
            <w:vAlign w:val="bottom"/>
          </w:tcPr>
          <w:p w:rsidR="002A37FA" w:rsidRPr="00845DCC" w:rsidRDefault="002A37FA" w:rsidP="002233B1">
            <w:pPr>
              <w:spacing w:line="360" w:lineRule="auto"/>
              <w:jc w:val="both"/>
              <w:rPr>
                <w:sz w:val="8"/>
                <w:szCs w:val="8"/>
              </w:rPr>
            </w:pPr>
          </w:p>
        </w:tc>
        <w:tc>
          <w:tcPr>
            <w:tcW w:w="3400" w:type="dxa"/>
            <w:vMerge w:val="restart"/>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Челночный бег 3*10 м (не более 9,5</w:t>
            </w:r>
          </w:p>
        </w:tc>
        <w:tc>
          <w:tcPr>
            <w:tcW w:w="3480" w:type="dxa"/>
            <w:vMerge w:val="restart"/>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Челночный бег 3*10 м (не более 10,0</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120"/>
        </w:trPr>
        <w:tc>
          <w:tcPr>
            <w:tcW w:w="2380" w:type="dxa"/>
            <w:vMerge w:val="restart"/>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качества</w:t>
            </w:r>
          </w:p>
        </w:tc>
        <w:tc>
          <w:tcPr>
            <w:tcW w:w="3400" w:type="dxa"/>
            <w:vMerge/>
            <w:tcBorders>
              <w:right w:val="single" w:sz="8" w:space="0" w:color="auto"/>
            </w:tcBorders>
            <w:vAlign w:val="bottom"/>
          </w:tcPr>
          <w:p w:rsidR="002A37FA" w:rsidRPr="00845DCC" w:rsidRDefault="002A37FA" w:rsidP="002233B1">
            <w:pPr>
              <w:spacing w:line="360" w:lineRule="auto"/>
              <w:jc w:val="both"/>
              <w:rPr>
                <w:sz w:val="10"/>
                <w:szCs w:val="10"/>
              </w:rPr>
            </w:pPr>
          </w:p>
        </w:tc>
        <w:tc>
          <w:tcPr>
            <w:tcW w:w="3480" w:type="dxa"/>
            <w:vMerge/>
            <w:tcBorders>
              <w:right w:val="single" w:sz="8" w:space="0" w:color="auto"/>
            </w:tcBorders>
            <w:vAlign w:val="bottom"/>
          </w:tcPr>
          <w:p w:rsidR="002A37FA" w:rsidRPr="00845DCC" w:rsidRDefault="002A37FA" w:rsidP="002233B1">
            <w:pPr>
              <w:spacing w:line="360" w:lineRule="auto"/>
              <w:jc w:val="both"/>
              <w:rPr>
                <w:sz w:val="10"/>
                <w:szCs w:val="10"/>
              </w:rPr>
            </w:pP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110"/>
        </w:trPr>
        <w:tc>
          <w:tcPr>
            <w:tcW w:w="2380" w:type="dxa"/>
            <w:vMerge/>
            <w:tcBorders>
              <w:left w:val="single" w:sz="8" w:space="0" w:color="auto"/>
              <w:right w:val="single" w:sz="8" w:space="0" w:color="auto"/>
            </w:tcBorders>
            <w:vAlign w:val="bottom"/>
          </w:tcPr>
          <w:p w:rsidR="002A37FA" w:rsidRPr="00845DCC" w:rsidRDefault="002A37FA" w:rsidP="002233B1">
            <w:pPr>
              <w:spacing w:line="360" w:lineRule="auto"/>
              <w:jc w:val="both"/>
              <w:rPr>
                <w:sz w:val="9"/>
                <w:szCs w:val="9"/>
              </w:rPr>
            </w:pPr>
          </w:p>
        </w:tc>
        <w:tc>
          <w:tcPr>
            <w:tcW w:w="3400" w:type="dxa"/>
            <w:vMerge w:val="restart"/>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с.)</w:t>
            </w:r>
          </w:p>
        </w:tc>
        <w:tc>
          <w:tcPr>
            <w:tcW w:w="3480" w:type="dxa"/>
            <w:vMerge w:val="restart"/>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12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0"/>
                <w:szCs w:val="10"/>
              </w:rPr>
            </w:pPr>
          </w:p>
        </w:tc>
        <w:tc>
          <w:tcPr>
            <w:tcW w:w="3400" w:type="dxa"/>
            <w:vMerge/>
            <w:tcBorders>
              <w:right w:val="single" w:sz="8" w:space="0" w:color="auto"/>
            </w:tcBorders>
            <w:vAlign w:val="bottom"/>
          </w:tcPr>
          <w:p w:rsidR="002A37FA" w:rsidRPr="00845DCC" w:rsidRDefault="002A37FA" w:rsidP="002233B1">
            <w:pPr>
              <w:spacing w:line="360" w:lineRule="auto"/>
              <w:jc w:val="both"/>
              <w:rPr>
                <w:sz w:val="10"/>
                <w:szCs w:val="10"/>
              </w:rPr>
            </w:pPr>
          </w:p>
        </w:tc>
        <w:tc>
          <w:tcPr>
            <w:tcW w:w="3480" w:type="dxa"/>
            <w:vMerge/>
            <w:tcBorders>
              <w:right w:val="single" w:sz="8" w:space="0" w:color="auto"/>
            </w:tcBorders>
            <w:vAlign w:val="bottom"/>
          </w:tcPr>
          <w:p w:rsidR="002A37FA" w:rsidRPr="00845DCC" w:rsidRDefault="002A37FA" w:rsidP="002233B1">
            <w:pPr>
              <w:spacing w:line="360" w:lineRule="auto"/>
              <w:jc w:val="both"/>
              <w:rPr>
                <w:sz w:val="10"/>
                <w:szCs w:val="10"/>
              </w:rPr>
            </w:pP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32"/>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Гибкость</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33"/>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(ширина свата не более 60 см)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(ширина свата не более 60 см)</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Наклон вперед, стоя на возвышении</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Наклон вперед, стоя на возвышении</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92"/>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8"/>
                <w:szCs w:val="8"/>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8"/>
                <w:szCs w:val="8"/>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8"/>
                <w:szCs w:val="8"/>
              </w:rPr>
            </w:pP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Техническое мастерство</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Обязательная техническая программа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Обязательная техническая программа</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100 метров комплексное плавание на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100 метров комплексное плавание на</w:t>
            </w:r>
          </w:p>
        </w:tc>
        <w:tc>
          <w:tcPr>
            <w:tcW w:w="0" w:type="dxa"/>
            <w:vAlign w:val="bottom"/>
          </w:tcPr>
          <w:p w:rsidR="002A37FA" w:rsidRPr="00845DCC" w:rsidRDefault="002A37FA" w:rsidP="002233B1">
            <w:pPr>
              <w:spacing w:line="360" w:lineRule="auto"/>
              <w:jc w:val="both"/>
              <w:rPr>
                <w:sz w:val="1"/>
                <w:szCs w:val="1"/>
              </w:rPr>
            </w:pPr>
          </w:p>
        </w:tc>
      </w:tr>
      <w:tr w:rsidR="002A37FA" w:rsidRPr="00845DCC">
        <w:trPr>
          <w:trHeight w:val="235"/>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c>
          <w:tcPr>
            <w:tcW w:w="0" w:type="dxa"/>
            <w:vAlign w:val="bottom"/>
          </w:tcPr>
          <w:p w:rsidR="002A37FA" w:rsidRPr="00845DCC" w:rsidRDefault="002A37FA" w:rsidP="002233B1">
            <w:pPr>
              <w:spacing w:line="360" w:lineRule="auto"/>
              <w:jc w:val="both"/>
              <w:rPr>
                <w:sz w:val="1"/>
                <w:szCs w:val="1"/>
              </w:rPr>
            </w:pPr>
          </w:p>
        </w:tc>
      </w:tr>
    </w:tbl>
    <w:p w:rsidR="002A37FA" w:rsidRPr="00845DCC" w:rsidRDefault="00511BC3" w:rsidP="002233B1">
      <w:pPr>
        <w:spacing w:line="360" w:lineRule="auto"/>
        <w:jc w:val="both"/>
        <w:rPr>
          <w:sz w:val="20"/>
          <w:szCs w:val="20"/>
        </w:rPr>
      </w:pPr>
      <w:r w:rsidRPr="00845DCC">
        <w:rPr>
          <w:noProof/>
          <w:sz w:val="20"/>
          <w:szCs w:val="20"/>
        </w:rPr>
        <mc:AlternateContent>
          <mc:Choice Requires="wps">
            <w:drawing>
              <wp:anchor distT="0" distB="0" distL="114300" distR="114300" simplePos="0" relativeHeight="251783168" behindDoc="1" locked="0" layoutInCell="0" allowOverlap="1">
                <wp:simplePos x="0" y="0"/>
                <wp:positionH relativeFrom="column">
                  <wp:posOffset>6035040</wp:posOffset>
                </wp:positionH>
                <wp:positionV relativeFrom="paragraph">
                  <wp:posOffset>-9525</wp:posOffset>
                </wp:positionV>
                <wp:extent cx="12065" cy="1270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12FC74" id="Shape 37" o:spid="_x0000_s1026" style="position:absolute;margin-left:475.2pt;margin-top:-.75pt;width:.95pt;height:1pt;z-index:-25153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" o:allowincell="f" fillcolor="black" stroked="f"/>
            </w:pict>
          </mc:Fallback>
        </mc:AlternateContent>
      </w:r>
    </w:p>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right="20"/>
        <w:jc w:val="both"/>
        <w:rPr>
          <w:sz w:val="20"/>
          <w:szCs w:val="20"/>
        </w:rPr>
      </w:pPr>
      <w:r w:rsidRPr="00845DCC">
        <w:rPr>
          <w:rFonts w:eastAsia="Times New Roman"/>
          <w:sz w:val="24"/>
          <w:szCs w:val="24"/>
        </w:rPr>
        <w:t>Для перевода в следующую группу на тренировочном этапе (спортивной специализации) необходимо выполнить нормативы общей физической и специальной физической подготовки</w:t>
      </w:r>
    </w:p>
    <w:p w:rsidR="002A37FA" w:rsidRPr="00845DCC" w:rsidRDefault="002A37FA" w:rsidP="002233B1">
      <w:pPr>
        <w:spacing w:line="360" w:lineRule="auto"/>
        <w:jc w:val="both"/>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380"/>
        <w:gridCol w:w="3400"/>
        <w:gridCol w:w="3480"/>
      </w:tblGrid>
      <w:tr w:rsidR="002A37FA" w:rsidRPr="00845DCC" w:rsidTr="008C7F44">
        <w:trPr>
          <w:trHeight w:val="222"/>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Развиваемое физическое</w:t>
            </w:r>
          </w:p>
        </w:tc>
        <w:tc>
          <w:tcPr>
            <w:tcW w:w="6880" w:type="dxa"/>
            <w:gridSpan w:val="2"/>
            <w:tcBorders>
              <w:top w:val="single" w:sz="8" w:space="0" w:color="auto"/>
              <w:bottom w:val="single" w:sz="8" w:space="0" w:color="auto"/>
              <w:right w:val="single" w:sz="8" w:space="0" w:color="auto"/>
            </w:tcBorders>
            <w:vAlign w:val="bottom"/>
          </w:tcPr>
          <w:p w:rsidR="002A37FA" w:rsidRPr="00845DCC" w:rsidRDefault="00511BC3" w:rsidP="002233B1">
            <w:pPr>
              <w:spacing w:line="360" w:lineRule="auto"/>
              <w:ind w:left="1980"/>
              <w:jc w:val="both"/>
              <w:rPr>
                <w:sz w:val="20"/>
                <w:szCs w:val="20"/>
              </w:rPr>
            </w:pPr>
            <w:r w:rsidRPr="00845DCC">
              <w:rPr>
                <w:rFonts w:eastAsia="Times New Roman"/>
                <w:sz w:val="20"/>
                <w:szCs w:val="20"/>
              </w:rPr>
              <w:t>Контрольные упражнения (тесты)</w:t>
            </w:r>
          </w:p>
        </w:tc>
      </w:tr>
      <w:tr w:rsidR="002A37FA" w:rsidRPr="00845DCC" w:rsidTr="008C7F44">
        <w:trPr>
          <w:trHeight w:val="228"/>
        </w:trPr>
        <w:tc>
          <w:tcPr>
            <w:tcW w:w="23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качество</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ind w:left="1340"/>
              <w:jc w:val="both"/>
              <w:rPr>
                <w:sz w:val="20"/>
                <w:szCs w:val="20"/>
              </w:rPr>
            </w:pPr>
            <w:r w:rsidRPr="00845DCC">
              <w:rPr>
                <w:rFonts w:eastAsia="Times New Roman"/>
                <w:sz w:val="20"/>
                <w:szCs w:val="20"/>
              </w:rPr>
              <w:t>Юноши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ind w:left="1340"/>
              <w:jc w:val="both"/>
              <w:rPr>
                <w:sz w:val="20"/>
                <w:szCs w:val="20"/>
              </w:rPr>
            </w:pPr>
            <w:r w:rsidRPr="00845DCC">
              <w:rPr>
                <w:rFonts w:eastAsia="Times New Roman"/>
                <w:sz w:val="20"/>
                <w:szCs w:val="20"/>
              </w:rPr>
              <w:t>Девушки</w:t>
            </w:r>
          </w:p>
        </w:tc>
      </w:tr>
      <w:tr w:rsidR="002A37FA" w:rsidRPr="00845DCC" w:rsidTr="008C7F44">
        <w:trPr>
          <w:trHeight w:val="241"/>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noProof/>
                <w:sz w:val="20"/>
                <w:szCs w:val="20"/>
              </w:rPr>
              <mc:AlternateContent>
                <mc:Choice Requires="wps">
                  <w:drawing>
                    <wp:anchor distT="0" distB="0" distL="114300" distR="114300" simplePos="0" relativeHeight="251790336" behindDoc="1" locked="0" layoutInCell="0" allowOverlap="1">
                      <wp:simplePos x="0" y="0"/>
                      <wp:positionH relativeFrom="column">
                        <wp:posOffset>6035040</wp:posOffset>
                      </wp:positionH>
                      <wp:positionV relativeFrom="paragraph">
                        <wp:posOffset>-8890</wp:posOffset>
                      </wp:positionV>
                      <wp:extent cx="12065" cy="1206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E0C499" id="Shape 38" o:spid="_x0000_s1026" style="position:absolute;margin-left:475.2pt;margin-top:-.7pt;width:.95pt;height:.95pt;z-index:-25152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nSggEAAAQ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" o:allowincell="f" fillcolor="black" stroked="f"/>
                  </w:pict>
                </mc:Fallback>
              </mc:AlternateConten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w:t>
            </w:r>
          </w:p>
        </w:tc>
      </w:tr>
      <w:tr w:rsidR="002A37FA" w:rsidRPr="00845DCC" w:rsidTr="008C7F44">
        <w:trPr>
          <w:trHeight w:val="223"/>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3400" w:type="dxa"/>
            <w:tcBorders>
              <w:right w:val="single" w:sz="8" w:space="0" w:color="auto"/>
            </w:tcBorders>
            <w:vAlign w:val="bottom"/>
          </w:tcPr>
          <w:p w:rsidR="002A37FA" w:rsidRPr="00845DCC" w:rsidRDefault="00511BC3" w:rsidP="002233B1">
            <w:pPr>
              <w:spacing w:line="360" w:lineRule="auto"/>
              <w:ind w:left="720"/>
              <w:jc w:val="both"/>
              <w:rPr>
                <w:sz w:val="20"/>
                <w:szCs w:val="20"/>
              </w:rPr>
            </w:pPr>
            <w:r w:rsidRPr="00845DCC">
              <w:rPr>
                <w:rFonts w:eastAsia="Times New Roman"/>
                <w:sz w:val="20"/>
                <w:szCs w:val="20"/>
              </w:rPr>
              <w:t>(не менее 4,1 м) – ТЭ-2</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3,6 м) – ТЭ-2</w:t>
            </w:r>
          </w:p>
        </w:tc>
      </w:tr>
      <w:tr w:rsidR="002A37FA" w:rsidRPr="00845DCC" w:rsidTr="008C7F44">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ind w:left="720"/>
              <w:jc w:val="both"/>
              <w:rPr>
                <w:sz w:val="20"/>
                <w:szCs w:val="20"/>
              </w:rPr>
            </w:pPr>
            <w:r w:rsidRPr="00845DCC">
              <w:rPr>
                <w:rFonts w:eastAsia="Times New Roman"/>
                <w:sz w:val="20"/>
                <w:szCs w:val="20"/>
              </w:rPr>
              <w:t>(не менее 4,2 м) – ТЭ-3</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3,7 м) – ТЭ-3</w:t>
            </w:r>
          </w:p>
        </w:tc>
      </w:tr>
      <w:tr w:rsidR="002A37FA" w:rsidRPr="00845DCC" w:rsidTr="008C7F44">
        <w:trPr>
          <w:trHeight w:val="235"/>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Скоростно-силовые</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4,3 м) – ТЭ-4</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3,8 м) – ТЭ-4</w:t>
            </w:r>
          </w:p>
        </w:tc>
      </w:tr>
      <w:tr w:rsidR="002A37FA" w:rsidRPr="00845DCC" w:rsidTr="008C7F44">
        <w:trPr>
          <w:trHeight w:val="231"/>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качества</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4,4 м) – ТЭ-5</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менее 3,9 м) – ТЭ-5</w:t>
            </w:r>
          </w:p>
        </w:tc>
      </w:tr>
      <w:tr w:rsidR="002A37FA" w:rsidRPr="00845DCC" w:rsidTr="008C7F44">
        <w:trPr>
          <w:trHeight w:val="215"/>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Челночный бег 3*10 м</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Челночный бег 3*10 м</w:t>
            </w:r>
          </w:p>
        </w:tc>
      </w:tr>
      <w:tr w:rsidR="002A37FA" w:rsidRPr="00845DCC" w:rsidTr="008C7F44">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(не более 9,5 с.)</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(не более 10,0 с.)</w:t>
            </w:r>
          </w:p>
        </w:tc>
      </w:tr>
      <w:tr w:rsidR="002A37FA" w:rsidRPr="00845DCC" w:rsidTr="008C7F44">
        <w:trPr>
          <w:trHeight w:val="236"/>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r>
      <w:tr w:rsidR="002A37FA" w:rsidRPr="00845DCC" w:rsidTr="008C7F44">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Гибкость</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r>
      <w:tr w:rsidR="002A37FA" w:rsidRPr="00845DCC" w:rsidTr="008C7F44">
        <w:trPr>
          <w:trHeight w:val="233"/>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(ширина свата не более 60 см)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(ширина свата не более 60 см)</w:t>
            </w:r>
          </w:p>
        </w:tc>
      </w:tr>
      <w:tr w:rsidR="002A37FA" w:rsidRPr="00845DCC" w:rsidTr="008C7F44">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Наклон вперед, стоя на возвышении</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Наклон вперед, стоя на возвышении</w:t>
            </w:r>
          </w:p>
        </w:tc>
      </w:tr>
      <w:tr w:rsidR="002A37FA" w:rsidRPr="00845DCC" w:rsidTr="008C7F44">
        <w:trPr>
          <w:trHeight w:val="88"/>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7"/>
                <w:szCs w:val="7"/>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7"/>
                <w:szCs w:val="7"/>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7"/>
                <w:szCs w:val="7"/>
              </w:rPr>
            </w:pPr>
          </w:p>
        </w:tc>
      </w:tr>
      <w:tr w:rsidR="002A37FA" w:rsidRPr="00845DCC" w:rsidTr="008C7F44">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Техническое мастерство</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Обязательная техническая программа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Обязательная техническая программа</w:t>
            </w:r>
          </w:p>
        </w:tc>
      </w:tr>
      <w:tr w:rsidR="002A37FA" w:rsidRPr="00845DCC" w:rsidTr="008C7F44">
        <w:trPr>
          <w:trHeight w:val="231"/>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100 метров комплексное плавание на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100 метров комплексное плавание на</w:t>
            </w:r>
          </w:p>
        </w:tc>
      </w:tr>
      <w:tr w:rsidR="002A37FA" w:rsidRPr="00845DCC" w:rsidTr="008C7F44">
        <w:trPr>
          <w:trHeight w:val="233"/>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r>
    </w:tbl>
    <w:p w:rsidR="002A37FA" w:rsidRPr="00845DCC" w:rsidRDefault="002A37FA" w:rsidP="002233B1">
      <w:pPr>
        <w:spacing w:line="360" w:lineRule="auto"/>
        <w:jc w:val="both"/>
        <w:rPr>
          <w:sz w:val="20"/>
          <w:szCs w:val="20"/>
        </w:rPr>
      </w:pPr>
    </w:p>
    <w:p w:rsidR="002A37FA" w:rsidRPr="00E77F1F" w:rsidRDefault="00511BC3" w:rsidP="002233B1">
      <w:pPr>
        <w:spacing w:line="360" w:lineRule="auto"/>
        <w:ind w:right="60"/>
        <w:jc w:val="both"/>
        <w:rPr>
          <w:sz w:val="20"/>
          <w:szCs w:val="20"/>
        </w:rPr>
      </w:pPr>
      <w:r w:rsidRPr="00E77F1F">
        <w:rPr>
          <w:rFonts w:eastAsia="Times New Roman"/>
          <w:bCs/>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2A37FA" w:rsidRPr="00845DCC" w:rsidRDefault="00511BC3" w:rsidP="002233B1">
      <w:pPr>
        <w:spacing w:line="360" w:lineRule="auto"/>
        <w:jc w:val="both"/>
        <w:rPr>
          <w:sz w:val="20"/>
          <w:szCs w:val="20"/>
        </w:rPr>
      </w:pPr>
      <w:r w:rsidRPr="00845DCC">
        <w:rPr>
          <w:noProof/>
          <w:sz w:val="20"/>
          <w:szCs w:val="20"/>
        </w:rPr>
        <mc:AlternateContent>
          <mc:Choice Requires="wps">
            <w:drawing>
              <wp:anchor distT="0" distB="0" distL="114300" distR="114300" simplePos="0" relativeHeight="251797504" behindDoc="1" locked="0" layoutInCell="0" allowOverlap="1">
                <wp:simplePos x="0" y="0"/>
                <wp:positionH relativeFrom="column">
                  <wp:posOffset>6036945</wp:posOffset>
                </wp:positionH>
                <wp:positionV relativeFrom="paragraph">
                  <wp:posOffset>175895</wp:posOffset>
                </wp:positionV>
                <wp:extent cx="12700"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0EE22E" id="Shape 39" o:spid="_x0000_s1026" style="position:absolute;margin-left:475.35pt;margin-top:13.85pt;width:1pt;height:1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" o:allowincell="f" fillcolor="black" stroked="f"/>
            </w:pict>
          </mc:Fallback>
        </mc:AlternateContent>
      </w:r>
    </w:p>
    <w:p w:rsidR="002A37FA" w:rsidRPr="00845DCC" w:rsidRDefault="002A37FA" w:rsidP="002233B1">
      <w:pPr>
        <w:spacing w:line="360" w:lineRule="auto"/>
        <w:jc w:val="both"/>
        <w:rPr>
          <w:sz w:val="20"/>
          <w:szCs w:val="20"/>
        </w:rPr>
      </w:pPr>
    </w:p>
    <w:tbl>
      <w:tblPr>
        <w:tblW w:w="0" w:type="auto"/>
        <w:tblInd w:w="274" w:type="dxa"/>
        <w:tblLayout w:type="fixed"/>
        <w:tblCellMar>
          <w:left w:w="0" w:type="dxa"/>
          <w:right w:w="0" w:type="dxa"/>
        </w:tblCellMar>
        <w:tblLook w:val="04A0" w:firstRow="1" w:lastRow="0" w:firstColumn="1" w:lastColumn="0" w:noHBand="0" w:noVBand="1"/>
      </w:tblPr>
      <w:tblGrid>
        <w:gridCol w:w="2380"/>
        <w:gridCol w:w="3400"/>
        <w:gridCol w:w="3480"/>
      </w:tblGrid>
      <w:tr w:rsidR="002A37FA" w:rsidRPr="00845DCC">
        <w:trPr>
          <w:trHeight w:val="234"/>
        </w:trPr>
        <w:tc>
          <w:tcPr>
            <w:tcW w:w="2380" w:type="dxa"/>
            <w:tcBorders>
              <w:top w:val="single" w:sz="8" w:space="0" w:color="auto"/>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Развиваемое физическое</w:t>
            </w:r>
          </w:p>
        </w:tc>
        <w:tc>
          <w:tcPr>
            <w:tcW w:w="6880" w:type="dxa"/>
            <w:gridSpan w:val="2"/>
            <w:tcBorders>
              <w:top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Контрольные упражнения (тесты)</w:t>
            </w:r>
          </w:p>
        </w:tc>
      </w:tr>
      <w:tr w:rsidR="002A37FA" w:rsidRPr="00845DCC">
        <w:trPr>
          <w:trHeight w:val="224"/>
        </w:trPr>
        <w:tc>
          <w:tcPr>
            <w:tcW w:w="2380" w:type="dxa"/>
            <w:tcBorders>
              <w:left w:val="single" w:sz="8" w:space="0" w:color="auto"/>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качество</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Юноши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Девушки</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Бросок набивного мяча 1 кг из-за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Бросок набивного мяча 1 кг из-за</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головы из положения сидя (не менее</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головы из положения сидя (не менее</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5,3 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4,5 м)</w:t>
            </w:r>
          </w:p>
        </w:tc>
      </w:tr>
      <w:tr w:rsidR="002A37FA" w:rsidRPr="00845DCC">
        <w:trPr>
          <w:trHeight w:val="220"/>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Скоростно-силовые</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Челночный бег 3*10 м (не более 9,5</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Челночный бег 3*10 м (не более 10,0</w:t>
            </w:r>
          </w:p>
        </w:tc>
      </w:tr>
      <w:tr w:rsidR="002A37FA" w:rsidRPr="00845DCC">
        <w:trPr>
          <w:trHeight w:val="23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качества</w:t>
            </w: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7"/>
                <w:sz w:val="20"/>
                <w:szCs w:val="20"/>
              </w:rPr>
              <w:t>с.)</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с.)</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18"/>
                <w:szCs w:val="18"/>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 xml:space="preserve">Прыжок в длину с </w:t>
            </w:r>
            <w:r w:rsidR="001A3796" w:rsidRPr="00845DCC">
              <w:rPr>
                <w:rFonts w:eastAsia="Times New Roman"/>
                <w:w w:val="99"/>
                <w:sz w:val="20"/>
                <w:szCs w:val="20"/>
              </w:rPr>
              <w:t>места (</w:t>
            </w:r>
            <w:r w:rsidRPr="00845DCC">
              <w:rPr>
                <w:rFonts w:eastAsia="Times New Roman"/>
                <w:w w:val="99"/>
                <w:sz w:val="20"/>
                <w:szCs w:val="20"/>
              </w:rPr>
              <w:t>не менее</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 xml:space="preserve">Прыжок в длину с </w:t>
            </w:r>
            <w:r w:rsidR="001A3796" w:rsidRPr="00845DCC">
              <w:rPr>
                <w:rFonts w:eastAsia="Times New Roman"/>
                <w:w w:val="99"/>
                <w:sz w:val="20"/>
                <w:szCs w:val="20"/>
              </w:rPr>
              <w:t>места (</w:t>
            </w:r>
            <w:r w:rsidRPr="00845DCC">
              <w:rPr>
                <w:rFonts w:eastAsia="Times New Roman"/>
                <w:w w:val="99"/>
                <w:sz w:val="20"/>
                <w:szCs w:val="20"/>
              </w:rPr>
              <w:t>не менее</w:t>
            </w:r>
          </w:p>
        </w:tc>
      </w:tr>
      <w:tr w:rsidR="002A37FA" w:rsidRPr="00845DCC">
        <w:trPr>
          <w:trHeight w:val="234"/>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170 см)</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155 см)</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Силовые качества</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Подтягивание на перекладине (не</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Подтягивание на перекладине (не</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менее 6 раз)</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менее 4 раз)</w:t>
            </w:r>
          </w:p>
        </w:tc>
      </w:tr>
      <w:tr w:rsidR="002A37FA" w:rsidRPr="00845DCC">
        <w:trPr>
          <w:trHeight w:val="54"/>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4"/>
                <w:szCs w:val="4"/>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Гибкость</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Выкрут прямых рук вперед-назад</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(ширина свата не более 45 см)</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(ширина свата не более 60 см)</w:t>
            </w:r>
          </w:p>
        </w:tc>
      </w:tr>
      <w:tr w:rsidR="002A37FA" w:rsidRPr="00845DCC">
        <w:trPr>
          <w:trHeight w:val="73"/>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6"/>
                <w:szCs w:val="6"/>
              </w:rPr>
            </w:pPr>
          </w:p>
        </w:tc>
        <w:tc>
          <w:tcPr>
            <w:tcW w:w="3400" w:type="dxa"/>
            <w:tcBorders>
              <w:bottom w:val="single" w:sz="8" w:space="0" w:color="auto"/>
              <w:right w:val="single" w:sz="8" w:space="0" w:color="auto"/>
            </w:tcBorders>
            <w:vAlign w:val="bottom"/>
          </w:tcPr>
          <w:p w:rsidR="002A37FA" w:rsidRPr="00845DCC" w:rsidRDefault="002A37FA" w:rsidP="002233B1">
            <w:pPr>
              <w:spacing w:line="360" w:lineRule="auto"/>
              <w:jc w:val="both"/>
              <w:rPr>
                <w:sz w:val="6"/>
                <w:szCs w:val="6"/>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6"/>
                <w:szCs w:val="6"/>
              </w:rPr>
            </w:pPr>
          </w:p>
        </w:tc>
      </w:tr>
      <w:tr w:rsidR="002A37FA" w:rsidRPr="00845DCC">
        <w:trPr>
          <w:trHeight w:val="214"/>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Техническое мастерство</w:t>
            </w: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Обязательная техническая программа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Обязательная техническая программа</w:t>
            </w:r>
          </w:p>
        </w:tc>
      </w:tr>
      <w:tr w:rsidR="002A37FA" w:rsidRPr="00845DCC">
        <w:trPr>
          <w:trHeight w:val="230"/>
        </w:trPr>
        <w:tc>
          <w:tcPr>
            <w:tcW w:w="2380" w:type="dxa"/>
            <w:tcBorders>
              <w:left w:val="single" w:sz="8" w:space="0" w:color="auto"/>
              <w:right w:val="single" w:sz="8" w:space="0" w:color="auto"/>
            </w:tcBorders>
            <w:vAlign w:val="bottom"/>
          </w:tcPr>
          <w:p w:rsidR="002A37FA" w:rsidRPr="00845DCC" w:rsidRDefault="002A37FA" w:rsidP="002233B1">
            <w:pPr>
              <w:spacing w:line="360" w:lineRule="auto"/>
              <w:jc w:val="both"/>
              <w:rPr>
                <w:sz w:val="20"/>
                <w:szCs w:val="20"/>
              </w:rPr>
            </w:pPr>
          </w:p>
        </w:tc>
        <w:tc>
          <w:tcPr>
            <w:tcW w:w="340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200 метров комплексное плавание на</w:t>
            </w:r>
          </w:p>
        </w:tc>
        <w:tc>
          <w:tcPr>
            <w:tcW w:w="3480" w:type="dxa"/>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200 метров комплексное плавание на</w:t>
            </w:r>
          </w:p>
        </w:tc>
      </w:tr>
      <w:tr w:rsidR="002A37FA" w:rsidRPr="00845DCC">
        <w:trPr>
          <w:trHeight w:val="229"/>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19"/>
                <w:szCs w:val="19"/>
              </w:rPr>
            </w:pPr>
          </w:p>
        </w:tc>
        <w:tc>
          <w:tcPr>
            <w:tcW w:w="340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c>
          <w:tcPr>
            <w:tcW w:w="3480" w:type="dxa"/>
            <w:tcBorders>
              <w:bottom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sz w:val="20"/>
                <w:szCs w:val="20"/>
              </w:rPr>
              <w:t>технику (без учета времени)</w:t>
            </w:r>
          </w:p>
        </w:tc>
      </w:tr>
      <w:tr w:rsidR="002A37FA" w:rsidRPr="00845DCC">
        <w:trPr>
          <w:trHeight w:val="217"/>
        </w:trPr>
        <w:tc>
          <w:tcPr>
            <w:tcW w:w="2380" w:type="dxa"/>
            <w:tcBorders>
              <w:left w:val="single" w:sz="8" w:space="0" w:color="auto"/>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Спортивный разряд</w:t>
            </w:r>
          </w:p>
        </w:tc>
        <w:tc>
          <w:tcPr>
            <w:tcW w:w="6880" w:type="dxa"/>
            <w:gridSpan w:val="2"/>
            <w:tcBorders>
              <w:right w:val="single" w:sz="8" w:space="0" w:color="auto"/>
            </w:tcBorders>
            <w:vAlign w:val="bottom"/>
          </w:tcPr>
          <w:p w:rsidR="002A37FA" w:rsidRPr="00845DCC" w:rsidRDefault="00511BC3" w:rsidP="002233B1">
            <w:pPr>
              <w:spacing w:line="360" w:lineRule="auto"/>
              <w:jc w:val="both"/>
              <w:rPr>
                <w:sz w:val="20"/>
                <w:szCs w:val="20"/>
              </w:rPr>
            </w:pPr>
            <w:r w:rsidRPr="00845DCC">
              <w:rPr>
                <w:rFonts w:eastAsia="Times New Roman"/>
                <w:w w:val="99"/>
                <w:sz w:val="20"/>
                <w:szCs w:val="20"/>
              </w:rPr>
              <w:t>Кандидат в мастера спорта</w:t>
            </w:r>
          </w:p>
        </w:tc>
      </w:tr>
      <w:tr w:rsidR="002A37FA" w:rsidRPr="00845DCC">
        <w:trPr>
          <w:trHeight w:val="155"/>
        </w:trPr>
        <w:tc>
          <w:tcPr>
            <w:tcW w:w="2380" w:type="dxa"/>
            <w:tcBorders>
              <w:left w:val="single" w:sz="8" w:space="0" w:color="auto"/>
              <w:bottom w:val="single" w:sz="8" w:space="0" w:color="auto"/>
              <w:right w:val="single" w:sz="8" w:space="0" w:color="auto"/>
            </w:tcBorders>
            <w:vAlign w:val="bottom"/>
          </w:tcPr>
          <w:p w:rsidR="002A37FA" w:rsidRPr="00845DCC" w:rsidRDefault="002A37FA" w:rsidP="002233B1">
            <w:pPr>
              <w:spacing w:line="360" w:lineRule="auto"/>
              <w:jc w:val="both"/>
              <w:rPr>
                <w:sz w:val="13"/>
                <w:szCs w:val="13"/>
              </w:rPr>
            </w:pPr>
          </w:p>
        </w:tc>
        <w:tc>
          <w:tcPr>
            <w:tcW w:w="3400" w:type="dxa"/>
            <w:tcBorders>
              <w:bottom w:val="single" w:sz="8" w:space="0" w:color="auto"/>
            </w:tcBorders>
            <w:vAlign w:val="bottom"/>
          </w:tcPr>
          <w:p w:rsidR="002A37FA" w:rsidRPr="00845DCC" w:rsidRDefault="002A37FA" w:rsidP="002233B1">
            <w:pPr>
              <w:spacing w:line="360" w:lineRule="auto"/>
              <w:jc w:val="both"/>
              <w:rPr>
                <w:sz w:val="13"/>
                <w:szCs w:val="13"/>
              </w:rPr>
            </w:pPr>
          </w:p>
        </w:tc>
        <w:tc>
          <w:tcPr>
            <w:tcW w:w="3480" w:type="dxa"/>
            <w:tcBorders>
              <w:bottom w:val="single" w:sz="8" w:space="0" w:color="auto"/>
              <w:right w:val="single" w:sz="8" w:space="0" w:color="auto"/>
            </w:tcBorders>
            <w:vAlign w:val="bottom"/>
          </w:tcPr>
          <w:p w:rsidR="002A37FA" w:rsidRPr="00845DCC" w:rsidRDefault="002A37FA" w:rsidP="002233B1">
            <w:pPr>
              <w:spacing w:line="360" w:lineRule="auto"/>
              <w:jc w:val="both"/>
              <w:rPr>
                <w:sz w:val="13"/>
                <w:szCs w:val="13"/>
              </w:rPr>
            </w:pPr>
          </w:p>
        </w:tc>
      </w:tr>
    </w:tbl>
    <w:p w:rsidR="002A37FA" w:rsidRPr="00845DCC" w:rsidRDefault="002A37FA" w:rsidP="002233B1">
      <w:pPr>
        <w:spacing w:line="360" w:lineRule="auto"/>
        <w:jc w:val="both"/>
        <w:rPr>
          <w:sz w:val="20"/>
          <w:szCs w:val="20"/>
        </w:rPr>
      </w:pPr>
    </w:p>
    <w:p w:rsidR="002A37FA" w:rsidRPr="00845DCC" w:rsidRDefault="00511BC3" w:rsidP="002233B1">
      <w:pPr>
        <w:spacing w:line="360" w:lineRule="auto"/>
        <w:ind w:left="4" w:firstLine="567"/>
        <w:jc w:val="both"/>
        <w:rPr>
          <w:sz w:val="20"/>
          <w:szCs w:val="20"/>
        </w:rPr>
      </w:pPr>
      <w:r w:rsidRPr="00845DCC">
        <w:rPr>
          <w:rFonts w:eastAsia="Times New Roman"/>
          <w:sz w:val="24"/>
          <w:szCs w:val="24"/>
        </w:rPr>
        <w:t>При принятии контрольно-переводных нормативов следует обратить особое внимание на соблюдение инструкций и создания единых условий для выполнения упражнений всеми лицами, проходящими спортивную подготовку.</w:t>
      </w:r>
    </w:p>
    <w:p w:rsidR="002A37FA" w:rsidRPr="00E77F1F" w:rsidRDefault="00511BC3" w:rsidP="002233B1">
      <w:pPr>
        <w:numPr>
          <w:ilvl w:val="0"/>
          <w:numId w:val="80"/>
        </w:numPr>
        <w:tabs>
          <w:tab w:val="left" w:pos="320"/>
        </w:tabs>
        <w:spacing w:line="360" w:lineRule="auto"/>
        <w:ind w:left="4" w:hanging="4"/>
        <w:jc w:val="both"/>
        <w:rPr>
          <w:rFonts w:eastAsia="Times New Roman"/>
          <w:sz w:val="24"/>
          <w:szCs w:val="24"/>
        </w:rPr>
      </w:pPr>
      <w:r w:rsidRPr="00845DCC">
        <w:rPr>
          <w:rFonts w:eastAsia="Times New Roman"/>
          <w:sz w:val="24"/>
          <w:szCs w:val="24"/>
        </w:rPr>
        <w:t xml:space="preserve">Челночный бег 3 x 10 метров. Проводится на ровной дорожке не менее 12-13 метров. Начало и конец 10-метрового участка, отмечается линиями (стартовая и финишная черта). В забеге принимают участие один или два человека, на линии финиша для каждого участника кладут по одному кубику. По команде «На старт!» </w:t>
      </w:r>
      <w:r w:rsidR="0083770D" w:rsidRPr="00845DCC">
        <w:rPr>
          <w:rFonts w:eastAsia="Times New Roman"/>
          <w:sz w:val="24"/>
          <w:szCs w:val="24"/>
        </w:rPr>
        <w:t>участники</w:t>
      </w:r>
      <w:r w:rsidRPr="00845DCC">
        <w:rPr>
          <w:rFonts w:eastAsia="Times New Roman"/>
          <w:sz w:val="24"/>
          <w:szCs w:val="24"/>
        </w:rPr>
        <w:t xml:space="preserve"> выходят к линии старта. По команде «Внимание!» переходят в позицию высокого старта. По команде «Марш!» бегут к линии финиша, подбирают кубик и, не останавливаясь, возвращаются к линии старта. Добежав, кладут кубик на линию старта и, не останавливаясь бегут на финиш. Не допускается: бросать кубик. Секундомер включают по команде «Марш!» и выключают в момент пересечения линии финиша. Время фиксируют с точностью до 0,1 сек.</w:t>
      </w:r>
    </w:p>
    <w:p w:rsidR="002A37FA" w:rsidRPr="00E77F1F" w:rsidRDefault="00511BC3" w:rsidP="002233B1">
      <w:pPr>
        <w:numPr>
          <w:ilvl w:val="0"/>
          <w:numId w:val="80"/>
        </w:numPr>
        <w:tabs>
          <w:tab w:val="left" w:pos="287"/>
        </w:tabs>
        <w:spacing w:line="360" w:lineRule="auto"/>
        <w:ind w:left="4" w:hanging="4"/>
        <w:jc w:val="both"/>
        <w:rPr>
          <w:rFonts w:eastAsia="Times New Roman"/>
          <w:sz w:val="24"/>
          <w:szCs w:val="24"/>
        </w:rPr>
      </w:pPr>
      <w:r w:rsidRPr="00845DCC">
        <w:rPr>
          <w:rFonts w:eastAsia="Times New Roman"/>
          <w:sz w:val="24"/>
          <w:szCs w:val="24"/>
        </w:rPr>
        <w:t>Прыжок в длину с места. Выполняется толчком двух ног от стартовой линии с махом рук. Длина прыжка измеряется в сантиметрах от стартовой линии до ближнего касания ногами или любой частью тела. Результат засчитывается по лучшей из трех попыток. Не допускается: выполнять прыжки в яму с песком, подпрыгивать на месте при отталкивании.</w:t>
      </w:r>
    </w:p>
    <w:p w:rsidR="002A37FA" w:rsidRPr="0083770D" w:rsidRDefault="00511BC3" w:rsidP="002233B1">
      <w:pPr>
        <w:numPr>
          <w:ilvl w:val="0"/>
          <w:numId w:val="80"/>
        </w:numPr>
        <w:tabs>
          <w:tab w:val="left" w:pos="287"/>
        </w:tabs>
        <w:spacing w:line="360" w:lineRule="auto"/>
        <w:ind w:left="4" w:hanging="4"/>
        <w:jc w:val="both"/>
        <w:rPr>
          <w:rFonts w:eastAsia="Times New Roman"/>
          <w:sz w:val="24"/>
          <w:szCs w:val="24"/>
        </w:rPr>
      </w:pPr>
      <w:r w:rsidRPr="00845DCC">
        <w:rPr>
          <w:rFonts w:eastAsia="Times New Roman"/>
          <w:sz w:val="24"/>
          <w:szCs w:val="24"/>
        </w:rPr>
        <w:t>Выкрут прямых рук вперед-назад. Выполняется из исходного положения: стоя, ноги врозь, хват руками веревки. Фиксируется выполнение выкрута вниз за голову и обратно. Не допускается: разрыва рук. Ширина хвата - любая.</w:t>
      </w:r>
    </w:p>
    <w:p w:rsidR="002A37FA" w:rsidRPr="00690049" w:rsidRDefault="00511BC3" w:rsidP="002233B1">
      <w:pPr>
        <w:numPr>
          <w:ilvl w:val="0"/>
          <w:numId w:val="81"/>
        </w:numPr>
        <w:tabs>
          <w:tab w:val="left" w:pos="277"/>
        </w:tabs>
        <w:spacing w:line="360" w:lineRule="auto"/>
        <w:ind w:left="4" w:hanging="4"/>
        <w:jc w:val="both"/>
        <w:rPr>
          <w:rFonts w:eastAsia="Times New Roman"/>
          <w:sz w:val="24"/>
          <w:szCs w:val="24"/>
        </w:rPr>
      </w:pPr>
      <w:r w:rsidRPr="00845DCC">
        <w:rPr>
          <w:rFonts w:eastAsia="Times New Roman"/>
          <w:sz w:val="24"/>
          <w:szCs w:val="24"/>
        </w:rPr>
        <w:t xml:space="preserve">Наклон вперед, стоя на возвышении. Выполняется на гимнастической скамейке из и.п. стоя ноги вместе, руки опущены вниз. Выполняется наклон вперед-вниз, до касания пальцами нижней отметки на линейке. Не допускается сгибание ног в коленном суставе.5) Бросок набивного мяча сидя из-за головы. Выполняется из исходного положения сидя, ноги врозь. Участник садится к стартовой линии так, чтобы пятки оказались на ней. Расстояние между пятками 20-30 сантиметров, ноги слегка согнуты, ступни вертикальны. Выполняется наклон туловища назад, мяч (1 кг) в руках над головой. Выпрямляя туловище, выполняется бросок мяча из-за головы. Расстояние измеряется в сантиметрах от стартовой линии до точки </w:t>
      </w:r>
      <w:r w:rsidRPr="00845DCC">
        <w:rPr>
          <w:rFonts w:eastAsia="Times New Roman"/>
          <w:sz w:val="24"/>
          <w:szCs w:val="24"/>
        </w:rPr>
        <w:lastRenderedPageBreak/>
        <w:t>соприкосновения мяча с поверхностью. Результат засчитывается по лучшей из трех попыток. Лицам, проходящим спортивную подготовку, не сдавшим контрольно-переводные нормативы по этапам и периодам подготовки, предоставляется возможность продолжить заниматься на том же этапе подготовки в порядке, предусмотренном локальным нормативным актом спортивной школы.</w:t>
      </w:r>
    </w:p>
    <w:p w:rsidR="00690049" w:rsidRDefault="00690049" w:rsidP="002233B1">
      <w:pPr>
        <w:jc w:val="both"/>
        <w:rPr>
          <w:rFonts w:eastAsia="Times New Roman"/>
          <w:b/>
          <w:bCs/>
          <w:sz w:val="24"/>
          <w:szCs w:val="24"/>
        </w:rPr>
      </w:pPr>
      <w:r>
        <w:rPr>
          <w:rFonts w:eastAsia="Times New Roman"/>
          <w:b/>
          <w:bCs/>
          <w:sz w:val="24"/>
          <w:szCs w:val="24"/>
        </w:rPr>
        <w:br w:type="page"/>
      </w:r>
    </w:p>
    <w:p w:rsidR="002A37FA" w:rsidRPr="00845DCC" w:rsidRDefault="009A3829" w:rsidP="004977D1">
      <w:pPr>
        <w:pStyle w:val="1"/>
        <w:rPr>
          <w:sz w:val="20"/>
        </w:rPr>
      </w:pPr>
      <w:bookmarkStart w:id="40" w:name="_Toc42170224"/>
      <w:r>
        <w:lastRenderedPageBreak/>
        <w:t>Глава</w:t>
      </w:r>
      <w:r w:rsidR="00511BC3" w:rsidRPr="00845DCC">
        <w:t xml:space="preserve"> 5. Перечень информационного обеспечения</w:t>
      </w:r>
      <w:bookmarkEnd w:id="40"/>
    </w:p>
    <w:p w:rsidR="00B17E8A" w:rsidRPr="00B17E8A" w:rsidRDefault="00511BC3" w:rsidP="004977D1">
      <w:pPr>
        <w:pStyle w:val="2"/>
        <w:rPr>
          <w:sz w:val="20"/>
          <w:szCs w:val="20"/>
        </w:rPr>
      </w:pPr>
      <w:bookmarkStart w:id="41" w:name="_Toc42170225"/>
      <w:r w:rsidRPr="00845DCC">
        <w:rPr>
          <w:rFonts w:eastAsia="Times New Roman"/>
        </w:rPr>
        <w:t>5.1. Список литературных источников</w:t>
      </w:r>
      <w:bookmarkEnd w:id="41"/>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Бакшеев М. Д. Специализированные восприятия в спортивном плавании: учеб. пособие / М. Д. Бакшеев. – </w:t>
      </w:r>
      <w:proofErr w:type="gramStart"/>
      <w:r w:rsidRPr="00B17E8A">
        <w:rPr>
          <w:rFonts w:eastAsia="Times New Roman"/>
          <w:sz w:val="24"/>
          <w:szCs w:val="24"/>
        </w:rPr>
        <w:t>Омск :</w:t>
      </w:r>
      <w:proofErr w:type="gramEnd"/>
      <w:r w:rsidRPr="00B17E8A">
        <w:rPr>
          <w:rFonts w:eastAsia="Times New Roman"/>
          <w:sz w:val="24"/>
          <w:szCs w:val="24"/>
        </w:rPr>
        <w:t xml:space="preserve"> </w:t>
      </w:r>
      <w:proofErr w:type="spellStart"/>
      <w:r w:rsidRPr="00B17E8A">
        <w:rPr>
          <w:rFonts w:eastAsia="Times New Roman"/>
          <w:sz w:val="24"/>
          <w:szCs w:val="24"/>
        </w:rPr>
        <w:t>СибГУФК</w:t>
      </w:r>
      <w:proofErr w:type="spellEnd"/>
      <w:r w:rsidRPr="00B17E8A">
        <w:rPr>
          <w:rFonts w:eastAsia="Times New Roman"/>
          <w:sz w:val="24"/>
          <w:szCs w:val="24"/>
        </w:rPr>
        <w:t>, 2010. – 100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Буре, В. В. Шестая дорожка: Плавание на Олимпиадах / В. В. Буре. - Москва: Сов. Россия, 1980. – 112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Булгакова, Н. Ж. Плавание / Н. Ж. Булгакова. - Москва: АСТ </w:t>
      </w:r>
      <w:proofErr w:type="spellStart"/>
      <w:r w:rsidRPr="00B17E8A">
        <w:rPr>
          <w:rFonts w:eastAsia="Times New Roman"/>
          <w:sz w:val="24"/>
          <w:szCs w:val="24"/>
        </w:rPr>
        <w:t>Харвест</w:t>
      </w:r>
      <w:proofErr w:type="spellEnd"/>
      <w:r w:rsidRPr="00B17E8A">
        <w:rPr>
          <w:rFonts w:eastAsia="Times New Roman"/>
          <w:sz w:val="24"/>
          <w:szCs w:val="24"/>
        </w:rPr>
        <w:t xml:space="preserve"> </w:t>
      </w:r>
      <w:proofErr w:type="spellStart"/>
      <w:r w:rsidRPr="00B17E8A">
        <w:rPr>
          <w:rFonts w:eastAsia="Times New Roman"/>
          <w:sz w:val="24"/>
          <w:szCs w:val="24"/>
        </w:rPr>
        <w:t>Астрель</w:t>
      </w:r>
      <w:proofErr w:type="spellEnd"/>
      <w:r w:rsidRPr="00B17E8A">
        <w:rPr>
          <w:rFonts w:eastAsia="Times New Roman"/>
          <w:sz w:val="24"/>
          <w:szCs w:val="24"/>
        </w:rPr>
        <w:t>, 2005. – 160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Булгакова, Н. Ж. Теория и методика плавания: учебник для студ. учреждений </w:t>
      </w:r>
      <w:proofErr w:type="spellStart"/>
      <w:r w:rsidRPr="00B17E8A">
        <w:rPr>
          <w:rFonts w:eastAsia="Times New Roman"/>
          <w:sz w:val="24"/>
          <w:szCs w:val="24"/>
        </w:rPr>
        <w:t>высш</w:t>
      </w:r>
      <w:proofErr w:type="spellEnd"/>
      <w:r w:rsidRPr="00B17E8A">
        <w:rPr>
          <w:rFonts w:eastAsia="Times New Roman"/>
          <w:sz w:val="24"/>
          <w:szCs w:val="24"/>
        </w:rPr>
        <w:t xml:space="preserve">. проф. образования / Н. Ж. Булгакова, О. И. Попов, Е. А. </w:t>
      </w:r>
      <w:proofErr w:type="spellStart"/>
      <w:r w:rsidRPr="00B17E8A">
        <w:rPr>
          <w:rFonts w:eastAsia="Times New Roman"/>
          <w:sz w:val="24"/>
          <w:szCs w:val="24"/>
        </w:rPr>
        <w:t>Распопова</w:t>
      </w:r>
      <w:proofErr w:type="spellEnd"/>
      <w:r w:rsidRPr="00B17E8A">
        <w:rPr>
          <w:rFonts w:eastAsia="Times New Roman"/>
          <w:sz w:val="24"/>
          <w:szCs w:val="24"/>
        </w:rPr>
        <w:t xml:space="preserve">. – </w:t>
      </w:r>
      <w:proofErr w:type="gramStart"/>
      <w:r w:rsidRPr="00B17E8A">
        <w:rPr>
          <w:rFonts w:eastAsia="Times New Roman"/>
          <w:sz w:val="24"/>
          <w:szCs w:val="24"/>
        </w:rPr>
        <w:t>Москва :</w:t>
      </w:r>
      <w:proofErr w:type="gramEnd"/>
      <w:r w:rsidRPr="00B17E8A">
        <w:rPr>
          <w:rFonts w:eastAsia="Times New Roman"/>
          <w:sz w:val="24"/>
          <w:szCs w:val="24"/>
        </w:rPr>
        <w:t xml:space="preserve"> Издательский центр «Академия», 2014. – 320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Вайцеховский</w:t>
      </w:r>
      <w:proofErr w:type="spellEnd"/>
      <w:r w:rsidRPr="00B17E8A">
        <w:rPr>
          <w:rFonts w:eastAsia="Times New Roman"/>
          <w:sz w:val="24"/>
          <w:szCs w:val="24"/>
        </w:rPr>
        <w:t xml:space="preserve">, С. М. Быстрая вода / С. М. </w:t>
      </w:r>
      <w:proofErr w:type="spellStart"/>
      <w:r w:rsidRPr="00B17E8A">
        <w:rPr>
          <w:rFonts w:eastAsia="Times New Roman"/>
          <w:sz w:val="24"/>
          <w:szCs w:val="24"/>
        </w:rPr>
        <w:t>Вайцеховский</w:t>
      </w:r>
      <w:proofErr w:type="spellEnd"/>
      <w:r w:rsidRPr="00B17E8A">
        <w:rPr>
          <w:rFonts w:eastAsia="Times New Roman"/>
          <w:sz w:val="24"/>
          <w:szCs w:val="24"/>
        </w:rPr>
        <w:t>. - Москва: Мол. гвардия, 1983. – 175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Воронцов, А. Р. Плавание баттерфляем / А. Р. Воронцов. - Москва: Физкультура и спорт, 1983. – 48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Викулов, А. Д. Плавание / А. Д. Викулов. - Москва: </w:t>
      </w:r>
      <w:proofErr w:type="spellStart"/>
      <w:r w:rsidRPr="00B17E8A">
        <w:rPr>
          <w:rFonts w:eastAsia="Times New Roman"/>
          <w:sz w:val="24"/>
          <w:szCs w:val="24"/>
        </w:rPr>
        <w:t>Владос</w:t>
      </w:r>
      <w:proofErr w:type="spellEnd"/>
      <w:r w:rsidRPr="00B17E8A">
        <w:rPr>
          <w:rFonts w:eastAsia="Times New Roman"/>
          <w:sz w:val="24"/>
          <w:szCs w:val="24"/>
        </w:rPr>
        <w:t xml:space="preserve"> – Пресс, 2004. – 368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Годик, М. А. Спортивная метрология: Учебник для институтов физ. Культ. / М. А. Годик. - Москва: Физкультура и спорт, 1988. – 192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Гордон, С. М. Техника спортивного плавания / С. М. Гордон. -  Москва: Физкультура и спорт, 1968. - 199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Гузман</w:t>
      </w:r>
      <w:proofErr w:type="spellEnd"/>
      <w:r w:rsidRPr="00B17E8A">
        <w:rPr>
          <w:rFonts w:eastAsia="Times New Roman"/>
          <w:sz w:val="24"/>
          <w:szCs w:val="24"/>
        </w:rPr>
        <w:t xml:space="preserve">, Р. Плавание. Упражнения для обучения и совершенствования техники всех стилей / Р. </w:t>
      </w:r>
      <w:proofErr w:type="spellStart"/>
      <w:r w:rsidRPr="00B17E8A">
        <w:rPr>
          <w:rFonts w:eastAsia="Times New Roman"/>
          <w:sz w:val="24"/>
          <w:szCs w:val="24"/>
        </w:rPr>
        <w:t>Гузман</w:t>
      </w:r>
      <w:proofErr w:type="spellEnd"/>
      <w:r w:rsidRPr="00B17E8A">
        <w:rPr>
          <w:rFonts w:eastAsia="Times New Roman"/>
          <w:sz w:val="24"/>
          <w:szCs w:val="24"/>
        </w:rPr>
        <w:t>. - Минск: Попурри, 2013. – 288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Давыдов, В. Ю. Отбор и ориентация пловцов по показателям телосложения в системе многолетней подготовки / В. Ю. Давыдов, В. Б. Авдиенко. – Москва: Советский спорт, 2014. – 384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Железняк, Ю. Д. Основы научно-методической деятельности в физической культуре и спорте / Ю. Д. Железняк, П. К. Петров. – Москва: Изд. Центр «Академия», 2002. – 264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Казызаева</w:t>
      </w:r>
      <w:proofErr w:type="spellEnd"/>
      <w:r w:rsidRPr="00B17E8A">
        <w:rPr>
          <w:rFonts w:eastAsia="Times New Roman"/>
          <w:sz w:val="24"/>
          <w:szCs w:val="24"/>
        </w:rPr>
        <w:t xml:space="preserve">, А. С. Основы техники спортивных способов </w:t>
      </w:r>
      <w:proofErr w:type="gramStart"/>
      <w:r w:rsidRPr="00B17E8A">
        <w:rPr>
          <w:rFonts w:eastAsia="Times New Roman"/>
          <w:sz w:val="24"/>
          <w:szCs w:val="24"/>
        </w:rPr>
        <w:t>плавания :</w:t>
      </w:r>
      <w:proofErr w:type="gramEnd"/>
      <w:r w:rsidRPr="00B17E8A">
        <w:rPr>
          <w:rFonts w:eastAsia="Times New Roman"/>
          <w:sz w:val="24"/>
          <w:szCs w:val="24"/>
        </w:rPr>
        <w:t xml:space="preserve"> учебное пособие / А. С. </w:t>
      </w:r>
      <w:proofErr w:type="spellStart"/>
      <w:r w:rsidRPr="00B17E8A">
        <w:rPr>
          <w:rFonts w:eastAsia="Times New Roman"/>
          <w:sz w:val="24"/>
          <w:szCs w:val="24"/>
        </w:rPr>
        <w:t>Казызаева</w:t>
      </w:r>
      <w:proofErr w:type="spellEnd"/>
      <w:r w:rsidRPr="00B17E8A">
        <w:rPr>
          <w:rFonts w:eastAsia="Times New Roman"/>
          <w:sz w:val="24"/>
          <w:szCs w:val="24"/>
        </w:rPr>
        <w:t xml:space="preserve">, О. Б. </w:t>
      </w:r>
      <w:proofErr w:type="spellStart"/>
      <w:r w:rsidRPr="00B17E8A">
        <w:rPr>
          <w:rFonts w:eastAsia="Times New Roman"/>
          <w:sz w:val="24"/>
          <w:szCs w:val="24"/>
        </w:rPr>
        <w:t>Галеева</w:t>
      </w:r>
      <w:proofErr w:type="spellEnd"/>
      <w:r w:rsidRPr="00B17E8A">
        <w:rPr>
          <w:rFonts w:eastAsia="Times New Roman"/>
          <w:sz w:val="24"/>
          <w:szCs w:val="24"/>
        </w:rPr>
        <w:t xml:space="preserve">. – </w:t>
      </w:r>
      <w:proofErr w:type="gramStart"/>
      <w:r w:rsidRPr="00B17E8A">
        <w:rPr>
          <w:rFonts w:eastAsia="Times New Roman"/>
          <w:sz w:val="24"/>
          <w:szCs w:val="24"/>
        </w:rPr>
        <w:t>Омск :</w:t>
      </w:r>
      <w:proofErr w:type="gramEnd"/>
      <w:r w:rsidRPr="00B17E8A">
        <w:rPr>
          <w:rFonts w:eastAsia="Times New Roman"/>
          <w:sz w:val="24"/>
          <w:szCs w:val="24"/>
        </w:rPr>
        <w:t xml:space="preserve"> </w:t>
      </w:r>
      <w:proofErr w:type="spellStart"/>
      <w:r w:rsidRPr="00B17E8A">
        <w:rPr>
          <w:rFonts w:eastAsia="Times New Roman"/>
          <w:sz w:val="24"/>
          <w:szCs w:val="24"/>
        </w:rPr>
        <w:t>Изд</w:t>
      </w:r>
      <w:proofErr w:type="spellEnd"/>
      <w:r w:rsidRPr="00B17E8A">
        <w:rPr>
          <w:rFonts w:eastAsia="Times New Roman"/>
          <w:sz w:val="24"/>
          <w:szCs w:val="24"/>
        </w:rPr>
        <w:t xml:space="preserve"> – во </w:t>
      </w:r>
      <w:proofErr w:type="spellStart"/>
      <w:r w:rsidRPr="00B17E8A">
        <w:rPr>
          <w:rFonts w:eastAsia="Times New Roman"/>
          <w:sz w:val="24"/>
          <w:szCs w:val="24"/>
        </w:rPr>
        <w:t>СибГУФК</w:t>
      </w:r>
      <w:proofErr w:type="spellEnd"/>
      <w:r w:rsidRPr="00B17E8A">
        <w:rPr>
          <w:rFonts w:eastAsia="Times New Roman"/>
          <w:sz w:val="24"/>
          <w:szCs w:val="24"/>
        </w:rPr>
        <w:t>, 2010. – 151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Каунсилмен</w:t>
      </w:r>
      <w:proofErr w:type="spellEnd"/>
      <w:r w:rsidRPr="00B17E8A">
        <w:rPr>
          <w:rFonts w:eastAsia="Times New Roman"/>
          <w:sz w:val="24"/>
          <w:szCs w:val="24"/>
        </w:rPr>
        <w:t xml:space="preserve">, Д. Е. Спортивное плавание / Д. Е. </w:t>
      </w:r>
      <w:proofErr w:type="spellStart"/>
      <w:r w:rsidRPr="00B17E8A">
        <w:rPr>
          <w:rFonts w:eastAsia="Times New Roman"/>
          <w:sz w:val="24"/>
          <w:szCs w:val="24"/>
        </w:rPr>
        <w:t>Каунсилмен</w:t>
      </w:r>
      <w:proofErr w:type="spellEnd"/>
      <w:r w:rsidRPr="00B17E8A">
        <w:rPr>
          <w:rFonts w:eastAsia="Times New Roman"/>
          <w:sz w:val="24"/>
          <w:szCs w:val="24"/>
        </w:rPr>
        <w:t>. - Москва: Физкультура и спорт, 1982. – 208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Кашкин</w:t>
      </w:r>
      <w:proofErr w:type="spellEnd"/>
      <w:r w:rsidRPr="00B17E8A">
        <w:rPr>
          <w:rFonts w:eastAsia="Times New Roman"/>
          <w:sz w:val="24"/>
          <w:szCs w:val="24"/>
        </w:rPr>
        <w:t xml:space="preserve">, А. А. Плавание: Примерная программа спортивной подготовки для детско-юношеских спортивных школ, специализированных детско-юношеских школ олимпийского резерва / А. А. </w:t>
      </w:r>
      <w:proofErr w:type="spellStart"/>
      <w:r w:rsidRPr="00B17E8A">
        <w:rPr>
          <w:rFonts w:eastAsia="Times New Roman"/>
          <w:sz w:val="24"/>
          <w:szCs w:val="24"/>
        </w:rPr>
        <w:t>Кашкин</w:t>
      </w:r>
      <w:proofErr w:type="spellEnd"/>
      <w:r w:rsidRPr="00B17E8A">
        <w:rPr>
          <w:rFonts w:eastAsia="Times New Roman"/>
          <w:sz w:val="24"/>
          <w:szCs w:val="24"/>
        </w:rPr>
        <w:t xml:space="preserve">, О. И. Попов, В. В. Смирнов. - Москва: Изд-во Советский спорт, 2004. - 216 с. </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lastRenderedPageBreak/>
        <w:t xml:space="preserve">Кислица Н. Т. </w:t>
      </w:r>
      <w:proofErr w:type="gramStart"/>
      <w:r w:rsidRPr="00B17E8A">
        <w:rPr>
          <w:rFonts w:eastAsia="Times New Roman"/>
          <w:sz w:val="24"/>
          <w:szCs w:val="24"/>
        </w:rPr>
        <w:t>Плавание :</w:t>
      </w:r>
      <w:proofErr w:type="gramEnd"/>
      <w:r w:rsidRPr="00B17E8A">
        <w:rPr>
          <w:rFonts w:eastAsia="Times New Roman"/>
          <w:sz w:val="24"/>
          <w:szCs w:val="24"/>
        </w:rPr>
        <w:t xml:space="preserve"> </w:t>
      </w:r>
      <w:proofErr w:type="spellStart"/>
      <w:r w:rsidRPr="00B17E8A">
        <w:rPr>
          <w:rFonts w:eastAsia="Times New Roman"/>
          <w:sz w:val="24"/>
          <w:szCs w:val="24"/>
        </w:rPr>
        <w:t>учебно</w:t>
      </w:r>
      <w:proofErr w:type="spellEnd"/>
      <w:r w:rsidRPr="00B17E8A">
        <w:rPr>
          <w:rFonts w:eastAsia="Times New Roman"/>
          <w:sz w:val="24"/>
          <w:szCs w:val="24"/>
        </w:rPr>
        <w:t xml:space="preserve"> – методическое пособие / Н. Т. Кислица, В. В. </w:t>
      </w:r>
      <w:proofErr w:type="spellStart"/>
      <w:r w:rsidRPr="00B17E8A">
        <w:rPr>
          <w:rFonts w:eastAsia="Times New Roman"/>
          <w:sz w:val="24"/>
          <w:szCs w:val="24"/>
        </w:rPr>
        <w:t>Семянникова</w:t>
      </w:r>
      <w:proofErr w:type="spellEnd"/>
      <w:r w:rsidRPr="00B17E8A">
        <w:rPr>
          <w:rFonts w:eastAsia="Times New Roman"/>
          <w:sz w:val="24"/>
          <w:szCs w:val="24"/>
        </w:rPr>
        <w:t xml:space="preserve">. – </w:t>
      </w:r>
      <w:proofErr w:type="gramStart"/>
      <w:r w:rsidRPr="00B17E8A">
        <w:rPr>
          <w:rFonts w:eastAsia="Times New Roman"/>
          <w:sz w:val="24"/>
          <w:szCs w:val="24"/>
        </w:rPr>
        <w:t>Елец :</w:t>
      </w:r>
      <w:proofErr w:type="gramEnd"/>
      <w:r w:rsidRPr="00B17E8A">
        <w:rPr>
          <w:rFonts w:eastAsia="Times New Roman"/>
          <w:sz w:val="24"/>
          <w:szCs w:val="24"/>
        </w:rPr>
        <w:t xml:space="preserve"> </w:t>
      </w:r>
      <w:proofErr w:type="spellStart"/>
      <w:r w:rsidRPr="00B17E8A">
        <w:rPr>
          <w:rFonts w:eastAsia="Times New Roman"/>
          <w:sz w:val="24"/>
          <w:szCs w:val="24"/>
        </w:rPr>
        <w:t>Изд</w:t>
      </w:r>
      <w:proofErr w:type="spellEnd"/>
      <w:r w:rsidRPr="00B17E8A">
        <w:rPr>
          <w:rFonts w:eastAsia="Times New Roman"/>
          <w:sz w:val="24"/>
          <w:szCs w:val="24"/>
        </w:rPr>
        <w:t xml:space="preserve"> – во  ЕГУ им. И. А. Бунина, 2011. – 149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Коновалов Е. Д. Ты – сильнее воды! / Е. Д. Коновалов. – Москва: Мол. Гвардия, 1983. – 128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Лафлин</w:t>
      </w:r>
      <w:proofErr w:type="spellEnd"/>
      <w:r w:rsidRPr="00B17E8A">
        <w:rPr>
          <w:rFonts w:eastAsia="Times New Roman"/>
          <w:sz w:val="24"/>
          <w:szCs w:val="24"/>
        </w:rPr>
        <w:t xml:space="preserve">, Т. Как рыба в воде. Эффективные техники плавания, доступные каждому / Т. </w:t>
      </w:r>
      <w:proofErr w:type="spellStart"/>
      <w:r w:rsidRPr="00B17E8A">
        <w:rPr>
          <w:rFonts w:eastAsia="Times New Roman"/>
          <w:sz w:val="24"/>
          <w:szCs w:val="24"/>
        </w:rPr>
        <w:t>Лафлин</w:t>
      </w:r>
      <w:proofErr w:type="spellEnd"/>
      <w:r w:rsidRPr="00B17E8A">
        <w:rPr>
          <w:rFonts w:eastAsia="Times New Roman"/>
          <w:sz w:val="24"/>
          <w:szCs w:val="24"/>
        </w:rPr>
        <w:t>. - Москва: Манн, Иванов и Фербер, 2012. – 232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Лафлин</w:t>
      </w:r>
      <w:proofErr w:type="spellEnd"/>
      <w:r w:rsidRPr="00B17E8A">
        <w:rPr>
          <w:rFonts w:eastAsia="Times New Roman"/>
          <w:sz w:val="24"/>
          <w:szCs w:val="24"/>
        </w:rPr>
        <w:t xml:space="preserve">, Т. Полное погружение. Как плавать лучше, быстрее и легче / Т. </w:t>
      </w:r>
      <w:proofErr w:type="spellStart"/>
      <w:r w:rsidRPr="00B17E8A">
        <w:rPr>
          <w:rFonts w:eastAsia="Times New Roman"/>
          <w:sz w:val="24"/>
          <w:szCs w:val="24"/>
        </w:rPr>
        <w:t>Лафлин</w:t>
      </w:r>
      <w:proofErr w:type="spellEnd"/>
      <w:r w:rsidRPr="00B17E8A">
        <w:rPr>
          <w:rFonts w:eastAsia="Times New Roman"/>
          <w:sz w:val="24"/>
          <w:szCs w:val="24"/>
        </w:rPr>
        <w:t>. - Москва: Манн, Иванов и Фербер, 2011. – 208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Теория и методика обучения базовым видам спорта. </w:t>
      </w:r>
      <w:proofErr w:type="gramStart"/>
      <w:r w:rsidRPr="00B17E8A">
        <w:rPr>
          <w:rFonts w:eastAsia="Times New Roman"/>
          <w:sz w:val="24"/>
          <w:szCs w:val="24"/>
        </w:rPr>
        <w:t>Плавание :</w:t>
      </w:r>
      <w:proofErr w:type="gramEnd"/>
      <w:r w:rsidRPr="00B17E8A">
        <w:rPr>
          <w:rFonts w:eastAsia="Times New Roman"/>
          <w:sz w:val="24"/>
          <w:szCs w:val="24"/>
        </w:rPr>
        <w:t xml:space="preserve"> учебник для студ. учреждений </w:t>
      </w:r>
      <w:proofErr w:type="spellStart"/>
      <w:r w:rsidRPr="00B17E8A">
        <w:rPr>
          <w:rFonts w:eastAsia="Times New Roman"/>
          <w:sz w:val="24"/>
          <w:szCs w:val="24"/>
        </w:rPr>
        <w:t>высш</w:t>
      </w:r>
      <w:proofErr w:type="spellEnd"/>
      <w:r w:rsidRPr="00B17E8A">
        <w:rPr>
          <w:rFonts w:eastAsia="Times New Roman"/>
          <w:sz w:val="24"/>
          <w:szCs w:val="24"/>
        </w:rPr>
        <w:t xml:space="preserve">. проф. Образования / А. А. Литвинов [ и др.].  – </w:t>
      </w:r>
      <w:proofErr w:type="gramStart"/>
      <w:r w:rsidRPr="00B17E8A">
        <w:rPr>
          <w:rFonts w:eastAsia="Times New Roman"/>
          <w:sz w:val="24"/>
          <w:szCs w:val="24"/>
        </w:rPr>
        <w:t>Москва :</w:t>
      </w:r>
      <w:proofErr w:type="gramEnd"/>
      <w:r w:rsidRPr="00B17E8A">
        <w:rPr>
          <w:rFonts w:eastAsia="Times New Roman"/>
          <w:sz w:val="24"/>
          <w:szCs w:val="24"/>
        </w:rPr>
        <w:t xml:space="preserve"> Издательский центр «Академия», 2013. – 272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Люсеро</w:t>
      </w:r>
      <w:proofErr w:type="spellEnd"/>
      <w:r w:rsidRPr="00B17E8A">
        <w:rPr>
          <w:rFonts w:eastAsia="Times New Roman"/>
          <w:sz w:val="24"/>
          <w:szCs w:val="24"/>
        </w:rPr>
        <w:t xml:space="preserve">, Б. 100 лучших упражнений / Б. </w:t>
      </w:r>
      <w:proofErr w:type="spellStart"/>
      <w:r w:rsidRPr="00B17E8A">
        <w:rPr>
          <w:rFonts w:eastAsia="Times New Roman"/>
          <w:sz w:val="24"/>
          <w:szCs w:val="24"/>
        </w:rPr>
        <w:t>Люсеро</w:t>
      </w:r>
      <w:proofErr w:type="spellEnd"/>
      <w:r w:rsidRPr="00B17E8A">
        <w:rPr>
          <w:rFonts w:eastAsia="Times New Roman"/>
          <w:sz w:val="24"/>
          <w:szCs w:val="24"/>
        </w:rPr>
        <w:t xml:space="preserve">. - Москва: </w:t>
      </w:r>
      <w:proofErr w:type="spellStart"/>
      <w:r w:rsidRPr="00B17E8A">
        <w:rPr>
          <w:rFonts w:eastAsia="Times New Roman"/>
          <w:sz w:val="24"/>
          <w:szCs w:val="24"/>
        </w:rPr>
        <w:t>Эксмо</w:t>
      </w:r>
      <w:proofErr w:type="spellEnd"/>
      <w:r w:rsidRPr="00B17E8A">
        <w:rPr>
          <w:rFonts w:eastAsia="Times New Roman"/>
          <w:sz w:val="24"/>
          <w:szCs w:val="24"/>
        </w:rPr>
        <w:t>, 2011. – 280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Макаренко, Л. П. Плавание / Л. П. Макаренко. - Москва: Физкультура и спорт, 1979. – 144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Макаренко, Л. П. Техническое мастерство пловца / Л. П. Макаренко. - Москва: Физкультура и спорт, 1975. – 224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Макаренко, Л. П. Юный пловец / Л. П. Макаренко. – Москва: Физкультура и спорт, 1983. – 288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Маклауд</w:t>
      </w:r>
      <w:proofErr w:type="spellEnd"/>
      <w:r w:rsidRPr="00B17E8A">
        <w:rPr>
          <w:rFonts w:eastAsia="Times New Roman"/>
          <w:sz w:val="24"/>
          <w:szCs w:val="24"/>
        </w:rPr>
        <w:t xml:space="preserve">, Й. Анатомия плавания / Й. </w:t>
      </w:r>
      <w:proofErr w:type="spellStart"/>
      <w:r w:rsidRPr="00B17E8A">
        <w:rPr>
          <w:rFonts w:eastAsia="Times New Roman"/>
          <w:sz w:val="24"/>
          <w:szCs w:val="24"/>
        </w:rPr>
        <w:t>Маклауд</w:t>
      </w:r>
      <w:proofErr w:type="spellEnd"/>
      <w:r w:rsidRPr="00B17E8A">
        <w:rPr>
          <w:rFonts w:eastAsia="Times New Roman"/>
          <w:sz w:val="24"/>
          <w:szCs w:val="24"/>
        </w:rPr>
        <w:t>. - Минск: Попурри, 2011. – 200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Методика срочного контроля и коррекции техники плавания в соревновательных и тренировочных </w:t>
      </w:r>
      <w:proofErr w:type="gramStart"/>
      <w:r w:rsidRPr="00B17E8A">
        <w:rPr>
          <w:rFonts w:eastAsia="Times New Roman"/>
          <w:sz w:val="24"/>
          <w:szCs w:val="24"/>
        </w:rPr>
        <w:t>упражнениях :</w:t>
      </w:r>
      <w:proofErr w:type="gramEnd"/>
      <w:r w:rsidRPr="00B17E8A">
        <w:rPr>
          <w:rFonts w:eastAsia="Times New Roman"/>
          <w:sz w:val="24"/>
          <w:szCs w:val="24"/>
        </w:rPr>
        <w:t xml:space="preserve"> учеб. пособие / ред. А. М. Кравцов. – Москва: ТВТ Дивизион, 2010. – 88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Нечунаев</w:t>
      </w:r>
      <w:proofErr w:type="spellEnd"/>
      <w:r w:rsidRPr="00B17E8A">
        <w:rPr>
          <w:rFonts w:eastAsia="Times New Roman"/>
          <w:sz w:val="24"/>
          <w:szCs w:val="24"/>
        </w:rPr>
        <w:t xml:space="preserve">, И. П. Плавание. Книга – тренер / И. П. </w:t>
      </w:r>
      <w:proofErr w:type="spellStart"/>
      <w:r w:rsidRPr="00B17E8A">
        <w:rPr>
          <w:rFonts w:eastAsia="Times New Roman"/>
          <w:sz w:val="24"/>
          <w:szCs w:val="24"/>
        </w:rPr>
        <w:t>Нечунаев</w:t>
      </w:r>
      <w:proofErr w:type="spellEnd"/>
      <w:r w:rsidRPr="00B17E8A">
        <w:rPr>
          <w:rFonts w:eastAsia="Times New Roman"/>
          <w:sz w:val="24"/>
          <w:szCs w:val="24"/>
        </w:rPr>
        <w:t xml:space="preserve">. - Москва: </w:t>
      </w:r>
      <w:proofErr w:type="spellStart"/>
      <w:r w:rsidRPr="00B17E8A">
        <w:rPr>
          <w:rFonts w:eastAsia="Times New Roman"/>
          <w:sz w:val="24"/>
          <w:szCs w:val="24"/>
        </w:rPr>
        <w:t>Эксмо</w:t>
      </w:r>
      <w:proofErr w:type="spellEnd"/>
      <w:r w:rsidRPr="00B17E8A">
        <w:rPr>
          <w:rFonts w:eastAsia="Times New Roman"/>
          <w:sz w:val="24"/>
          <w:szCs w:val="24"/>
        </w:rPr>
        <w:t>, 2013. – 320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Ньюсом</w:t>
      </w:r>
      <w:proofErr w:type="spellEnd"/>
      <w:r w:rsidRPr="00B17E8A">
        <w:rPr>
          <w:rFonts w:eastAsia="Times New Roman"/>
          <w:sz w:val="24"/>
          <w:szCs w:val="24"/>
        </w:rPr>
        <w:t xml:space="preserve">, П. Эффективное плавание. Методика тренировки пловцов и </w:t>
      </w:r>
      <w:proofErr w:type="spellStart"/>
      <w:r w:rsidRPr="00B17E8A">
        <w:rPr>
          <w:rFonts w:eastAsia="Times New Roman"/>
          <w:sz w:val="24"/>
          <w:szCs w:val="24"/>
        </w:rPr>
        <w:t>триатлетов</w:t>
      </w:r>
      <w:proofErr w:type="spellEnd"/>
      <w:r w:rsidRPr="00B17E8A">
        <w:rPr>
          <w:rFonts w:eastAsia="Times New Roman"/>
          <w:sz w:val="24"/>
          <w:szCs w:val="24"/>
        </w:rPr>
        <w:t xml:space="preserve"> / П. </w:t>
      </w:r>
      <w:proofErr w:type="spellStart"/>
      <w:r w:rsidRPr="00B17E8A">
        <w:rPr>
          <w:rFonts w:eastAsia="Times New Roman"/>
          <w:sz w:val="24"/>
          <w:szCs w:val="24"/>
        </w:rPr>
        <w:t>Ньюсом</w:t>
      </w:r>
      <w:proofErr w:type="spellEnd"/>
      <w:r w:rsidRPr="00B17E8A">
        <w:rPr>
          <w:rFonts w:eastAsia="Times New Roman"/>
          <w:sz w:val="24"/>
          <w:szCs w:val="24"/>
        </w:rPr>
        <w:t>, А. Янг. – Москва: Манн, Иванов и Фербер, 2013. – 400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Основы управления подготовкой юных спортсменов / под. ред. М. Я. </w:t>
      </w:r>
      <w:proofErr w:type="spellStart"/>
      <w:r w:rsidRPr="00B17E8A">
        <w:rPr>
          <w:rFonts w:eastAsia="Times New Roman"/>
          <w:sz w:val="24"/>
          <w:szCs w:val="24"/>
        </w:rPr>
        <w:t>Набатниковой</w:t>
      </w:r>
      <w:proofErr w:type="spellEnd"/>
      <w:r w:rsidRPr="00B17E8A">
        <w:rPr>
          <w:rFonts w:eastAsia="Times New Roman"/>
          <w:sz w:val="24"/>
          <w:szCs w:val="24"/>
        </w:rPr>
        <w:t xml:space="preserve"> – </w:t>
      </w:r>
      <w:proofErr w:type="gramStart"/>
      <w:r w:rsidRPr="00B17E8A">
        <w:rPr>
          <w:rFonts w:eastAsia="Times New Roman"/>
          <w:sz w:val="24"/>
          <w:szCs w:val="24"/>
        </w:rPr>
        <w:t>Москва :</w:t>
      </w:r>
      <w:proofErr w:type="gramEnd"/>
      <w:r w:rsidRPr="00B17E8A">
        <w:rPr>
          <w:rFonts w:eastAsia="Times New Roman"/>
          <w:sz w:val="24"/>
          <w:szCs w:val="24"/>
        </w:rPr>
        <w:t xml:space="preserve"> Физкультура и спорт, 1982. – 256 с. </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Парфенов, В. А. Тренировка квалифицированных пловцов / В. А. Парфенов, В. Н. </w:t>
      </w:r>
      <w:proofErr w:type="gramStart"/>
      <w:r w:rsidRPr="00B17E8A">
        <w:rPr>
          <w:rFonts w:eastAsia="Times New Roman"/>
          <w:sz w:val="24"/>
          <w:szCs w:val="24"/>
        </w:rPr>
        <w:t>Платонов.–</w:t>
      </w:r>
      <w:proofErr w:type="gramEnd"/>
      <w:r w:rsidRPr="00B17E8A">
        <w:rPr>
          <w:rFonts w:eastAsia="Times New Roman"/>
          <w:sz w:val="24"/>
          <w:szCs w:val="24"/>
        </w:rPr>
        <w:t>Москва: Изд-во Физкультура и спорт, 1979.–166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Плавание: Библия тренера / пер. с англ. Е. Кононова. - Москва: </w:t>
      </w:r>
      <w:proofErr w:type="spellStart"/>
      <w:r w:rsidRPr="00B17E8A">
        <w:rPr>
          <w:rFonts w:eastAsia="Times New Roman"/>
          <w:sz w:val="24"/>
          <w:szCs w:val="24"/>
        </w:rPr>
        <w:t>Эксмо</w:t>
      </w:r>
      <w:proofErr w:type="spellEnd"/>
      <w:r w:rsidRPr="00B17E8A">
        <w:rPr>
          <w:rFonts w:eastAsia="Times New Roman"/>
          <w:sz w:val="24"/>
          <w:szCs w:val="24"/>
        </w:rPr>
        <w:t>, 2014. – 416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Плавание: Ежегодник / ред. Н. Ж. Булгаков. - Москва: Физкультура и спорт, 1986. - 79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Плавание: учеб. для студ. вузов / ред. В. Н. Платонов. - Киев: Олимпийская литература, 2000. - 493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Плавание / ред. П. И. Андрианов. - Москва: Астрель, 2010. - 32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lastRenderedPageBreak/>
        <w:t xml:space="preserve">Платонов, В. Н. Сильнейшие пловцы мира / В. Н. Платонов, С. П. Фесенко. – </w:t>
      </w:r>
      <w:proofErr w:type="gramStart"/>
      <w:r w:rsidRPr="00B17E8A">
        <w:rPr>
          <w:rFonts w:eastAsia="Times New Roman"/>
          <w:sz w:val="24"/>
          <w:szCs w:val="24"/>
        </w:rPr>
        <w:t>Москва :</w:t>
      </w:r>
      <w:proofErr w:type="gramEnd"/>
      <w:r w:rsidRPr="00B17E8A">
        <w:rPr>
          <w:rFonts w:eastAsia="Times New Roman"/>
          <w:sz w:val="24"/>
          <w:szCs w:val="24"/>
        </w:rPr>
        <w:t xml:space="preserve"> Физкультура и спорт, 1990. – 304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Платонов, В. Н. Тренировка пловцов высокого класса / В. Н. Платонов, С. М. </w:t>
      </w:r>
      <w:proofErr w:type="spellStart"/>
      <w:r w:rsidRPr="00B17E8A">
        <w:rPr>
          <w:rFonts w:eastAsia="Times New Roman"/>
          <w:sz w:val="24"/>
          <w:szCs w:val="24"/>
        </w:rPr>
        <w:t>Вайцеховский</w:t>
      </w:r>
      <w:proofErr w:type="spellEnd"/>
      <w:r w:rsidRPr="00B17E8A">
        <w:rPr>
          <w:rFonts w:eastAsia="Times New Roman"/>
          <w:sz w:val="24"/>
          <w:szCs w:val="24"/>
        </w:rPr>
        <w:t xml:space="preserve">. – </w:t>
      </w:r>
      <w:proofErr w:type="gramStart"/>
      <w:r w:rsidRPr="00B17E8A">
        <w:rPr>
          <w:rFonts w:eastAsia="Times New Roman"/>
          <w:sz w:val="24"/>
          <w:szCs w:val="24"/>
        </w:rPr>
        <w:t>Москва :</w:t>
      </w:r>
      <w:proofErr w:type="gramEnd"/>
      <w:r w:rsidRPr="00B17E8A">
        <w:rPr>
          <w:rFonts w:eastAsia="Times New Roman"/>
          <w:sz w:val="24"/>
          <w:szCs w:val="24"/>
        </w:rPr>
        <w:t xml:space="preserve"> Физкультура и спорт, 1985. – 256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Сало, Д. Совершенная подготовка для плавания / Д. Сало, С. </w:t>
      </w:r>
      <w:proofErr w:type="spellStart"/>
      <w:r w:rsidRPr="00B17E8A">
        <w:rPr>
          <w:rFonts w:eastAsia="Times New Roman"/>
          <w:sz w:val="24"/>
          <w:szCs w:val="24"/>
        </w:rPr>
        <w:t>Риуолд</w:t>
      </w:r>
      <w:proofErr w:type="spellEnd"/>
      <w:r w:rsidRPr="00B17E8A">
        <w:rPr>
          <w:rFonts w:eastAsia="Times New Roman"/>
          <w:sz w:val="24"/>
          <w:szCs w:val="24"/>
        </w:rPr>
        <w:t>. – Москва: Евро - Менеджмент, 2015. – 268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Спортивное плавание: путь к успеху. Книга 1 / ред. В. Н. Платонов. - Москва: Советский спорт, 2012. - 480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Спортивное плавание: путь к успеху. Книга 2 / ред. В. Н. Платонов. - Москва: Советский спорт, 2012. - 544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Таормина, Ш. Секреты быстрого плавания для пловцов и </w:t>
      </w:r>
      <w:proofErr w:type="spellStart"/>
      <w:r w:rsidRPr="00B17E8A">
        <w:rPr>
          <w:rFonts w:eastAsia="Times New Roman"/>
          <w:sz w:val="24"/>
          <w:szCs w:val="24"/>
        </w:rPr>
        <w:t>триатлетов</w:t>
      </w:r>
      <w:proofErr w:type="spellEnd"/>
      <w:r w:rsidRPr="00B17E8A">
        <w:rPr>
          <w:rFonts w:eastAsia="Times New Roman"/>
          <w:sz w:val="24"/>
          <w:szCs w:val="24"/>
        </w:rPr>
        <w:t xml:space="preserve"> / Ш. Таормина. - Москва: Манн, Иванов и Фербер, 2013. – 176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Тэлбот</w:t>
      </w:r>
      <w:proofErr w:type="spellEnd"/>
      <w:r w:rsidRPr="00B17E8A">
        <w:rPr>
          <w:rFonts w:eastAsia="Times New Roman"/>
          <w:sz w:val="24"/>
          <w:szCs w:val="24"/>
        </w:rPr>
        <w:t xml:space="preserve">, Д. Как плыть быстрее / Д. </w:t>
      </w:r>
      <w:proofErr w:type="spellStart"/>
      <w:r w:rsidRPr="00B17E8A">
        <w:rPr>
          <w:rFonts w:eastAsia="Times New Roman"/>
          <w:sz w:val="24"/>
          <w:szCs w:val="24"/>
        </w:rPr>
        <w:t>Тэлбот</w:t>
      </w:r>
      <w:proofErr w:type="spellEnd"/>
      <w:r w:rsidRPr="00B17E8A">
        <w:rPr>
          <w:rFonts w:eastAsia="Times New Roman"/>
          <w:sz w:val="24"/>
          <w:szCs w:val="24"/>
        </w:rPr>
        <w:t>. - Москва: Физкультура и спорт, 1978. – 88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Фелпс, М. Под поверхностью / М. Фелпс, Б. Казнев. – Москва: Евро - Менеджмент, 2016. – 256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Фомиченко, Т. Г. Силовая и техническая подготовка пловцов в различных возрастных группах / Т. Г. Фомиченко. - Москва: Физкультура, образование, наука, 1998. – 254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Фомиченко, Т. Г. Совершенствование силовой и технической подготовленности пловцов различных возрастных групп / Т. Г. Фомиченко. - Москва: </w:t>
      </w:r>
      <w:proofErr w:type="spellStart"/>
      <w:r w:rsidRPr="00B17E8A">
        <w:rPr>
          <w:rFonts w:eastAsia="Times New Roman"/>
          <w:sz w:val="24"/>
          <w:szCs w:val="24"/>
        </w:rPr>
        <w:t>СпортАкадемПресс</w:t>
      </w:r>
      <w:proofErr w:type="spellEnd"/>
      <w:r w:rsidRPr="00B17E8A">
        <w:rPr>
          <w:rFonts w:eastAsia="Times New Roman"/>
          <w:sz w:val="24"/>
          <w:szCs w:val="24"/>
        </w:rPr>
        <w:t>, 2001. – 104 с.</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rPr>
        <w:t>Харре</w:t>
      </w:r>
      <w:proofErr w:type="spellEnd"/>
      <w:r w:rsidRPr="00B17E8A">
        <w:rPr>
          <w:rFonts w:eastAsia="Times New Roman"/>
          <w:sz w:val="24"/>
          <w:szCs w:val="24"/>
        </w:rPr>
        <w:t xml:space="preserve">, Д. Учение о </w:t>
      </w:r>
      <w:proofErr w:type="spellStart"/>
      <w:r w:rsidRPr="00B17E8A">
        <w:rPr>
          <w:rFonts w:eastAsia="Times New Roman"/>
          <w:sz w:val="24"/>
          <w:szCs w:val="24"/>
        </w:rPr>
        <w:t>трениовке</w:t>
      </w:r>
      <w:proofErr w:type="spellEnd"/>
      <w:r w:rsidRPr="00B17E8A">
        <w:rPr>
          <w:rFonts w:eastAsia="Times New Roman"/>
          <w:sz w:val="24"/>
          <w:szCs w:val="24"/>
        </w:rPr>
        <w:t xml:space="preserve"> / Д. </w:t>
      </w:r>
      <w:proofErr w:type="spellStart"/>
      <w:r w:rsidRPr="00B17E8A">
        <w:rPr>
          <w:rFonts w:eastAsia="Times New Roman"/>
          <w:sz w:val="24"/>
          <w:szCs w:val="24"/>
        </w:rPr>
        <w:t>Харре</w:t>
      </w:r>
      <w:proofErr w:type="spellEnd"/>
      <w:r w:rsidRPr="00B17E8A">
        <w:rPr>
          <w:rFonts w:eastAsia="Times New Roman"/>
          <w:sz w:val="24"/>
          <w:szCs w:val="24"/>
        </w:rPr>
        <w:t xml:space="preserve">. – </w:t>
      </w:r>
      <w:proofErr w:type="gramStart"/>
      <w:r w:rsidRPr="00B17E8A">
        <w:rPr>
          <w:rFonts w:eastAsia="Times New Roman"/>
          <w:sz w:val="24"/>
          <w:szCs w:val="24"/>
        </w:rPr>
        <w:t>Москва :</w:t>
      </w:r>
      <w:proofErr w:type="gramEnd"/>
      <w:r w:rsidRPr="00B17E8A">
        <w:rPr>
          <w:rFonts w:eastAsia="Times New Roman"/>
          <w:sz w:val="24"/>
          <w:szCs w:val="24"/>
        </w:rPr>
        <w:t xml:space="preserve"> Физкультура и спорт, 1971. – 328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Чертов, Н. В. Теория и методика </w:t>
      </w:r>
      <w:proofErr w:type="gramStart"/>
      <w:r w:rsidRPr="00B17E8A">
        <w:rPr>
          <w:rFonts w:eastAsia="Times New Roman"/>
          <w:sz w:val="24"/>
          <w:szCs w:val="24"/>
        </w:rPr>
        <w:t>плавания :</w:t>
      </w:r>
      <w:proofErr w:type="gramEnd"/>
      <w:r w:rsidRPr="00B17E8A">
        <w:rPr>
          <w:rFonts w:eastAsia="Times New Roman"/>
          <w:sz w:val="24"/>
          <w:szCs w:val="24"/>
        </w:rPr>
        <w:t xml:space="preserve"> учебник / Н. В. Чертов. – Ростов-на-</w:t>
      </w:r>
      <w:proofErr w:type="gramStart"/>
      <w:r w:rsidRPr="00B17E8A">
        <w:rPr>
          <w:rFonts w:eastAsia="Times New Roman"/>
          <w:sz w:val="24"/>
          <w:szCs w:val="24"/>
        </w:rPr>
        <w:t>Дону :</w:t>
      </w:r>
      <w:proofErr w:type="gramEnd"/>
      <w:r w:rsidRPr="00B17E8A">
        <w:rPr>
          <w:rFonts w:eastAsia="Times New Roman"/>
          <w:sz w:val="24"/>
          <w:szCs w:val="24"/>
        </w:rPr>
        <w:t xml:space="preserve"> Южный федеральный университет, 2011. – 452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rPr>
        <w:t xml:space="preserve">Штарк, Г. Изучение и совершенствование спортивной техники / Г. Штарк. – </w:t>
      </w:r>
      <w:proofErr w:type="gramStart"/>
      <w:r w:rsidRPr="00B17E8A">
        <w:rPr>
          <w:rFonts w:eastAsia="Times New Roman"/>
          <w:sz w:val="24"/>
          <w:szCs w:val="24"/>
        </w:rPr>
        <w:t>Москва :</w:t>
      </w:r>
      <w:proofErr w:type="gramEnd"/>
      <w:r w:rsidRPr="00B17E8A">
        <w:rPr>
          <w:rFonts w:eastAsia="Times New Roman"/>
          <w:sz w:val="24"/>
          <w:szCs w:val="24"/>
        </w:rPr>
        <w:t xml:space="preserve"> Физкультура и спорт, 1971. –  233 с.</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lang w:val="en-US"/>
        </w:rPr>
        <w:t xml:space="preserve">Murphy, S. Are you swimming right? </w:t>
      </w:r>
      <w:r w:rsidRPr="00B17E8A">
        <w:rPr>
          <w:rFonts w:eastAsia="Times New Roman"/>
          <w:sz w:val="24"/>
          <w:szCs w:val="24"/>
        </w:rPr>
        <w:t xml:space="preserve">[Электронный ресурс] / </w:t>
      </w:r>
      <w:r w:rsidRPr="00B17E8A">
        <w:rPr>
          <w:rFonts w:eastAsia="Times New Roman"/>
          <w:sz w:val="24"/>
          <w:szCs w:val="24"/>
          <w:lang w:val="en-US"/>
        </w:rPr>
        <w:t>S</w:t>
      </w:r>
      <w:r w:rsidRPr="00B17E8A">
        <w:rPr>
          <w:rFonts w:eastAsia="Times New Roman"/>
          <w:sz w:val="24"/>
          <w:szCs w:val="24"/>
        </w:rPr>
        <w:t xml:space="preserve">. </w:t>
      </w:r>
      <w:r w:rsidRPr="00B17E8A">
        <w:rPr>
          <w:rFonts w:eastAsia="Times New Roman"/>
          <w:sz w:val="24"/>
          <w:szCs w:val="24"/>
          <w:lang w:val="en-US"/>
        </w:rPr>
        <w:t>Murphy</w:t>
      </w:r>
      <w:r w:rsidRPr="00B17E8A">
        <w:rPr>
          <w:rFonts w:eastAsia="Times New Roman"/>
          <w:sz w:val="24"/>
          <w:szCs w:val="24"/>
        </w:rPr>
        <w:t>. – Электрон</w:t>
      </w:r>
      <w:proofErr w:type="gramStart"/>
      <w:r w:rsidRPr="00B17E8A">
        <w:rPr>
          <w:rFonts w:eastAsia="Times New Roman"/>
          <w:sz w:val="24"/>
          <w:szCs w:val="24"/>
        </w:rPr>
        <w:t>.</w:t>
      </w:r>
      <w:proofErr w:type="gramEnd"/>
      <w:r w:rsidRPr="00B17E8A">
        <w:rPr>
          <w:rFonts w:eastAsia="Times New Roman"/>
          <w:sz w:val="24"/>
          <w:szCs w:val="24"/>
        </w:rPr>
        <w:t xml:space="preserve"> дан. - [2008]. – Режим доступа: https://www.theguardian.com/lifeandstyle/2008/jul/29/healthandwellbeing.fitness/ - (Дата обращения: 21.10.2016.).  </w:t>
      </w:r>
    </w:p>
    <w:p w:rsidR="00B17E8A" w:rsidRPr="00B17E8A" w:rsidRDefault="00B17E8A" w:rsidP="002233B1">
      <w:pPr>
        <w:numPr>
          <w:ilvl w:val="0"/>
          <w:numId w:val="85"/>
        </w:numPr>
        <w:spacing w:line="360" w:lineRule="auto"/>
        <w:jc w:val="both"/>
        <w:rPr>
          <w:rFonts w:eastAsia="Times New Roman"/>
          <w:sz w:val="24"/>
          <w:szCs w:val="24"/>
        </w:rPr>
      </w:pPr>
      <w:proofErr w:type="spellStart"/>
      <w:r w:rsidRPr="00B17E8A">
        <w:rPr>
          <w:rFonts w:eastAsia="Times New Roman"/>
          <w:sz w:val="24"/>
          <w:szCs w:val="24"/>
          <w:lang w:val="en-US"/>
        </w:rPr>
        <w:t>Nuhley</w:t>
      </w:r>
      <w:proofErr w:type="spellEnd"/>
      <w:r w:rsidRPr="00B17E8A">
        <w:rPr>
          <w:rFonts w:eastAsia="Times New Roman"/>
          <w:sz w:val="24"/>
          <w:szCs w:val="24"/>
        </w:rPr>
        <w:t xml:space="preserve">, </w:t>
      </w:r>
      <w:r w:rsidRPr="00B17E8A">
        <w:rPr>
          <w:rFonts w:eastAsia="Times New Roman"/>
          <w:sz w:val="24"/>
          <w:szCs w:val="24"/>
          <w:lang w:val="en-US"/>
        </w:rPr>
        <w:t>K</w:t>
      </w:r>
      <w:r w:rsidRPr="00B17E8A">
        <w:rPr>
          <w:rFonts w:eastAsia="Times New Roman"/>
          <w:sz w:val="24"/>
          <w:szCs w:val="24"/>
        </w:rPr>
        <w:t xml:space="preserve">. </w:t>
      </w:r>
      <w:r w:rsidRPr="00B17E8A">
        <w:rPr>
          <w:rFonts w:eastAsia="Times New Roman"/>
          <w:sz w:val="24"/>
          <w:szCs w:val="24"/>
          <w:lang w:val="en-US"/>
        </w:rPr>
        <w:t>The</w:t>
      </w:r>
      <w:r w:rsidRPr="00B17E8A">
        <w:rPr>
          <w:rFonts w:eastAsia="Times New Roman"/>
          <w:sz w:val="24"/>
          <w:szCs w:val="24"/>
        </w:rPr>
        <w:t xml:space="preserve"> </w:t>
      </w:r>
      <w:r w:rsidRPr="00B17E8A">
        <w:rPr>
          <w:rFonts w:eastAsia="Times New Roman"/>
          <w:sz w:val="24"/>
          <w:szCs w:val="24"/>
          <w:lang w:val="en-US"/>
        </w:rPr>
        <w:t>Muscles</w:t>
      </w:r>
      <w:r w:rsidRPr="00B17E8A">
        <w:rPr>
          <w:rFonts w:eastAsia="Times New Roman"/>
          <w:sz w:val="24"/>
          <w:szCs w:val="24"/>
        </w:rPr>
        <w:t xml:space="preserve"> </w:t>
      </w:r>
      <w:r w:rsidRPr="00B17E8A">
        <w:rPr>
          <w:rFonts w:eastAsia="Times New Roman"/>
          <w:sz w:val="24"/>
          <w:szCs w:val="24"/>
          <w:lang w:val="en-US"/>
        </w:rPr>
        <w:t>Used</w:t>
      </w:r>
      <w:r w:rsidRPr="00B17E8A">
        <w:rPr>
          <w:rFonts w:eastAsia="Times New Roman"/>
          <w:sz w:val="24"/>
          <w:szCs w:val="24"/>
        </w:rPr>
        <w:t xml:space="preserve"> </w:t>
      </w:r>
      <w:r w:rsidRPr="00B17E8A">
        <w:rPr>
          <w:rFonts w:eastAsia="Times New Roman"/>
          <w:sz w:val="24"/>
          <w:szCs w:val="24"/>
          <w:lang w:val="en-US"/>
        </w:rPr>
        <w:t>in</w:t>
      </w:r>
      <w:r w:rsidRPr="00B17E8A">
        <w:rPr>
          <w:rFonts w:eastAsia="Times New Roman"/>
          <w:sz w:val="24"/>
          <w:szCs w:val="24"/>
        </w:rPr>
        <w:t xml:space="preserve"> </w:t>
      </w:r>
      <w:r w:rsidRPr="00B17E8A">
        <w:rPr>
          <w:rFonts w:eastAsia="Times New Roman"/>
          <w:sz w:val="24"/>
          <w:szCs w:val="24"/>
          <w:lang w:val="en-US"/>
        </w:rPr>
        <w:t>the</w:t>
      </w:r>
      <w:r w:rsidRPr="00B17E8A">
        <w:rPr>
          <w:rFonts w:eastAsia="Times New Roman"/>
          <w:sz w:val="24"/>
          <w:szCs w:val="24"/>
        </w:rPr>
        <w:t xml:space="preserve"> </w:t>
      </w:r>
      <w:r w:rsidRPr="00B17E8A">
        <w:rPr>
          <w:rFonts w:eastAsia="Times New Roman"/>
          <w:sz w:val="24"/>
          <w:szCs w:val="24"/>
          <w:lang w:val="en-US"/>
        </w:rPr>
        <w:t>Breaststroke</w:t>
      </w:r>
      <w:r w:rsidRPr="00B17E8A">
        <w:rPr>
          <w:rFonts w:eastAsia="Times New Roman"/>
          <w:sz w:val="24"/>
          <w:szCs w:val="24"/>
        </w:rPr>
        <w:t xml:space="preserve"> [Электронный ресурс] / </w:t>
      </w:r>
      <w:r w:rsidRPr="00B17E8A">
        <w:rPr>
          <w:rFonts w:eastAsia="Times New Roman"/>
          <w:sz w:val="24"/>
          <w:szCs w:val="24"/>
          <w:lang w:val="en-US"/>
        </w:rPr>
        <w:t>K</w:t>
      </w:r>
      <w:r w:rsidRPr="00B17E8A">
        <w:rPr>
          <w:rFonts w:eastAsia="Times New Roman"/>
          <w:sz w:val="24"/>
          <w:szCs w:val="24"/>
        </w:rPr>
        <w:t xml:space="preserve">. </w:t>
      </w:r>
      <w:proofErr w:type="spellStart"/>
      <w:r w:rsidRPr="00B17E8A">
        <w:rPr>
          <w:rFonts w:eastAsia="Times New Roman"/>
          <w:sz w:val="24"/>
          <w:szCs w:val="24"/>
          <w:lang w:val="en-US"/>
        </w:rPr>
        <w:t>Nuhley</w:t>
      </w:r>
      <w:proofErr w:type="spellEnd"/>
      <w:r w:rsidRPr="00B17E8A">
        <w:rPr>
          <w:rFonts w:eastAsia="Times New Roman"/>
          <w:sz w:val="24"/>
          <w:szCs w:val="24"/>
        </w:rPr>
        <w:t>. – Электрон</w:t>
      </w:r>
      <w:proofErr w:type="gramStart"/>
      <w:r w:rsidRPr="00B17E8A">
        <w:rPr>
          <w:rFonts w:eastAsia="Times New Roman"/>
          <w:sz w:val="24"/>
          <w:szCs w:val="24"/>
        </w:rPr>
        <w:t>.</w:t>
      </w:r>
      <w:proofErr w:type="gramEnd"/>
      <w:r w:rsidRPr="00B17E8A">
        <w:rPr>
          <w:rFonts w:eastAsia="Times New Roman"/>
          <w:sz w:val="24"/>
          <w:szCs w:val="24"/>
        </w:rPr>
        <w:t xml:space="preserve"> дан. – [2015]. – Режим доступа: </w:t>
      </w:r>
      <w:r w:rsidRPr="00B17E8A">
        <w:rPr>
          <w:rFonts w:eastAsia="Times New Roman"/>
          <w:sz w:val="24"/>
          <w:szCs w:val="24"/>
          <w:lang w:val="en-US"/>
        </w:rPr>
        <w:t>http</w:t>
      </w:r>
      <w:r w:rsidRPr="00B17E8A">
        <w:rPr>
          <w:rFonts w:eastAsia="Times New Roman"/>
          <w:sz w:val="24"/>
          <w:szCs w:val="24"/>
        </w:rPr>
        <w:t>://</w:t>
      </w:r>
      <w:r w:rsidRPr="00B17E8A">
        <w:rPr>
          <w:rFonts w:eastAsia="Times New Roman"/>
          <w:sz w:val="24"/>
          <w:szCs w:val="24"/>
          <w:lang w:val="en-US"/>
        </w:rPr>
        <w:t>www</w:t>
      </w:r>
      <w:r w:rsidRPr="00B17E8A">
        <w:rPr>
          <w:rFonts w:eastAsia="Times New Roman"/>
          <w:sz w:val="24"/>
          <w:szCs w:val="24"/>
        </w:rPr>
        <w:t>.</w:t>
      </w:r>
      <w:proofErr w:type="spellStart"/>
      <w:r w:rsidRPr="00B17E8A">
        <w:rPr>
          <w:rFonts w:eastAsia="Times New Roman"/>
          <w:sz w:val="24"/>
          <w:szCs w:val="24"/>
          <w:lang w:val="en-US"/>
        </w:rPr>
        <w:t>livestrong</w:t>
      </w:r>
      <w:proofErr w:type="spellEnd"/>
      <w:r w:rsidRPr="00B17E8A">
        <w:rPr>
          <w:rFonts w:eastAsia="Times New Roman"/>
          <w:sz w:val="24"/>
          <w:szCs w:val="24"/>
        </w:rPr>
        <w:t>.</w:t>
      </w:r>
      <w:r w:rsidRPr="00B17E8A">
        <w:rPr>
          <w:rFonts w:eastAsia="Times New Roman"/>
          <w:sz w:val="24"/>
          <w:szCs w:val="24"/>
          <w:lang w:val="en-US"/>
        </w:rPr>
        <w:t>com</w:t>
      </w:r>
      <w:r w:rsidRPr="00B17E8A">
        <w:rPr>
          <w:rFonts w:eastAsia="Times New Roman"/>
          <w:sz w:val="24"/>
          <w:szCs w:val="24"/>
        </w:rPr>
        <w:t>/</w:t>
      </w:r>
      <w:r w:rsidRPr="00B17E8A">
        <w:rPr>
          <w:rFonts w:eastAsia="Times New Roman"/>
          <w:sz w:val="24"/>
          <w:szCs w:val="24"/>
          <w:lang w:val="en-US"/>
        </w:rPr>
        <w:t>article</w:t>
      </w:r>
      <w:r w:rsidRPr="00B17E8A">
        <w:rPr>
          <w:rFonts w:eastAsia="Times New Roman"/>
          <w:sz w:val="24"/>
          <w:szCs w:val="24"/>
        </w:rPr>
        <w:t>/431506-</w:t>
      </w:r>
      <w:r w:rsidRPr="00B17E8A">
        <w:rPr>
          <w:rFonts w:eastAsia="Times New Roman"/>
          <w:sz w:val="24"/>
          <w:szCs w:val="24"/>
          <w:lang w:val="en-US"/>
        </w:rPr>
        <w:t>the</w:t>
      </w:r>
      <w:r w:rsidRPr="00B17E8A">
        <w:rPr>
          <w:rFonts w:eastAsia="Times New Roman"/>
          <w:sz w:val="24"/>
          <w:szCs w:val="24"/>
        </w:rPr>
        <w:t>-</w:t>
      </w:r>
      <w:r w:rsidRPr="00B17E8A">
        <w:rPr>
          <w:rFonts w:eastAsia="Times New Roman"/>
          <w:sz w:val="24"/>
          <w:szCs w:val="24"/>
          <w:lang w:val="en-US"/>
        </w:rPr>
        <w:t>muscles</w:t>
      </w:r>
      <w:r w:rsidRPr="00B17E8A">
        <w:rPr>
          <w:rFonts w:eastAsia="Times New Roman"/>
          <w:sz w:val="24"/>
          <w:szCs w:val="24"/>
        </w:rPr>
        <w:t>-</w:t>
      </w:r>
      <w:r w:rsidRPr="00B17E8A">
        <w:rPr>
          <w:rFonts w:eastAsia="Times New Roman"/>
          <w:sz w:val="24"/>
          <w:szCs w:val="24"/>
          <w:lang w:val="en-US"/>
        </w:rPr>
        <w:t>used</w:t>
      </w:r>
      <w:r w:rsidRPr="00B17E8A">
        <w:rPr>
          <w:rFonts w:eastAsia="Times New Roman"/>
          <w:sz w:val="24"/>
          <w:szCs w:val="24"/>
        </w:rPr>
        <w:t>-</w:t>
      </w:r>
      <w:r w:rsidRPr="00B17E8A">
        <w:rPr>
          <w:rFonts w:eastAsia="Times New Roman"/>
          <w:sz w:val="24"/>
          <w:szCs w:val="24"/>
          <w:lang w:val="en-US"/>
        </w:rPr>
        <w:t>in</w:t>
      </w:r>
      <w:r w:rsidRPr="00B17E8A">
        <w:rPr>
          <w:rFonts w:eastAsia="Times New Roman"/>
          <w:sz w:val="24"/>
          <w:szCs w:val="24"/>
        </w:rPr>
        <w:t>-</w:t>
      </w:r>
      <w:r w:rsidRPr="00B17E8A">
        <w:rPr>
          <w:rFonts w:eastAsia="Times New Roman"/>
          <w:sz w:val="24"/>
          <w:szCs w:val="24"/>
          <w:lang w:val="en-US"/>
        </w:rPr>
        <w:t>the</w:t>
      </w:r>
      <w:r w:rsidRPr="00B17E8A">
        <w:rPr>
          <w:rFonts w:eastAsia="Times New Roman"/>
          <w:sz w:val="24"/>
          <w:szCs w:val="24"/>
        </w:rPr>
        <w:t>-</w:t>
      </w:r>
      <w:r w:rsidRPr="00B17E8A">
        <w:rPr>
          <w:rFonts w:eastAsia="Times New Roman"/>
          <w:sz w:val="24"/>
          <w:szCs w:val="24"/>
          <w:lang w:val="en-US"/>
        </w:rPr>
        <w:t>breaststroke</w:t>
      </w:r>
      <w:r w:rsidRPr="00B17E8A">
        <w:rPr>
          <w:rFonts w:eastAsia="Times New Roman"/>
          <w:sz w:val="24"/>
          <w:szCs w:val="24"/>
        </w:rPr>
        <w:t xml:space="preserve">/– (Дата обращения: </w:t>
      </w:r>
      <w:proofErr w:type="gramStart"/>
      <w:r w:rsidRPr="00B17E8A">
        <w:rPr>
          <w:rFonts w:eastAsia="Times New Roman"/>
          <w:sz w:val="24"/>
          <w:szCs w:val="24"/>
        </w:rPr>
        <w:t>28.05.2017 .</w:t>
      </w:r>
      <w:proofErr w:type="gramEnd"/>
      <w:r w:rsidRPr="00B17E8A">
        <w:rPr>
          <w:rFonts w:eastAsia="Times New Roman"/>
          <w:sz w:val="24"/>
          <w:szCs w:val="24"/>
        </w:rPr>
        <w:t>).</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lang w:val="en-US"/>
        </w:rPr>
        <w:lastRenderedPageBreak/>
        <w:t>Poirier</w:t>
      </w:r>
      <w:r w:rsidRPr="00B17E8A">
        <w:rPr>
          <w:rFonts w:eastAsia="Times New Roman"/>
          <w:sz w:val="24"/>
          <w:szCs w:val="24"/>
        </w:rPr>
        <w:t xml:space="preserve">, </w:t>
      </w:r>
      <w:r w:rsidRPr="00B17E8A">
        <w:rPr>
          <w:rFonts w:eastAsia="Times New Roman"/>
          <w:sz w:val="24"/>
          <w:szCs w:val="24"/>
          <w:lang w:val="en-US"/>
        </w:rPr>
        <w:t>O</w:t>
      </w:r>
      <w:r w:rsidRPr="00B17E8A">
        <w:rPr>
          <w:rFonts w:eastAsia="Times New Roman"/>
          <w:sz w:val="24"/>
          <w:szCs w:val="24"/>
        </w:rPr>
        <w:t xml:space="preserve">. </w:t>
      </w:r>
      <w:r w:rsidRPr="00B17E8A">
        <w:rPr>
          <w:rFonts w:eastAsia="Times New Roman"/>
          <w:sz w:val="24"/>
          <w:szCs w:val="24"/>
          <w:lang w:val="en-US"/>
        </w:rPr>
        <w:t>The</w:t>
      </w:r>
      <w:r w:rsidRPr="00B17E8A">
        <w:rPr>
          <w:rFonts w:eastAsia="Times New Roman"/>
          <w:sz w:val="24"/>
          <w:szCs w:val="24"/>
        </w:rPr>
        <w:t xml:space="preserve"> </w:t>
      </w:r>
      <w:r w:rsidRPr="00B17E8A">
        <w:rPr>
          <w:rFonts w:eastAsia="Times New Roman"/>
          <w:sz w:val="24"/>
          <w:szCs w:val="24"/>
          <w:lang w:val="en-US"/>
        </w:rPr>
        <w:t>Breaststroke</w:t>
      </w:r>
      <w:r w:rsidRPr="00B17E8A">
        <w:rPr>
          <w:rFonts w:eastAsia="Times New Roman"/>
          <w:sz w:val="24"/>
          <w:szCs w:val="24"/>
        </w:rPr>
        <w:t xml:space="preserve">: </w:t>
      </w:r>
      <w:r w:rsidRPr="00B17E8A">
        <w:rPr>
          <w:rFonts w:eastAsia="Times New Roman"/>
          <w:sz w:val="24"/>
          <w:szCs w:val="24"/>
          <w:lang w:val="en-US"/>
        </w:rPr>
        <w:t>Everything</w:t>
      </w:r>
      <w:r w:rsidRPr="00B17E8A">
        <w:rPr>
          <w:rFonts w:eastAsia="Times New Roman"/>
          <w:sz w:val="24"/>
          <w:szCs w:val="24"/>
        </w:rPr>
        <w:t xml:space="preserve"> </w:t>
      </w:r>
      <w:r w:rsidRPr="00B17E8A">
        <w:rPr>
          <w:rFonts w:eastAsia="Times New Roman"/>
          <w:sz w:val="24"/>
          <w:szCs w:val="24"/>
          <w:lang w:val="en-US"/>
        </w:rPr>
        <w:t>You</w:t>
      </w:r>
      <w:r w:rsidRPr="00B17E8A">
        <w:rPr>
          <w:rFonts w:eastAsia="Times New Roman"/>
          <w:sz w:val="24"/>
          <w:szCs w:val="24"/>
        </w:rPr>
        <w:t xml:space="preserve"> </w:t>
      </w:r>
      <w:r w:rsidRPr="00B17E8A">
        <w:rPr>
          <w:rFonts w:eastAsia="Times New Roman"/>
          <w:sz w:val="24"/>
          <w:szCs w:val="24"/>
          <w:lang w:val="en-US"/>
        </w:rPr>
        <w:t>Ever</w:t>
      </w:r>
      <w:r w:rsidRPr="00B17E8A">
        <w:rPr>
          <w:rFonts w:eastAsia="Times New Roman"/>
          <w:sz w:val="24"/>
          <w:szCs w:val="24"/>
        </w:rPr>
        <w:t xml:space="preserve"> </w:t>
      </w:r>
      <w:r w:rsidRPr="00B17E8A">
        <w:rPr>
          <w:rFonts w:eastAsia="Times New Roman"/>
          <w:sz w:val="24"/>
          <w:szCs w:val="24"/>
          <w:lang w:val="en-US"/>
        </w:rPr>
        <w:t>Wanted</w:t>
      </w:r>
      <w:r w:rsidRPr="00B17E8A">
        <w:rPr>
          <w:rFonts w:eastAsia="Times New Roman"/>
          <w:sz w:val="24"/>
          <w:szCs w:val="24"/>
        </w:rPr>
        <w:t xml:space="preserve"> </w:t>
      </w:r>
      <w:r w:rsidRPr="00B17E8A">
        <w:rPr>
          <w:rFonts w:eastAsia="Times New Roman"/>
          <w:sz w:val="24"/>
          <w:szCs w:val="24"/>
          <w:lang w:val="en-US"/>
        </w:rPr>
        <w:t>to</w:t>
      </w:r>
      <w:r w:rsidRPr="00B17E8A">
        <w:rPr>
          <w:rFonts w:eastAsia="Times New Roman"/>
          <w:sz w:val="24"/>
          <w:szCs w:val="24"/>
        </w:rPr>
        <w:t xml:space="preserve"> </w:t>
      </w:r>
      <w:r w:rsidRPr="00B17E8A">
        <w:rPr>
          <w:rFonts w:eastAsia="Times New Roman"/>
          <w:sz w:val="24"/>
          <w:szCs w:val="24"/>
          <w:lang w:val="en-US"/>
        </w:rPr>
        <w:t>Know</w:t>
      </w:r>
      <w:r w:rsidRPr="00B17E8A">
        <w:rPr>
          <w:rFonts w:eastAsia="Times New Roman"/>
          <w:sz w:val="24"/>
          <w:szCs w:val="24"/>
        </w:rPr>
        <w:t xml:space="preserve"> [Электронный ресурс] / </w:t>
      </w:r>
      <w:r w:rsidRPr="00B17E8A">
        <w:rPr>
          <w:rFonts w:eastAsia="Times New Roman"/>
          <w:sz w:val="24"/>
          <w:szCs w:val="24"/>
          <w:lang w:val="en-US"/>
        </w:rPr>
        <w:t>O</w:t>
      </w:r>
      <w:r w:rsidRPr="00B17E8A">
        <w:rPr>
          <w:rFonts w:eastAsia="Times New Roman"/>
          <w:sz w:val="24"/>
          <w:szCs w:val="24"/>
        </w:rPr>
        <w:t xml:space="preserve">. </w:t>
      </w:r>
      <w:r w:rsidRPr="00B17E8A">
        <w:rPr>
          <w:rFonts w:eastAsia="Times New Roman"/>
          <w:sz w:val="24"/>
          <w:szCs w:val="24"/>
          <w:lang w:val="en-US"/>
        </w:rPr>
        <w:t>Poirier</w:t>
      </w:r>
      <w:r w:rsidRPr="00B17E8A">
        <w:rPr>
          <w:rFonts w:eastAsia="Times New Roman"/>
          <w:sz w:val="24"/>
          <w:szCs w:val="24"/>
        </w:rPr>
        <w:t>. – Электрон</w:t>
      </w:r>
      <w:proofErr w:type="gramStart"/>
      <w:r w:rsidRPr="00B17E8A">
        <w:rPr>
          <w:rFonts w:eastAsia="Times New Roman"/>
          <w:sz w:val="24"/>
          <w:szCs w:val="24"/>
        </w:rPr>
        <w:t>.</w:t>
      </w:r>
      <w:proofErr w:type="gramEnd"/>
      <w:r w:rsidRPr="00B17E8A">
        <w:rPr>
          <w:rFonts w:eastAsia="Times New Roman"/>
          <w:sz w:val="24"/>
          <w:szCs w:val="24"/>
        </w:rPr>
        <w:t xml:space="preserve"> дан. – [2016]. – Режим доступа: </w:t>
      </w:r>
      <w:r w:rsidRPr="00B17E8A">
        <w:rPr>
          <w:rFonts w:eastAsia="Times New Roman"/>
          <w:sz w:val="24"/>
          <w:szCs w:val="24"/>
          <w:lang w:val="en-US"/>
        </w:rPr>
        <w:t>https</w:t>
      </w:r>
      <w:r w:rsidRPr="00B17E8A">
        <w:rPr>
          <w:rFonts w:eastAsia="Times New Roman"/>
          <w:sz w:val="24"/>
          <w:szCs w:val="24"/>
        </w:rPr>
        <w:t>://</w:t>
      </w:r>
      <w:r w:rsidRPr="00B17E8A">
        <w:rPr>
          <w:rFonts w:eastAsia="Times New Roman"/>
          <w:sz w:val="24"/>
          <w:szCs w:val="24"/>
          <w:lang w:val="en-US"/>
        </w:rPr>
        <w:t>www</w:t>
      </w:r>
      <w:r w:rsidRPr="00B17E8A">
        <w:rPr>
          <w:rFonts w:eastAsia="Times New Roman"/>
          <w:sz w:val="24"/>
          <w:szCs w:val="24"/>
        </w:rPr>
        <w:t>.</w:t>
      </w:r>
      <w:proofErr w:type="spellStart"/>
      <w:r w:rsidRPr="00B17E8A">
        <w:rPr>
          <w:rFonts w:eastAsia="Times New Roman"/>
          <w:sz w:val="24"/>
          <w:szCs w:val="24"/>
          <w:lang w:val="en-US"/>
        </w:rPr>
        <w:t>yourswimlog</w:t>
      </w:r>
      <w:proofErr w:type="spellEnd"/>
      <w:r w:rsidRPr="00B17E8A">
        <w:rPr>
          <w:rFonts w:eastAsia="Times New Roman"/>
          <w:sz w:val="24"/>
          <w:szCs w:val="24"/>
        </w:rPr>
        <w:t>.</w:t>
      </w:r>
      <w:r w:rsidRPr="00B17E8A">
        <w:rPr>
          <w:rFonts w:eastAsia="Times New Roman"/>
          <w:sz w:val="24"/>
          <w:szCs w:val="24"/>
          <w:lang w:val="en-US"/>
        </w:rPr>
        <w:t>com</w:t>
      </w:r>
      <w:r w:rsidRPr="00B17E8A">
        <w:rPr>
          <w:rFonts w:eastAsia="Times New Roman"/>
          <w:sz w:val="24"/>
          <w:szCs w:val="24"/>
        </w:rPr>
        <w:t>/</w:t>
      </w:r>
      <w:r w:rsidRPr="00B17E8A">
        <w:rPr>
          <w:rFonts w:eastAsia="Times New Roman"/>
          <w:sz w:val="24"/>
          <w:szCs w:val="24"/>
          <w:lang w:val="en-US"/>
        </w:rPr>
        <w:t>breaststroke</w:t>
      </w:r>
      <w:r w:rsidRPr="00B17E8A">
        <w:rPr>
          <w:rFonts w:eastAsia="Times New Roman"/>
          <w:sz w:val="24"/>
          <w:szCs w:val="24"/>
        </w:rPr>
        <w:t xml:space="preserve">/ – (Дата обращения: </w:t>
      </w:r>
      <w:proofErr w:type="gramStart"/>
      <w:r w:rsidRPr="00B17E8A">
        <w:rPr>
          <w:rFonts w:eastAsia="Times New Roman"/>
          <w:sz w:val="24"/>
          <w:szCs w:val="24"/>
        </w:rPr>
        <w:t>21.05.2017 .</w:t>
      </w:r>
      <w:proofErr w:type="gramEnd"/>
      <w:r w:rsidRPr="00B17E8A">
        <w:rPr>
          <w:rFonts w:eastAsia="Times New Roman"/>
          <w:sz w:val="24"/>
          <w:szCs w:val="24"/>
        </w:rPr>
        <w:t>).</w:t>
      </w:r>
    </w:p>
    <w:p w:rsidR="00B17E8A" w:rsidRPr="00B17E8A" w:rsidRDefault="00B17E8A" w:rsidP="002233B1">
      <w:pPr>
        <w:numPr>
          <w:ilvl w:val="0"/>
          <w:numId w:val="85"/>
        </w:numPr>
        <w:spacing w:line="360" w:lineRule="auto"/>
        <w:jc w:val="both"/>
        <w:rPr>
          <w:rFonts w:eastAsia="Times New Roman"/>
          <w:sz w:val="24"/>
          <w:szCs w:val="24"/>
        </w:rPr>
      </w:pPr>
      <w:r w:rsidRPr="00B17E8A">
        <w:rPr>
          <w:rFonts w:eastAsia="Times New Roman"/>
          <w:sz w:val="24"/>
          <w:szCs w:val="24"/>
          <w:lang w:val="en-US"/>
        </w:rPr>
        <w:t>Sloan</w:t>
      </w:r>
      <w:r w:rsidRPr="00B17E8A">
        <w:rPr>
          <w:rFonts w:eastAsia="Times New Roman"/>
          <w:sz w:val="24"/>
          <w:szCs w:val="24"/>
        </w:rPr>
        <w:t xml:space="preserve">, </w:t>
      </w:r>
      <w:r w:rsidRPr="00B17E8A">
        <w:rPr>
          <w:rFonts w:eastAsia="Times New Roman"/>
          <w:sz w:val="24"/>
          <w:szCs w:val="24"/>
          <w:lang w:val="en-US"/>
        </w:rPr>
        <w:t>J</w:t>
      </w:r>
      <w:r w:rsidRPr="00B17E8A">
        <w:rPr>
          <w:rFonts w:eastAsia="Times New Roman"/>
          <w:sz w:val="24"/>
          <w:szCs w:val="24"/>
        </w:rPr>
        <w:t>.</w:t>
      </w:r>
      <w:r w:rsidRPr="00B17E8A">
        <w:rPr>
          <w:rFonts w:eastAsia="Times New Roman"/>
          <w:sz w:val="24"/>
          <w:szCs w:val="24"/>
          <w:lang w:val="en-US"/>
        </w:rPr>
        <w:t>Different</w:t>
      </w:r>
      <w:r w:rsidRPr="00B17E8A">
        <w:rPr>
          <w:rFonts w:eastAsia="Times New Roman"/>
          <w:sz w:val="24"/>
          <w:szCs w:val="24"/>
        </w:rPr>
        <w:t xml:space="preserve"> </w:t>
      </w:r>
      <w:r w:rsidRPr="00B17E8A">
        <w:rPr>
          <w:rFonts w:eastAsia="Times New Roman"/>
          <w:sz w:val="24"/>
          <w:szCs w:val="24"/>
          <w:lang w:val="en-US"/>
        </w:rPr>
        <w:t>Styles</w:t>
      </w:r>
      <w:r w:rsidRPr="00B17E8A">
        <w:rPr>
          <w:rFonts w:eastAsia="Times New Roman"/>
          <w:sz w:val="24"/>
          <w:szCs w:val="24"/>
        </w:rPr>
        <w:t xml:space="preserve"> </w:t>
      </w:r>
      <w:r w:rsidRPr="00B17E8A">
        <w:rPr>
          <w:rFonts w:eastAsia="Times New Roman"/>
          <w:sz w:val="24"/>
          <w:szCs w:val="24"/>
          <w:lang w:val="en-US"/>
        </w:rPr>
        <w:t>of</w:t>
      </w:r>
      <w:r w:rsidRPr="00B17E8A">
        <w:rPr>
          <w:rFonts w:eastAsia="Times New Roman"/>
          <w:sz w:val="24"/>
          <w:szCs w:val="24"/>
        </w:rPr>
        <w:t xml:space="preserve"> </w:t>
      </w:r>
      <w:r w:rsidRPr="00B17E8A">
        <w:rPr>
          <w:rFonts w:eastAsia="Times New Roman"/>
          <w:sz w:val="24"/>
          <w:szCs w:val="24"/>
          <w:lang w:val="en-US"/>
        </w:rPr>
        <w:t>Breaststroke</w:t>
      </w:r>
      <w:r w:rsidRPr="00B17E8A">
        <w:rPr>
          <w:rFonts w:eastAsia="Times New Roman"/>
          <w:sz w:val="24"/>
          <w:szCs w:val="24"/>
        </w:rPr>
        <w:t xml:space="preserve"> [Электронный ресурс] / </w:t>
      </w:r>
      <w:r w:rsidRPr="00B17E8A">
        <w:rPr>
          <w:rFonts w:eastAsia="Times New Roman"/>
          <w:sz w:val="24"/>
          <w:szCs w:val="24"/>
          <w:lang w:val="en-US"/>
        </w:rPr>
        <w:t>J</w:t>
      </w:r>
      <w:r w:rsidRPr="00B17E8A">
        <w:rPr>
          <w:rFonts w:eastAsia="Times New Roman"/>
          <w:sz w:val="24"/>
          <w:szCs w:val="24"/>
        </w:rPr>
        <w:t xml:space="preserve">. </w:t>
      </w:r>
      <w:r w:rsidRPr="00B17E8A">
        <w:rPr>
          <w:rFonts w:eastAsia="Times New Roman"/>
          <w:sz w:val="24"/>
          <w:szCs w:val="24"/>
          <w:lang w:val="en-US"/>
        </w:rPr>
        <w:t>Sloan</w:t>
      </w:r>
      <w:r w:rsidRPr="00B17E8A">
        <w:rPr>
          <w:rFonts w:eastAsia="Times New Roman"/>
          <w:sz w:val="24"/>
          <w:szCs w:val="24"/>
        </w:rPr>
        <w:t>. – Электрон</w:t>
      </w:r>
      <w:proofErr w:type="gramStart"/>
      <w:r w:rsidRPr="00B17E8A">
        <w:rPr>
          <w:rFonts w:eastAsia="Times New Roman"/>
          <w:sz w:val="24"/>
          <w:szCs w:val="24"/>
        </w:rPr>
        <w:t>.</w:t>
      </w:r>
      <w:proofErr w:type="gramEnd"/>
      <w:r w:rsidRPr="00B17E8A">
        <w:rPr>
          <w:rFonts w:eastAsia="Times New Roman"/>
          <w:sz w:val="24"/>
          <w:szCs w:val="24"/>
        </w:rPr>
        <w:t xml:space="preserve"> дан. – [2013]. – Режим доступа: </w:t>
      </w:r>
      <w:r w:rsidRPr="00B17E8A">
        <w:rPr>
          <w:rFonts w:eastAsia="Times New Roman"/>
          <w:sz w:val="24"/>
          <w:szCs w:val="24"/>
          <w:lang w:val="en-US"/>
        </w:rPr>
        <w:t>http</w:t>
      </w:r>
      <w:r w:rsidRPr="00B17E8A">
        <w:rPr>
          <w:rFonts w:eastAsia="Times New Roman"/>
          <w:sz w:val="24"/>
          <w:szCs w:val="24"/>
        </w:rPr>
        <w:t>://</w:t>
      </w:r>
      <w:r w:rsidRPr="00B17E8A">
        <w:rPr>
          <w:rFonts w:eastAsia="Times New Roman"/>
          <w:sz w:val="24"/>
          <w:szCs w:val="24"/>
          <w:lang w:val="en-US"/>
        </w:rPr>
        <w:t>woman</w:t>
      </w:r>
      <w:r w:rsidRPr="00B17E8A">
        <w:rPr>
          <w:rFonts w:eastAsia="Times New Roman"/>
          <w:sz w:val="24"/>
          <w:szCs w:val="24"/>
        </w:rPr>
        <w:t>.</w:t>
      </w:r>
      <w:proofErr w:type="spellStart"/>
      <w:r w:rsidRPr="00B17E8A">
        <w:rPr>
          <w:rFonts w:eastAsia="Times New Roman"/>
          <w:sz w:val="24"/>
          <w:szCs w:val="24"/>
          <w:lang w:val="en-US"/>
        </w:rPr>
        <w:t>thenest</w:t>
      </w:r>
      <w:proofErr w:type="spellEnd"/>
      <w:r w:rsidRPr="00B17E8A">
        <w:rPr>
          <w:rFonts w:eastAsia="Times New Roman"/>
          <w:sz w:val="24"/>
          <w:szCs w:val="24"/>
        </w:rPr>
        <w:t>.</w:t>
      </w:r>
      <w:r w:rsidRPr="00B17E8A">
        <w:rPr>
          <w:rFonts w:eastAsia="Times New Roman"/>
          <w:sz w:val="24"/>
          <w:szCs w:val="24"/>
          <w:lang w:val="en-US"/>
        </w:rPr>
        <w:t>com</w:t>
      </w:r>
      <w:r w:rsidRPr="00B17E8A">
        <w:rPr>
          <w:rFonts w:eastAsia="Times New Roman"/>
          <w:sz w:val="24"/>
          <w:szCs w:val="24"/>
        </w:rPr>
        <w:t>/</w:t>
      </w:r>
      <w:r w:rsidRPr="00B17E8A">
        <w:rPr>
          <w:rFonts w:eastAsia="Times New Roman"/>
          <w:sz w:val="24"/>
          <w:szCs w:val="24"/>
          <w:lang w:val="en-US"/>
        </w:rPr>
        <w:t>different</w:t>
      </w:r>
      <w:r w:rsidRPr="00B17E8A">
        <w:rPr>
          <w:rFonts w:eastAsia="Times New Roman"/>
          <w:sz w:val="24"/>
          <w:szCs w:val="24"/>
        </w:rPr>
        <w:t>-</w:t>
      </w:r>
      <w:r w:rsidRPr="00B17E8A">
        <w:rPr>
          <w:rFonts w:eastAsia="Times New Roman"/>
          <w:sz w:val="24"/>
          <w:szCs w:val="24"/>
          <w:lang w:val="en-US"/>
        </w:rPr>
        <w:t>styles</w:t>
      </w:r>
      <w:r w:rsidRPr="00B17E8A">
        <w:rPr>
          <w:rFonts w:eastAsia="Times New Roman"/>
          <w:sz w:val="24"/>
          <w:szCs w:val="24"/>
        </w:rPr>
        <w:t>-</w:t>
      </w:r>
      <w:r w:rsidRPr="00B17E8A">
        <w:rPr>
          <w:rFonts w:eastAsia="Times New Roman"/>
          <w:sz w:val="24"/>
          <w:szCs w:val="24"/>
          <w:lang w:val="en-US"/>
        </w:rPr>
        <w:t>breaststroke</w:t>
      </w:r>
      <w:r w:rsidRPr="00B17E8A">
        <w:rPr>
          <w:rFonts w:eastAsia="Times New Roman"/>
          <w:sz w:val="24"/>
          <w:szCs w:val="24"/>
        </w:rPr>
        <w:t>-13457.</w:t>
      </w:r>
      <w:r w:rsidRPr="00B17E8A">
        <w:rPr>
          <w:rFonts w:eastAsia="Times New Roman"/>
          <w:sz w:val="24"/>
          <w:szCs w:val="24"/>
          <w:lang w:val="en-US"/>
        </w:rPr>
        <w:t>html</w:t>
      </w:r>
      <w:r w:rsidRPr="00B17E8A">
        <w:rPr>
          <w:rFonts w:eastAsia="Times New Roman"/>
          <w:sz w:val="24"/>
          <w:szCs w:val="24"/>
        </w:rPr>
        <w:t>/ – (Дата обращения: 21.05.2017.).</w:t>
      </w:r>
    </w:p>
    <w:p w:rsidR="002A37FA" w:rsidRPr="00845DCC" w:rsidRDefault="002A37FA" w:rsidP="002233B1">
      <w:pPr>
        <w:spacing w:line="360" w:lineRule="auto"/>
        <w:jc w:val="both"/>
        <w:rPr>
          <w:sz w:val="20"/>
          <w:szCs w:val="20"/>
        </w:rPr>
      </w:pPr>
    </w:p>
    <w:p w:rsidR="004977D1" w:rsidRDefault="004977D1">
      <w:pPr>
        <w:rPr>
          <w:rFonts w:eastAsia="Times New Roman"/>
          <w:b/>
          <w:bCs/>
          <w:sz w:val="24"/>
          <w:szCs w:val="24"/>
        </w:rPr>
      </w:pPr>
      <w:r>
        <w:rPr>
          <w:rFonts w:eastAsia="Times New Roman"/>
          <w:b/>
          <w:bCs/>
          <w:sz w:val="24"/>
          <w:szCs w:val="24"/>
        </w:rPr>
        <w:br w:type="page"/>
      </w:r>
    </w:p>
    <w:p w:rsidR="002A37FA" w:rsidRPr="00845DCC" w:rsidRDefault="009A3829" w:rsidP="009A3829">
      <w:pPr>
        <w:pStyle w:val="1"/>
        <w:spacing w:line="360" w:lineRule="auto"/>
        <w:rPr>
          <w:sz w:val="20"/>
        </w:rPr>
      </w:pPr>
      <w:bookmarkStart w:id="42" w:name="_Toc42170226"/>
      <w:r>
        <w:lastRenderedPageBreak/>
        <w:t>Глава</w:t>
      </w:r>
      <w:r w:rsidR="00511BC3" w:rsidRPr="00845DCC">
        <w:t xml:space="preserve"> 6. План физкультурных мероприятий и спортивных мероприятий</w:t>
      </w:r>
      <w:bookmarkEnd w:id="42"/>
    </w:p>
    <w:p w:rsidR="002A37FA" w:rsidRPr="00845DCC" w:rsidRDefault="00511BC3" w:rsidP="008502A5">
      <w:pPr>
        <w:tabs>
          <w:tab w:val="left" w:pos="1220"/>
          <w:tab w:val="left" w:pos="2960"/>
          <w:tab w:val="left" w:pos="3240"/>
          <w:tab w:val="left" w:pos="4620"/>
          <w:tab w:val="left" w:pos="6120"/>
          <w:tab w:val="left" w:pos="7620"/>
          <w:tab w:val="left" w:pos="8680"/>
          <w:tab w:val="left" w:pos="9060"/>
        </w:tabs>
        <w:spacing w:line="360" w:lineRule="auto"/>
        <w:ind w:left="560"/>
        <w:jc w:val="both"/>
        <w:rPr>
          <w:sz w:val="20"/>
          <w:szCs w:val="20"/>
        </w:rPr>
      </w:pPr>
      <w:r w:rsidRPr="00845DCC">
        <w:rPr>
          <w:rFonts w:eastAsia="Times New Roman"/>
          <w:sz w:val="24"/>
          <w:szCs w:val="24"/>
        </w:rPr>
        <w:t>План</w:t>
      </w:r>
      <w:r w:rsidRPr="00845DCC">
        <w:rPr>
          <w:rFonts w:eastAsia="Times New Roman"/>
          <w:sz w:val="24"/>
          <w:szCs w:val="24"/>
        </w:rPr>
        <w:tab/>
        <w:t>физкультурных</w:t>
      </w:r>
      <w:r w:rsidRPr="00845DCC">
        <w:rPr>
          <w:rFonts w:eastAsia="Times New Roman"/>
          <w:sz w:val="24"/>
          <w:szCs w:val="24"/>
        </w:rPr>
        <w:tab/>
        <w:t>и</w:t>
      </w:r>
      <w:r w:rsidRPr="00845DCC">
        <w:rPr>
          <w:rFonts w:eastAsia="Times New Roman"/>
          <w:sz w:val="24"/>
          <w:szCs w:val="24"/>
        </w:rPr>
        <w:tab/>
        <w:t>спортивных</w:t>
      </w:r>
      <w:r w:rsidRPr="00845DCC">
        <w:rPr>
          <w:rFonts w:eastAsia="Times New Roman"/>
          <w:sz w:val="24"/>
          <w:szCs w:val="24"/>
        </w:rPr>
        <w:tab/>
        <w:t>мероприятий</w:t>
      </w:r>
      <w:r w:rsidRPr="00845DCC">
        <w:rPr>
          <w:rFonts w:eastAsia="Times New Roman"/>
          <w:sz w:val="24"/>
          <w:szCs w:val="24"/>
        </w:rPr>
        <w:tab/>
        <w:t>формируется</w:t>
      </w:r>
      <w:r w:rsidRPr="00845DCC">
        <w:rPr>
          <w:rFonts w:eastAsia="Times New Roman"/>
          <w:sz w:val="24"/>
          <w:szCs w:val="24"/>
        </w:rPr>
        <w:tab/>
      </w:r>
      <w:r w:rsidR="008502A5">
        <w:rPr>
          <w:rFonts w:eastAsia="Times New Roman"/>
          <w:sz w:val="24"/>
          <w:szCs w:val="24"/>
        </w:rPr>
        <w:t xml:space="preserve">МАУ «СШ г. </w:t>
      </w:r>
      <w:proofErr w:type="gramStart"/>
      <w:r w:rsidR="008502A5">
        <w:rPr>
          <w:rFonts w:eastAsia="Times New Roman"/>
          <w:sz w:val="24"/>
          <w:szCs w:val="24"/>
        </w:rPr>
        <w:t>Ишима»  на</w:t>
      </w:r>
      <w:proofErr w:type="gramEnd"/>
      <w:r w:rsidR="008502A5">
        <w:rPr>
          <w:rFonts w:eastAsia="Times New Roman"/>
          <w:sz w:val="24"/>
          <w:szCs w:val="24"/>
        </w:rPr>
        <w:t xml:space="preserve"> </w:t>
      </w:r>
      <w:r w:rsidRPr="00845DCC">
        <w:rPr>
          <w:rFonts w:eastAsia="Times New Roman"/>
          <w:sz w:val="24"/>
          <w:szCs w:val="24"/>
        </w:rPr>
        <w:t>основе</w:t>
      </w:r>
      <w:r w:rsidR="008502A5">
        <w:rPr>
          <w:sz w:val="20"/>
          <w:szCs w:val="20"/>
        </w:rPr>
        <w:t xml:space="preserve"> </w:t>
      </w:r>
      <w:r w:rsidRPr="00845DCC">
        <w:rPr>
          <w:rFonts w:eastAsia="Times New Roman"/>
          <w:sz w:val="24"/>
          <w:szCs w:val="24"/>
        </w:rPr>
        <w:t>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2A37FA" w:rsidRPr="00845DCC" w:rsidRDefault="002A37FA" w:rsidP="002233B1">
      <w:pPr>
        <w:spacing w:line="360" w:lineRule="auto"/>
        <w:jc w:val="both"/>
        <w:rPr>
          <w:sz w:val="20"/>
          <w:szCs w:val="20"/>
        </w:rPr>
      </w:pPr>
    </w:p>
    <w:p w:rsidR="002A37FA" w:rsidRPr="00845DCC" w:rsidRDefault="002A37FA" w:rsidP="002233B1">
      <w:pPr>
        <w:spacing w:line="360" w:lineRule="auto"/>
        <w:jc w:val="both"/>
        <w:rPr>
          <w:sz w:val="20"/>
          <w:szCs w:val="20"/>
        </w:rPr>
      </w:pPr>
    </w:p>
    <w:p w:rsidR="002A37FA" w:rsidRPr="00845DCC" w:rsidRDefault="002A37FA" w:rsidP="002233B1">
      <w:pPr>
        <w:spacing w:line="360" w:lineRule="auto"/>
        <w:jc w:val="both"/>
        <w:rPr>
          <w:sz w:val="20"/>
          <w:szCs w:val="20"/>
        </w:rPr>
      </w:pPr>
    </w:p>
    <w:p w:rsidR="002A37FA" w:rsidRPr="00845DCC" w:rsidRDefault="002A37FA" w:rsidP="002233B1">
      <w:pPr>
        <w:spacing w:line="360" w:lineRule="auto"/>
        <w:jc w:val="both"/>
        <w:rPr>
          <w:sz w:val="20"/>
          <w:szCs w:val="20"/>
        </w:rPr>
      </w:pPr>
    </w:p>
    <w:p w:rsidR="00845DCC" w:rsidRPr="00845DCC" w:rsidRDefault="00845DCC">
      <w:pPr>
        <w:spacing w:line="360" w:lineRule="auto"/>
        <w:jc w:val="right"/>
        <w:rPr>
          <w:sz w:val="20"/>
          <w:szCs w:val="20"/>
        </w:rPr>
      </w:pPr>
    </w:p>
    <w:sectPr w:rsidR="00845DCC" w:rsidRPr="00845DCC" w:rsidSect="002233B1">
      <w:pgSz w:w="11900" w:h="16838"/>
      <w:pgMar w:top="1123" w:right="704" w:bottom="428" w:left="1420" w:header="454" w:footer="0" w:gutter="0"/>
      <w:cols w:space="720" w:equalWidth="0">
        <w:col w:w="978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A8" w:rsidRDefault="00143DA8" w:rsidP="001C63F1">
      <w:r>
        <w:separator/>
      </w:r>
    </w:p>
  </w:endnote>
  <w:endnote w:type="continuationSeparator" w:id="0">
    <w:p w:rsidR="00143DA8" w:rsidRDefault="00143DA8" w:rsidP="001C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A8" w:rsidRDefault="00143DA8" w:rsidP="001C63F1">
      <w:r>
        <w:separator/>
      </w:r>
    </w:p>
  </w:footnote>
  <w:footnote w:type="continuationSeparator" w:id="0">
    <w:p w:rsidR="00143DA8" w:rsidRDefault="00143DA8" w:rsidP="001C6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716173"/>
      <w:docPartObj>
        <w:docPartGallery w:val="Page Numbers (Top of Page)"/>
        <w:docPartUnique/>
      </w:docPartObj>
    </w:sdtPr>
    <w:sdtContent>
      <w:p w:rsidR="006D5FC6" w:rsidRDefault="006D5FC6">
        <w:pPr>
          <w:pStyle w:val="a4"/>
          <w:jc w:val="center"/>
        </w:pPr>
        <w:r>
          <w:fldChar w:fldCharType="begin"/>
        </w:r>
        <w:r>
          <w:instrText>PAGE   \* MERGEFORMAT</w:instrText>
        </w:r>
        <w:r>
          <w:fldChar w:fldCharType="separate"/>
        </w:r>
        <w:r w:rsidR="000843E4">
          <w:rPr>
            <w:noProof/>
          </w:rPr>
          <w:t>77</w:t>
        </w:r>
        <w:r>
          <w:fldChar w:fldCharType="end"/>
        </w:r>
      </w:p>
    </w:sdtContent>
  </w:sdt>
  <w:p w:rsidR="006D5FC6" w:rsidRDefault="006D5F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0DA83DEA"/>
    <w:lvl w:ilvl="0" w:tplc="C610CB28">
      <w:start w:val="1"/>
      <w:numFmt w:val="bullet"/>
      <w:lvlText w:val="К"/>
      <w:lvlJc w:val="left"/>
    </w:lvl>
    <w:lvl w:ilvl="1" w:tplc="531E199A">
      <w:numFmt w:val="decimal"/>
      <w:lvlText w:val=""/>
      <w:lvlJc w:val="left"/>
    </w:lvl>
    <w:lvl w:ilvl="2" w:tplc="7AD60472">
      <w:numFmt w:val="decimal"/>
      <w:lvlText w:val=""/>
      <w:lvlJc w:val="left"/>
    </w:lvl>
    <w:lvl w:ilvl="3" w:tplc="00AE74B8">
      <w:numFmt w:val="decimal"/>
      <w:lvlText w:val=""/>
      <w:lvlJc w:val="left"/>
    </w:lvl>
    <w:lvl w:ilvl="4" w:tplc="2EE0C778">
      <w:numFmt w:val="decimal"/>
      <w:lvlText w:val=""/>
      <w:lvlJc w:val="left"/>
    </w:lvl>
    <w:lvl w:ilvl="5" w:tplc="D7A2E7C4">
      <w:numFmt w:val="decimal"/>
      <w:lvlText w:val=""/>
      <w:lvlJc w:val="left"/>
    </w:lvl>
    <w:lvl w:ilvl="6" w:tplc="052A9DA8">
      <w:numFmt w:val="decimal"/>
      <w:lvlText w:val=""/>
      <w:lvlJc w:val="left"/>
    </w:lvl>
    <w:lvl w:ilvl="7" w:tplc="9D74E340">
      <w:numFmt w:val="decimal"/>
      <w:lvlText w:val=""/>
      <w:lvlJc w:val="left"/>
    </w:lvl>
    <w:lvl w:ilvl="8" w:tplc="9B5E15AE">
      <w:numFmt w:val="decimal"/>
      <w:lvlText w:val=""/>
      <w:lvlJc w:val="left"/>
    </w:lvl>
  </w:abstractNum>
  <w:abstractNum w:abstractNumId="1" w15:restartNumberingAfterBreak="0">
    <w:nsid w:val="0000047E"/>
    <w:multiLevelType w:val="hybridMultilevel"/>
    <w:tmpl w:val="618EE99C"/>
    <w:lvl w:ilvl="0" w:tplc="B50E6140">
      <w:start w:val="1"/>
      <w:numFmt w:val="bullet"/>
      <w:lvlText w:val="В"/>
      <w:lvlJc w:val="left"/>
    </w:lvl>
    <w:lvl w:ilvl="1" w:tplc="35962848">
      <w:numFmt w:val="decimal"/>
      <w:lvlText w:val=""/>
      <w:lvlJc w:val="left"/>
    </w:lvl>
    <w:lvl w:ilvl="2" w:tplc="A3125C6E">
      <w:numFmt w:val="decimal"/>
      <w:lvlText w:val=""/>
      <w:lvlJc w:val="left"/>
    </w:lvl>
    <w:lvl w:ilvl="3" w:tplc="6B1CB370">
      <w:numFmt w:val="decimal"/>
      <w:lvlText w:val=""/>
      <w:lvlJc w:val="left"/>
    </w:lvl>
    <w:lvl w:ilvl="4" w:tplc="7BD63462">
      <w:numFmt w:val="decimal"/>
      <w:lvlText w:val=""/>
      <w:lvlJc w:val="left"/>
    </w:lvl>
    <w:lvl w:ilvl="5" w:tplc="E1CE3DC2">
      <w:numFmt w:val="decimal"/>
      <w:lvlText w:val=""/>
      <w:lvlJc w:val="left"/>
    </w:lvl>
    <w:lvl w:ilvl="6" w:tplc="C740631C">
      <w:numFmt w:val="decimal"/>
      <w:lvlText w:val=""/>
      <w:lvlJc w:val="left"/>
    </w:lvl>
    <w:lvl w:ilvl="7" w:tplc="A594969E">
      <w:numFmt w:val="decimal"/>
      <w:lvlText w:val=""/>
      <w:lvlJc w:val="left"/>
    </w:lvl>
    <w:lvl w:ilvl="8" w:tplc="A6B01A1C">
      <w:numFmt w:val="decimal"/>
      <w:lvlText w:val=""/>
      <w:lvlJc w:val="left"/>
    </w:lvl>
  </w:abstractNum>
  <w:abstractNum w:abstractNumId="2" w15:restartNumberingAfterBreak="0">
    <w:nsid w:val="00000677"/>
    <w:multiLevelType w:val="hybridMultilevel"/>
    <w:tmpl w:val="3A4CCD6E"/>
    <w:lvl w:ilvl="0" w:tplc="9636099A">
      <w:start w:val="1"/>
      <w:numFmt w:val="bullet"/>
      <w:lvlText w:val="в"/>
      <w:lvlJc w:val="left"/>
    </w:lvl>
    <w:lvl w:ilvl="1" w:tplc="CDF259BC">
      <w:start w:val="1"/>
      <w:numFmt w:val="bullet"/>
      <w:lvlText w:val="В"/>
      <w:lvlJc w:val="left"/>
    </w:lvl>
    <w:lvl w:ilvl="2" w:tplc="EC3C65DE">
      <w:numFmt w:val="decimal"/>
      <w:lvlText w:val=""/>
      <w:lvlJc w:val="left"/>
    </w:lvl>
    <w:lvl w:ilvl="3" w:tplc="8618E0A8">
      <w:numFmt w:val="decimal"/>
      <w:lvlText w:val=""/>
      <w:lvlJc w:val="left"/>
    </w:lvl>
    <w:lvl w:ilvl="4" w:tplc="461866D4">
      <w:numFmt w:val="decimal"/>
      <w:lvlText w:val=""/>
      <w:lvlJc w:val="left"/>
    </w:lvl>
    <w:lvl w:ilvl="5" w:tplc="6D827E50">
      <w:numFmt w:val="decimal"/>
      <w:lvlText w:val=""/>
      <w:lvlJc w:val="left"/>
    </w:lvl>
    <w:lvl w:ilvl="6" w:tplc="48124F28">
      <w:numFmt w:val="decimal"/>
      <w:lvlText w:val=""/>
      <w:lvlJc w:val="left"/>
    </w:lvl>
    <w:lvl w:ilvl="7" w:tplc="368E627C">
      <w:numFmt w:val="decimal"/>
      <w:lvlText w:val=""/>
      <w:lvlJc w:val="left"/>
    </w:lvl>
    <w:lvl w:ilvl="8" w:tplc="BCA45CA6">
      <w:numFmt w:val="decimal"/>
      <w:lvlText w:val=""/>
      <w:lvlJc w:val="left"/>
    </w:lvl>
  </w:abstractNum>
  <w:abstractNum w:abstractNumId="3" w15:restartNumberingAfterBreak="0">
    <w:nsid w:val="00000822"/>
    <w:multiLevelType w:val="hybridMultilevel"/>
    <w:tmpl w:val="8D962FAA"/>
    <w:lvl w:ilvl="0" w:tplc="E9D08CDE">
      <w:start w:val="1"/>
      <w:numFmt w:val="bullet"/>
      <w:lvlText w:val="-"/>
      <w:lvlJc w:val="left"/>
    </w:lvl>
    <w:lvl w:ilvl="1" w:tplc="9C446B2A">
      <w:numFmt w:val="decimal"/>
      <w:lvlText w:val=""/>
      <w:lvlJc w:val="left"/>
    </w:lvl>
    <w:lvl w:ilvl="2" w:tplc="8452CDC8">
      <w:numFmt w:val="decimal"/>
      <w:lvlText w:val=""/>
      <w:lvlJc w:val="left"/>
    </w:lvl>
    <w:lvl w:ilvl="3" w:tplc="0E1ED534">
      <w:numFmt w:val="decimal"/>
      <w:lvlText w:val=""/>
      <w:lvlJc w:val="left"/>
    </w:lvl>
    <w:lvl w:ilvl="4" w:tplc="E000096E">
      <w:numFmt w:val="decimal"/>
      <w:lvlText w:val=""/>
      <w:lvlJc w:val="left"/>
    </w:lvl>
    <w:lvl w:ilvl="5" w:tplc="18D2802E">
      <w:numFmt w:val="decimal"/>
      <w:lvlText w:val=""/>
      <w:lvlJc w:val="left"/>
    </w:lvl>
    <w:lvl w:ilvl="6" w:tplc="C1B26786">
      <w:numFmt w:val="decimal"/>
      <w:lvlText w:val=""/>
      <w:lvlJc w:val="left"/>
    </w:lvl>
    <w:lvl w:ilvl="7" w:tplc="15AE07FC">
      <w:numFmt w:val="decimal"/>
      <w:lvlText w:val=""/>
      <w:lvlJc w:val="left"/>
    </w:lvl>
    <w:lvl w:ilvl="8" w:tplc="9FB6A2DA">
      <w:numFmt w:val="decimal"/>
      <w:lvlText w:val=""/>
      <w:lvlJc w:val="left"/>
    </w:lvl>
  </w:abstractNum>
  <w:abstractNum w:abstractNumId="4" w15:restartNumberingAfterBreak="0">
    <w:nsid w:val="00000902"/>
    <w:multiLevelType w:val="hybridMultilevel"/>
    <w:tmpl w:val="DAA45DD8"/>
    <w:lvl w:ilvl="0" w:tplc="C46CF042">
      <w:start w:val="1"/>
      <w:numFmt w:val="bullet"/>
      <w:lvlText w:val="-"/>
      <w:lvlJc w:val="left"/>
    </w:lvl>
    <w:lvl w:ilvl="1" w:tplc="B7B63840">
      <w:start w:val="1"/>
      <w:numFmt w:val="bullet"/>
      <w:lvlText w:val="В"/>
      <w:lvlJc w:val="left"/>
    </w:lvl>
    <w:lvl w:ilvl="2" w:tplc="4C523300">
      <w:numFmt w:val="decimal"/>
      <w:lvlText w:val=""/>
      <w:lvlJc w:val="left"/>
    </w:lvl>
    <w:lvl w:ilvl="3" w:tplc="CCB26008">
      <w:numFmt w:val="decimal"/>
      <w:lvlText w:val=""/>
      <w:lvlJc w:val="left"/>
    </w:lvl>
    <w:lvl w:ilvl="4" w:tplc="6C884098">
      <w:numFmt w:val="decimal"/>
      <w:lvlText w:val=""/>
      <w:lvlJc w:val="left"/>
    </w:lvl>
    <w:lvl w:ilvl="5" w:tplc="84E835B8">
      <w:numFmt w:val="decimal"/>
      <w:lvlText w:val=""/>
      <w:lvlJc w:val="left"/>
    </w:lvl>
    <w:lvl w:ilvl="6" w:tplc="23E0B56C">
      <w:numFmt w:val="decimal"/>
      <w:lvlText w:val=""/>
      <w:lvlJc w:val="left"/>
    </w:lvl>
    <w:lvl w:ilvl="7" w:tplc="80583F4A">
      <w:numFmt w:val="decimal"/>
      <w:lvlText w:val=""/>
      <w:lvlJc w:val="left"/>
    </w:lvl>
    <w:lvl w:ilvl="8" w:tplc="5950D9FC">
      <w:numFmt w:val="decimal"/>
      <w:lvlText w:val=""/>
      <w:lvlJc w:val="left"/>
    </w:lvl>
  </w:abstractNum>
  <w:abstractNum w:abstractNumId="5" w15:restartNumberingAfterBreak="0">
    <w:nsid w:val="00000D66"/>
    <w:multiLevelType w:val="hybridMultilevel"/>
    <w:tmpl w:val="16EA5B6A"/>
    <w:lvl w:ilvl="0" w:tplc="65C805EE">
      <w:start w:val="1"/>
      <w:numFmt w:val="bullet"/>
      <w:lvlText w:val="У"/>
      <w:lvlJc w:val="left"/>
    </w:lvl>
    <w:lvl w:ilvl="1" w:tplc="F73EB500">
      <w:numFmt w:val="decimal"/>
      <w:lvlText w:val=""/>
      <w:lvlJc w:val="left"/>
    </w:lvl>
    <w:lvl w:ilvl="2" w:tplc="4BE2B1BC">
      <w:numFmt w:val="decimal"/>
      <w:lvlText w:val=""/>
      <w:lvlJc w:val="left"/>
    </w:lvl>
    <w:lvl w:ilvl="3" w:tplc="E7CAC0B2">
      <w:numFmt w:val="decimal"/>
      <w:lvlText w:val=""/>
      <w:lvlJc w:val="left"/>
    </w:lvl>
    <w:lvl w:ilvl="4" w:tplc="E3EA1A8C">
      <w:numFmt w:val="decimal"/>
      <w:lvlText w:val=""/>
      <w:lvlJc w:val="left"/>
    </w:lvl>
    <w:lvl w:ilvl="5" w:tplc="C620608E">
      <w:numFmt w:val="decimal"/>
      <w:lvlText w:val=""/>
      <w:lvlJc w:val="left"/>
    </w:lvl>
    <w:lvl w:ilvl="6" w:tplc="A0685840">
      <w:numFmt w:val="decimal"/>
      <w:lvlText w:val=""/>
      <w:lvlJc w:val="left"/>
    </w:lvl>
    <w:lvl w:ilvl="7" w:tplc="E5F468C6">
      <w:numFmt w:val="decimal"/>
      <w:lvlText w:val=""/>
      <w:lvlJc w:val="left"/>
    </w:lvl>
    <w:lvl w:ilvl="8" w:tplc="CFBE63C2">
      <w:numFmt w:val="decimal"/>
      <w:lvlText w:val=""/>
      <w:lvlJc w:val="left"/>
    </w:lvl>
  </w:abstractNum>
  <w:abstractNum w:abstractNumId="6" w15:restartNumberingAfterBreak="0">
    <w:nsid w:val="00000E12"/>
    <w:multiLevelType w:val="hybridMultilevel"/>
    <w:tmpl w:val="02802406"/>
    <w:lvl w:ilvl="0" w:tplc="6D7EF58A">
      <w:start w:val="4"/>
      <w:numFmt w:val="decimal"/>
      <w:lvlText w:val="%1)"/>
      <w:lvlJc w:val="left"/>
    </w:lvl>
    <w:lvl w:ilvl="1" w:tplc="36EC5D2E">
      <w:numFmt w:val="decimal"/>
      <w:lvlText w:val=""/>
      <w:lvlJc w:val="left"/>
    </w:lvl>
    <w:lvl w:ilvl="2" w:tplc="30F8FAC6">
      <w:numFmt w:val="decimal"/>
      <w:lvlText w:val=""/>
      <w:lvlJc w:val="left"/>
    </w:lvl>
    <w:lvl w:ilvl="3" w:tplc="41F8498E">
      <w:numFmt w:val="decimal"/>
      <w:lvlText w:val=""/>
      <w:lvlJc w:val="left"/>
    </w:lvl>
    <w:lvl w:ilvl="4" w:tplc="46BE7976">
      <w:numFmt w:val="decimal"/>
      <w:lvlText w:val=""/>
      <w:lvlJc w:val="left"/>
    </w:lvl>
    <w:lvl w:ilvl="5" w:tplc="27DEF7F8">
      <w:numFmt w:val="decimal"/>
      <w:lvlText w:val=""/>
      <w:lvlJc w:val="left"/>
    </w:lvl>
    <w:lvl w:ilvl="6" w:tplc="7A3E00A8">
      <w:numFmt w:val="decimal"/>
      <w:lvlText w:val=""/>
      <w:lvlJc w:val="left"/>
    </w:lvl>
    <w:lvl w:ilvl="7" w:tplc="75D845B6">
      <w:numFmt w:val="decimal"/>
      <w:lvlText w:val=""/>
      <w:lvlJc w:val="left"/>
    </w:lvl>
    <w:lvl w:ilvl="8" w:tplc="AB9AC172">
      <w:numFmt w:val="decimal"/>
      <w:lvlText w:val=""/>
      <w:lvlJc w:val="left"/>
    </w:lvl>
  </w:abstractNum>
  <w:abstractNum w:abstractNumId="7" w15:restartNumberingAfterBreak="0">
    <w:nsid w:val="00000FBF"/>
    <w:multiLevelType w:val="hybridMultilevel"/>
    <w:tmpl w:val="3964369A"/>
    <w:lvl w:ilvl="0" w:tplc="30DEFD04">
      <w:start w:val="1"/>
      <w:numFmt w:val="bullet"/>
      <w:lvlText w:val="о"/>
      <w:lvlJc w:val="left"/>
    </w:lvl>
    <w:lvl w:ilvl="1" w:tplc="1E2CC36A">
      <w:start w:val="1"/>
      <w:numFmt w:val="bullet"/>
      <w:lvlText w:val="В"/>
      <w:lvlJc w:val="left"/>
    </w:lvl>
    <w:lvl w:ilvl="2" w:tplc="45AE6F52">
      <w:numFmt w:val="decimal"/>
      <w:lvlText w:val=""/>
      <w:lvlJc w:val="left"/>
    </w:lvl>
    <w:lvl w:ilvl="3" w:tplc="F750551E">
      <w:numFmt w:val="decimal"/>
      <w:lvlText w:val=""/>
      <w:lvlJc w:val="left"/>
    </w:lvl>
    <w:lvl w:ilvl="4" w:tplc="E8FA47CA">
      <w:numFmt w:val="decimal"/>
      <w:lvlText w:val=""/>
      <w:lvlJc w:val="left"/>
    </w:lvl>
    <w:lvl w:ilvl="5" w:tplc="8F8C6DCC">
      <w:numFmt w:val="decimal"/>
      <w:lvlText w:val=""/>
      <w:lvlJc w:val="left"/>
    </w:lvl>
    <w:lvl w:ilvl="6" w:tplc="A99AE6DC">
      <w:numFmt w:val="decimal"/>
      <w:lvlText w:val=""/>
      <w:lvlJc w:val="left"/>
    </w:lvl>
    <w:lvl w:ilvl="7" w:tplc="31C22ECE">
      <w:numFmt w:val="decimal"/>
      <w:lvlText w:val=""/>
      <w:lvlJc w:val="left"/>
    </w:lvl>
    <w:lvl w:ilvl="8" w:tplc="E1A888AE">
      <w:numFmt w:val="decimal"/>
      <w:lvlText w:val=""/>
      <w:lvlJc w:val="left"/>
    </w:lvl>
  </w:abstractNum>
  <w:abstractNum w:abstractNumId="8" w15:restartNumberingAfterBreak="0">
    <w:nsid w:val="00000FC9"/>
    <w:multiLevelType w:val="hybridMultilevel"/>
    <w:tmpl w:val="EC8420F4"/>
    <w:lvl w:ilvl="0" w:tplc="B8205260">
      <w:start w:val="1"/>
      <w:numFmt w:val="decimal"/>
      <w:lvlText w:val="%1)"/>
      <w:lvlJc w:val="left"/>
    </w:lvl>
    <w:lvl w:ilvl="1" w:tplc="BF7476E4">
      <w:numFmt w:val="decimal"/>
      <w:lvlText w:val=""/>
      <w:lvlJc w:val="left"/>
    </w:lvl>
    <w:lvl w:ilvl="2" w:tplc="89B43F82">
      <w:numFmt w:val="decimal"/>
      <w:lvlText w:val=""/>
      <w:lvlJc w:val="left"/>
    </w:lvl>
    <w:lvl w:ilvl="3" w:tplc="DB388098">
      <w:numFmt w:val="decimal"/>
      <w:lvlText w:val=""/>
      <w:lvlJc w:val="left"/>
    </w:lvl>
    <w:lvl w:ilvl="4" w:tplc="DAFA2436">
      <w:numFmt w:val="decimal"/>
      <w:lvlText w:val=""/>
      <w:lvlJc w:val="left"/>
    </w:lvl>
    <w:lvl w:ilvl="5" w:tplc="A0CC3264">
      <w:numFmt w:val="decimal"/>
      <w:lvlText w:val=""/>
      <w:lvlJc w:val="left"/>
    </w:lvl>
    <w:lvl w:ilvl="6" w:tplc="9692E9DC">
      <w:numFmt w:val="decimal"/>
      <w:lvlText w:val=""/>
      <w:lvlJc w:val="left"/>
    </w:lvl>
    <w:lvl w:ilvl="7" w:tplc="2766EEEE">
      <w:numFmt w:val="decimal"/>
      <w:lvlText w:val=""/>
      <w:lvlJc w:val="left"/>
    </w:lvl>
    <w:lvl w:ilvl="8" w:tplc="BB90FEC2">
      <w:numFmt w:val="decimal"/>
      <w:lvlText w:val=""/>
      <w:lvlJc w:val="left"/>
    </w:lvl>
  </w:abstractNum>
  <w:abstractNum w:abstractNumId="9" w15:restartNumberingAfterBreak="0">
    <w:nsid w:val="0000121F"/>
    <w:multiLevelType w:val="hybridMultilevel"/>
    <w:tmpl w:val="7F08DD66"/>
    <w:lvl w:ilvl="0" w:tplc="326013D8">
      <w:start w:val="1"/>
      <w:numFmt w:val="bullet"/>
      <w:lvlText w:val="-"/>
      <w:lvlJc w:val="left"/>
    </w:lvl>
    <w:lvl w:ilvl="1" w:tplc="CB12F7F2">
      <w:numFmt w:val="decimal"/>
      <w:lvlText w:val=""/>
      <w:lvlJc w:val="left"/>
    </w:lvl>
    <w:lvl w:ilvl="2" w:tplc="B7A82492">
      <w:numFmt w:val="decimal"/>
      <w:lvlText w:val=""/>
      <w:lvlJc w:val="left"/>
    </w:lvl>
    <w:lvl w:ilvl="3" w:tplc="42E4A802">
      <w:numFmt w:val="decimal"/>
      <w:lvlText w:val=""/>
      <w:lvlJc w:val="left"/>
    </w:lvl>
    <w:lvl w:ilvl="4" w:tplc="D5DC027E">
      <w:numFmt w:val="decimal"/>
      <w:lvlText w:val=""/>
      <w:lvlJc w:val="left"/>
    </w:lvl>
    <w:lvl w:ilvl="5" w:tplc="F2F42FF4">
      <w:numFmt w:val="decimal"/>
      <w:lvlText w:val=""/>
      <w:lvlJc w:val="left"/>
    </w:lvl>
    <w:lvl w:ilvl="6" w:tplc="F76CA550">
      <w:numFmt w:val="decimal"/>
      <w:lvlText w:val=""/>
      <w:lvlJc w:val="left"/>
    </w:lvl>
    <w:lvl w:ilvl="7" w:tplc="9C3C4914">
      <w:numFmt w:val="decimal"/>
      <w:lvlText w:val=""/>
      <w:lvlJc w:val="left"/>
    </w:lvl>
    <w:lvl w:ilvl="8" w:tplc="0150954C">
      <w:numFmt w:val="decimal"/>
      <w:lvlText w:val=""/>
      <w:lvlJc w:val="left"/>
    </w:lvl>
  </w:abstractNum>
  <w:abstractNum w:abstractNumId="10" w15:restartNumberingAfterBreak="0">
    <w:nsid w:val="000012E1"/>
    <w:multiLevelType w:val="hybridMultilevel"/>
    <w:tmpl w:val="05306A34"/>
    <w:lvl w:ilvl="0" w:tplc="ABAECBAE">
      <w:start w:val="1"/>
      <w:numFmt w:val="bullet"/>
      <w:lvlText w:val="-"/>
      <w:lvlJc w:val="left"/>
    </w:lvl>
    <w:lvl w:ilvl="1" w:tplc="4A32AEEA">
      <w:numFmt w:val="decimal"/>
      <w:lvlText w:val=""/>
      <w:lvlJc w:val="left"/>
    </w:lvl>
    <w:lvl w:ilvl="2" w:tplc="C90A1BBE">
      <w:numFmt w:val="decimal"/>
      <w:lvlText w:val=""/>
      <w:lvlJc w:val="left"/>
    </w:lvl>
    <w:lvl w:ilvl="3" w:tplc="A31CD6A8">
      <w:numFmt w:val="decimal"/>
      <w:lvlText w:val=""/>
      <w:lvlJc w:val="left"/>
    </w:lvl>
    <w:lvl w:ilvl="4" w:tplc="816A54D2">
      <w:numFmt w:val="decimal"/>
      <w:lvlText w:val=""/>
      <w:lvlJc w:val="left"/>
    </w:lvl>
    <w:lvl w:ilvl="5" w:tplc="7026BFB0">
      <w:numFmt w:val="decimal"/>
      <w:lvlText w:val=""/>
      <w:lvlJc w:val="left"/>
    </w:lvl>
    <w:lvl w:ilvl="6" w:tplc="60983E60">
      <w:numFmt w:val="decimal"/>
      <w:lvlText w:val=""/>
      <w:lvlJc w:val="left"/>
    </w:lvl>
    <w:lvl w:ilvl="7" w:tplc="577CA3A8">
      <w:numFmt w:val="decimal"/>
      <w:lvlText w:val=""/>
      <w:lvlJc w:val="left"/>
    </w:lvl>
    <w:lvl w:ilvl="8" w:tplc="F87E7AFA">
      <w:numFmt w:val="decimal"/>
      <w:lvlText w:val=""/>
      <w:lvlJc w:val="left"/>
    </w:lvl>
  </w:abstractNum>
  <w:abstractNum w:abstractNumId="11" w15:restartNumberingAfterBreak="0">
    <w:nsid w:val="0000139D"/>
    <w:multiLevelType w:val="hybridMultilevel"/>
    <w:tmpl w:val="EBA82F6E"/>
    <w:lvl w:ilvl="0" w:tplc="FF5E6274">
      <w:start w:val="1"/>
      <w:numFmt w:val="bullet"/>
      <w:lvlText w:val="-"/>
      <w:lvlJc w:val="left"/>
    </w:lvl>
    <w:lvl w:ilvl="1" w:tplc="78AE37C4">
      <w:start w:val="1"/>
      <w:numFmt w:val="bullet"/>
      <w:lvlText w:val="-"/>
      <w:lvlJc w:val="left"/>
    </w:lvl>
    <w:lvl w:ilvl="2" w:tplc="BDE44AFE">
      <w:numFmt w:val="decimal"/>
      <w:lvlText w:val=""/>
      <w:lvlJc w:val="left"/>
    </w:lvl>
    <w:lvl w:ilvl="3" w:tplc="85B29774">
      <w:numFmt w:val="decimal"/>
      <w:lvlText w:val=""/>
      <w:lvlJc w:val="left"/>
    </w:lvl>
    <w:lvl w:ilvl="4" w:tplc="DB48EB18">
      <w:numFmt w:val="decimal"/>
      <w:lvlText w:val=""/>
      <w:lvlJc w:val="left"/>
    </w:lvl>
    <w:lvl w:ilvl="5" w:tplc="8B34BE4C">
      <w:numFmt w:val="decimal"/>
      <w:lvlText w:val=""/>
      <w:lvlJc w:val="left"/>
    </w:lvl>
    <w:lvl w:ilvl="6" w:tplc="E3F25212">
      <w:numFmt w:val="decimal"/>
      <w:lvlText w:val=""/>
      <w:lvlJc w:val="left"/>
    </w:lvl>
    <w:lvl w:ilvl="7" w:tplc="0F94E8B6">
      <w:numFmt w:val="decimal"/>
      <w:lvlText w:val=""/>
      <w:lvlJc w:val="left"/>
    </w:lvl>
    <w:lvl w:ilvl="8" w:tplc="128E320E">
      <w:numFmt w:val="decimal"/>
      <w:lvlText w:val=""/>
      <w:lvlJc w:val="left"/>
    </w:lvl>
  </w:abstractNum>
  <w:abstractNum w:abstractNumId="12" w15:restartNumberingAfterBreak="0">
    <w:nsid w:val="000013E9"/>
    <w:multiLevelType w:val="hybridMultilevel"/>
    <w:tmpl w:val="2AA08F9C"/>
    <w:lvl w:ilvl="0" w:tplc="BAD4DCF8">
      <w:start w:val="1"/>
      <w:numFmt w:val="bullet"/>
      <w:lvlText w:val="и"/>
      <w:lvlJc w:val="left"/>
    </w:lvl>
    <w:lvl w:ilvl="1" w:tplc="92880B90">
      <w:start w:val="1"/>
      <w:numFmt w:val="bullet"/>
      <w:lvlText w:val="В"/>
      <w:lvlJc w:val="left"/>
    </w:lvl>
    <w:lvl w:ilvl="2" w:tplc="ED2C7A88">
      <w:numFmt w:val="decimal"/>
      <w:lvlText w:val=""/>
      <w:lvlJc w:val="left"/>
    </w:lvl>
    <w:lvl w:ilvl="3" w:tplc="12F8FB22">
      <w:numFmt w:val="decimal"/>
      <w:lvlText w:val=""/>
      <w:lvlJc w:val="left"/>
    </w:lvl>
    <w:lvl w:ilvl="4" w:tplc="D3BA103C">
      <w:numFmt w:val="decimal"/>
      <w:lvlText w:val=""/>
      <w:lvlJc w:val="left"/>
    </w:lvl>
    <w:lvl w:ilvl="5" w:tplc="090C5ABA">
      <w:numFmt w:val="decimal"/>
      <w:lvlText w:val=""/>
      <w:lvlJc w:val="left"/>
    </w:lvl>
    <w:lvl w:ilvl="6" w:tplc="E452C05A">
      <w:numFmt w:val="decimal"/>
      <w:lvlText w:val=""/>
      <w:lvlJc w:val="left"/>
    </w:lvl>
    <w:lvl w:ilvl="7" w:tplc="D84A51E8">
      <w:numFmt w:val="decimal"/>
      <w:lvlText w:val=""/>
      <w:lvlJc w:val="left"/>
    </w:lvl>
    <w:lvl w:ilvl="8" w:tplc="B6FA135E">
      <w:numFmt w:val="decimal"/>
      <w:lvlText w:val=""/>
      <w:lvlJc w:val="left"/>
    </w:lvl>
  </w:abstractNum>
  <w:abstractNum w:abstractNumId="13" w15:restartNumberingAfterBreak="0">
    <w:nsid w:val="000015A1"/>
    <w:multiLevelType w:val="hybridMultilevel"/>
    <w:tmpl w:val="1F903942"/>
    <w:lvl w:ilvl="0" w:tplc="00B2F2F2">
      <w:start w:val="1"/>
      <w:numFmt w:val="bullet"/>
      <w:lvlText w:val="и"/>
      <w:lvlJc w:val="left"/>
    </w:lvl>
    <w:lvl w:ilvl="1" w:tplc="B6AEB17C">
      <w:start w:val="6"/>
      <w:numFmt w:val="decimal"/>
      <w:lvlText w:val="%2."/>
      <w:lvlJc w:val="left"/>
    </w:lvl>
    <w:lvl w:ilvl="2" w:tplc="945AADF8">
      <w:numFmt w:val="decimal"/>
      <w:lvlText w:val=""/>
      <w:lvlJc w:val="left"/>
    </w:lvl>
    <w:lvl w:ilvl="3" w:tplc="B5B6904A">
      <w:numFmt w:val="decimal"/>
      <w:lvlText w:val=""/>
      <w:lvlJc w:val="left"/>
    </w:lvl>
    <w:lvl w:ilvl="4" w:tplc="D320ECBE">
      <w:numFmt w:val="decimal"/>
      <w:lvlText w:val=""/>
      <w:lvlJc w:val="left"/>
    </w:lvl>
    <w:lvl w:ilvl="5" w:tplc="E2D0D446">
      <w:numFmt w:val="decimal"/>
      <w:lvlText w:val=""/>
      <w:lvlJc w:val="left"/>
    </w:lvl>
    <w:lvl w:ilvl="6" w:tplc="3D7E82E6">
      <w:numFmt w:val="decimal"/>
      <w:lvlText w:val=""/>
      <w:lvlJc w:val="left"/>
    </w:lvl>
    <w:lvl w:ilvl="7" w:tplc="59A4816E">
      <w:numFmt w:val="decimal"/>
      <w:lvlText w:val=""/>
      <w:lvlJc w:val="left"/>
    </w:lvl>
    <w:lvl w:ilvl="8" w:tplc="D1C86146">
      <w:numFmt w:val="decimal"/>
      <w:lvlText w:val=""/>
      <w:lvlJc w:val="left"/>
    </w:lvl>
  </w:abstractNum>
  <w:abstractNum w:abstractNumId="14" w15:restartNumberingAfterBreak="0">
    <w:nsid w:val="000016C5"/>
    <w:multiLevelType w:val="hybridMultilevel"/>
    <w:tmpl w:val="D4426A94"/>
    <w:lvl w:ilvl="0" w:tplc="0F187A88">
      <w:start w:val="1"/>
      <w:numFmt w:val="decimal"/>
      <w:lvlText w:val="%1."/>
      <w:lvlJc w:val="left"/>
    </w:lvl>
    <w:lvl w:ilvl="1" w:tplc="2D627ED4">
      <w:numFmt w:val="decimal"/>
      <w:lvlText w:val=""/>
      <w:lvlJc w:val="left"/>
    </w:lvl>
    <w:lvl w:ilvl="2" w:tplc="155A66DA">
      <w:numFmt w:val="decimal"/>
      <w:lvlText w:val=""/>
      <w:lvlJc w:val="left"/>
    </w:lvl>
    <w:lvl w:ilvl="3" w:tplc="1F72E124">
      <w:numFmt w:val="decimal"/>
      <w:lvlText w:val=""/>
      <w:lvlJc w:val="left"/>
    </w:lvl>
    <w:lvl w:ilvl="4" w:tplc="BD700480">
      <w:numFmt w:val="decimal"/>
      <w:lvlText w:val=""/>
      <w:lvlJc w:val="left"/>
    </w:lvl>
    <w:lvl w:ilvl="5" w:tplc="0112843E">
      <w:numFmt w:val="decimal"/>
      <w:lvlText w:val=""/>
      <w:lvlJc w:val="left"/>
    </w:lvl>
    <w:lvl w:ilvl="6" w:tplc="A850A5C0">
      <w:numFmt w:val="decimal"/>
      <w:lvlText w:val=""/>
      <w:lvlJc w:val="left"/>
    </w:lvl>
    <w:lvl w:ilvl="7" w:tplc="51021E4A">
      <w:numFmt w:val="decimal"/>
      <w:lvlText w:val=""/>
      <w:lvlJc w:val="left"/>
    </w:lvl>
    <w:lvl w:ilvl="8" w:tplc="7A884A1A">
      <w:numFmt w:val="decimal"/>
      <w:lvlText w:val=""/>
      <w:lvlJc w:val="left"/>
    </w:lvl>
  </w:abstractNum>
  <w:abstractNum w:abstractNumId="15" w15:restartNumberingAfterBreak="0">
    <w:nsid w:val="0000187E"/>
    <w:multiLevelType w:val="hybridMultilevel"/>
    <w:tmpl w:val="4DEE10DA"/>
    <w:lvl w:ilvl="0" w:tplc="CE52D988">
      <w:start w:val="3"/>
      <w:numFmt w:val="decimal"/>
      <w:lvlText w:val="%1)"/>
      <w:lvlJc w:val="left"/>
    </w:lvl>
    <w:lvl w:ilvl="1" w:tplc="D27215E8">
      <w:start w:val="1"/>
      <w:numFmt w:val="decimal"/>
      <w:lvlText w:val="%2)"/>
      <w:lvlJc w:val="left"/>
    </w:lvl>
    <w:lvl w:ilvl="2" w:tplc="BCFC86D8">
      <w:numFmt w:val="decimal"/>
      <w:lvlText w:val=""/>
      <w:lvlJc w:val="left"/>
    </w:lvl>
    <w:lvl w:ilvl="3" w:tplc="A3A43A14">
      <w:numFmt w:val="decimal"/>
      <w:lvlText w:val=""/>
      <w:lvlJc w:val="left"/>
    </w:lvl>
    <w:lvl w:ilvl="4" w:tplc="A3CA0A6A">
      <w:numFmt w:val="decimal"/>
      <w:lvlText w:val=""/>
      <w:lvlJc w:val="left"/>
    </w:lvl>
    <w:lvl w:ilvl="5" w:tplc="CCA69C40">
      <w:numFmt w:val="decimal"/>
      <w:lvlText w:val=""/>
      <w:lvlJc w:val="left"/>
    </w:lvl>
    <w:lvl w:ilvl="6" w:tplc="B5761734">
      <w:numFmt w:val="decimal"/>
      <w:lvlText w:val=""/>
      <w:lvlJc w:val="left"/>
    </w:lvl>
    <w:lvl w:ilvl="7" w:tplc="9FB206B6">
      <w:numFmt w:val="decimal"/>
      <w:lvlText w:val=""/>
      <w:lvlJc w:val="left"/>
    </w:lvl>
    <w:lvl w:ilvl="8" w:tplc="C3A66D20">
      <w:numFmt w:val="decimal"/>
      <w:lvlText w:val=""/>
      <w:lvlJc w:val="left"/>
    </w:lvl>
  </w:abstractNum>
  <w:abstractNum w:abstractNumId="16" w15:restartNumberingAfterBreak="0">
    <w:nsid w:val="000018D7"/>
    <w:multiLevelType w:val="hybridMultilevel"/>
    <w:tmpl w:val="B8285FFE"/>
    <w:lvl w:ilvl="0" w:tplc="ED8A7E0E">
      <w:start w:val="1"/>
      <w:numFmt w:val="bullet"/>
      <w:lvlText w:val="В"/>
      <w:lvlJc w:val="left"/>
    </w:lvl>
    <w:lvl w:ilvl="1" w:tplc="5EA68AF2">
      <w:numFmt w:val="decimal"/>
      <w:lvlText w:val=""/>
      <w:lvlJc w:val="left"/>
    </w:lvl>
    <w:lvl w:ilvl="2" w:tplc="DA50AAA0">
      <w:numFmt w:val="decimal"/>
      <w:lvlText w:val=""/>
      <w:lvlJc w:val="left"/>
    </w:lvl>
    <w:lvl w:ilvl="3" w:tplc="4F54AB46">
      <w:numFmt w:val="decimal"/>
      <w:lvlText w:val=""/>
      <w:lvlJc w:val="left"/>
    </w:lvl>
    <w:lvl w:ilvl="4" w:tplc="1AFEF198">
      <w:numFmt w:val="decimal"/>
      <w:lvlText w:val=""/>
      <w:lvlJc w:val="left"/>
    </w:lvl>
    <w:lvl w:ilvl="5" w:tplc="FB045F72">
      <w:numFmt w:val="decimal"/>
      <w:lvlText w:val=""/>
      <w:lvlJc w:val="left"/>
    </w:lvl>
    <w:lvl w:ilvl="6" w:tplc="F11E91D8">
      <w:numFmt w:val="decimal"/>
      <w:lvlText w:val=""/>
      <w:lvlJc w:val="left"/>
    </w:lvl>
    <w:lvl w:ilvl="7" w:tplc="8558E09E">
      <w:numFmt w:val="decimal"/>
      <w:lvlText w:val=""/>
      <w:lvlJc w:val="left"/>
    </w:lvl>
    <w:lvl w:ilvl="8" w:tplc="C3844946">
      <w:numFmt w:val="decimal"/>
      <w:lvlText w:val=""/>
      <w:lvlJc w:val="left"/>
    </w:lvl>
  </w:abstractNum>
  <w:abstractNum w:abstractNumId="17" w15:restartNumberingAfterBreak="0">
    <w:nsid w:val="00001916"/>
    <w:multiLevelType w:val="hybridMultilevel"/>
    <w:tmpl w:val="3CBECACA"/>
    <w:lvl w:ilvl="0" w:tplc="3634E37A">
      <w:start w:val="1"/>
      <w:numFmt w:val="decimal"/>
      <w:lvlText w:val="%1."/>
      <w:lvlJc w:val="left"/>
    </w:lvl>
    <w:lvl w:ilvl="1" w:tplc="6BE6CF9A">
      <w:numFmt w:val="decimal"/>
      <w:lvlText w:val=""/>
      <w:lvlJc w:val="left"/>
    </w:lvl>
    <w:lvl w:ilvl="2" w:tplc="CACA41FC">
      <w:numFmt w:val="decimal"/>
      <w:lvlText w:val=""/>
      <w:lvlJc w:val="left"/>
    </w:lvl>
    <w:lvl w:ilvl="3" w:tplc="EAD81DFA">
      <w:numFmt w:val="decimal"/>
      <w:lvlText w:val=""/>
      <w:lvlJc w:val="left"/>
    </w:lvl>
    <w:lvl w:ilvl="4" w:tplc="53DCA0E0">
      <w:numFmt w:val="decimal"/>
      <w:lvlText w:val=""/>
      <w:lvlJc w:val="left"/>
    </w:lvl>
    <w:lvl w:ilvl="5" w:tplc="524C954A">
      <w:numFmt w:val="decimal"/>
      <w:lvlText w:val=""/>
      <w:lvlJc w:val="left"/>
    </w:lvl>
    <w:lvl w:ilvl="6" w:tplc="CB145286">
      <w:numFmt w:val="decimal"/>
      <w:lvlText w:val=""/>
      <w:lvlJc w:val="left"/>
    </w:lvl>
    <w:lvl w:ilvl="7" w:tplc="3DCAD406">
      <w:numFmt w:val="decimal"/>
      <w:lvlText w:val=""/>
      <w:lvlJc w:val="left"/>
    </w:lvl>
    <w:lvl w:ilvl="8" w:tplc="96BAC4E8">
      <w:numFmt w:val="decimal"/>
      <w:lvlText w:val=""/>
      <w:lvlJc w:val="left"/>
    </w:lvl>
  </w:abstractNum>
  <w:abstractNum w:abstractNumId="18" w15:restartNumberingAfterBreak="0">
    <w:nsid w:val="00001953"/>
    <w:multiLevelType w:val="hybridMultilevel"/>
    <w:tmpl w:val="A928EA04"/>
    <w:lvl w:ilvl="0" w:tplc="4B24151C">
      <w:start w:val="1"/>
      <w:numFmt w:val="bullet"/>
      <w:lvlText w:val="-"/>
      <w:lvlJc w:val="left"/>
    </w:lvl>
    <w:lvl w:ilvl="1" w:tplc="55C2865E">
      <w:numFmt w:val="decimal"/>
      <w:lvlText w:val=""/>
      <w:lvlJc w:val="left"/>
    </w:lvl>
    <w:lvl w:ilvl="2" w:tplc="52F4EE68">
      <w:numFmt w:val="decimal"/>
      <w:lvlText w:val=""/>
      <w:lvlJc w:val="left"/>
    </w:lvl>
    <w:lvl w:ilvl="3" w:tplc="AF9451F4">
      <w:numFmt w:val="decimal"/>
      <w:lvlText w:val=""/>
      <w:lvlJc w:val="left"/>
    </w:lvl>
    <w:lvl w:ilvl="4" w:tplc="59440008">
      <w:numFmt w:val="decimal"/>
      <w:lvlText w:val=""/>
      <w:lvlJc w:val="left"/>
    </w:lvl>
    <w:lvl w:ilvl="5" w:tplc="7BFE5A88">
      <w:numFmt w:val="decimal"/>
      <w:lvlText w:val=""/>
      <w:lvlJc w:val="left"/>
    </w:lvl>
    <w:lvl w:ilvl="6" w:tplc="9992E032">
      <w:numFmt w:val="decimal"/>
      <w:lvlText w:val=""/>
      <w:lvlJc w:val="left"/>
    </w:lvl>
    <w:lvl w:ilvl="7" w:tplc="5C84A7DC">
      <w:numFmt w:val="decimal"/>
      <w:lvlText w:val=""/>
      <w:lvlJc w:val="left"/>
    </w:lvl>
    <w:lvl w:ilvl="8" w:tplc="49A6C040">
      <w:numFmt w:val="decimal"/>
      <w:lvlText w:val=""/>
      <w:lvlJc w:val="left"/>
    </w:lvl>
  </w:abstractNum>
  <w:abstractNum w:abstractNumId="19" w15:restartNumberingAfterBreak="0">
    <w:nsid w:val="00001CD0"/>
    <w:multiLevelType w:val="hybridMultilevel"/>
    <w:tmpl w:val="1FCC49A6"/>
    <w:lvl w:ilvl="0" w:tplc="BF023506">
      <w:start w:val="1"/>
      <w:numFmt w:val="bullet"/>
      <w:lvlText w:val="-"/>
      <w:lvlJc w:val="left"/>
    </w:lvl>
    <w:lvl w:ilvl="1" w:tplc="A7BC8BDA">
      <w:numFmt w:val="decimal"/>
      <w:lvlText w:val=""/>
      <w:lvlJc w:val="left"/>
    </w:lvl>
    <w:lvl w:ilvl="2" w:tplc="C2B40E4A">
      <w:numFmt w:val="decimal"/>
      <w:lvlText w:val=""/>
      <w:lvlJc w:val="left"/>
    </w:lvl>
    <w:lvl w:ilvl="3" w:tplc="995272C8">
      <w:numFmt w:val="decimal"/>
      <w:lvlText w:val=""/>
      <w:lvlJc w:val="left"/>
    </w:lvl>
    <w:lvl w:ilvl="4" w:tplc="E1E23752">
      <w:numFmt w:val="decimal"/>
      <w:lvlText w:val=""/>
      <w:lvlJc w:val="left"/>
    </w:lvl>
    <w:lvl w:ilvl="5" w:tplc="A134E8C2">
      <w:numFmt w:val="decimal"/>
      <w:lvlText w:val=""/>
      <w:lvlJc w:val="left"/>
    </w:lvl>
    <w:lvl w:ilvl="6" w:tplc="D7EC096E">
      <w:numFmt w:val="decimal"/>
      <w:lvlText w:val=""/>
      <w:lvlJc w:val="left"/>
    </w:lvl>
    <w:lvl w:ilvl="7" w:tplc="202ED18E">
      <w:numFmt w:val="decimal"/>
      <w:lvlText w:val=""/>
      <w:lvlJc w:val="left"/>
    </w:lvl>
    <w:lvl w:ilvl="8" w:tplc="B2A27370">
      <w:numFmt w:val="decimal"/>
      <w:lvlText w:val=""/>
      <w:lvlJc w:val="left"/>
    </w:lvl>
  </w:abstractNum>
  <w:abstractNum w:abstractNumId="20" w15:restartNumberingAfterBreak="0">
    <w:nsid w:val="000022CD"/>
    <w:multiLevelType w:val="hybridMultilevel"/>
    <w:tmpl w:val="7EF267A8"/>
    <w:lvl w:ilvl="0" w:tplc="119A9556">
      <w:start w:val="1"/>
      <w:numFmt w:val="bullet"/>
      <w:lvlText w:val="в"/>
      <w:lvlJc w:val="left"/>
    </w:lvl>
    <w:lvl w:ilvl="1" w:tplc="7C624D40">
      <w:numFmt w:val="decimal"/>
      <w:lvlText w:val=""/>
      <w:lvlJc w:val="left"/>
    </w:lvl>
    <w:lvl w:ilvl="2" w:tplc="19F8C356">
      <w:numFmt w:val="decimal"/>
      <w:lvlText w:val=""/>
      <w:lvlJc w:val="left"/>
    </w:lvl>
    <w:lvl w:ilvl="3" w:tplc="6F1603A0">
      <w:numFmt w:val="decimal"/>
      <w:lvlText w:val=""/>
      <w:lvlJc w:val="left"/>
    </w:lvl>
    <w:lvl w:ilvl="4" w:tplc="76B8CE8E">
      <w:numFmt w:val="decimal"/>
      <w:lvlText w:val=""/>
      <w:lvlJc w:val="left"/>
    </w:lvl>
    <w:lvl w:ilvl="5" w:tplc="A2088798">
      <w:numFmt w:val="decimal"/>
      <w:lvlText w:val=""/>
      <w:lvlJc w:val="left"/>
    </w:lvl>
    <w:lvl w:ilvl="6" w:tplc="44D86474">
      <w:numFmt w:val="decimal"/>
      <w:lvlText w:val=""/>
      <w:lvlJc w:val="left"/>
    </w:lvl>
    <w:lvl w:ilvl="7" w:tplc="0EC268DE">
      <w:numFmt w:val="decimal"/>
      <w:lvlText w:val=""/>
      <w:lvlJc w:val="left"/>
    </w:lvl>
    <w:lvl w:ilvl="8" w:tplc="640C97E4">
      <w:numFmt w:val="decimal"/>
      <w:lvlText w:val=""/>
      <w:lvlJc w:val="left"/>
    </w:lvl>
  </w:abstractNum>
  <w:abstractNum w:abstractNumId="21" w15:restartNumberingAfterBreak="0">
    <w:nsid w:val="000023C9"/>
    <w:multiLevelType w:val="hybridMultilevel"/>
    <w:tmpl w:val="9F5AACB4"/>
    <w:lvl w:ilvl="0" w:tplc="F87EBCB0">
      <w:numFmt w:val="decimal"/>
      <w:lvlText w:val="%1."/>
      <w:lvlJc w:val="left"/>
    </w:lvl>
    <w:lvl w:ilvl="1" w:tplc="27E02860">
      <w:start w:val="1"/>
      <w:numFmt w:val="bullet"/>
      <w:lvlText w:val="В"/>
      <w:lvlJc w:val="left"/>
    </w:lvl>
    <w:lvl w:ilvl="2" w:tplc="327C2B06">
      <w:numFmt w:val="decimal"/>
      <w:lvlText w:val=""/>
      <w:lvlJc w:val="left"/>
    </w:lvl>
    <w:lvl w:ilvl="3" w:tplc="F09E9F72">
      <w:numFmt w:val="decimal"/>
      <w:lvlText w:val=""/>
      <w:lvlJc w:val="left"/>
    </w:lvl>
    <w:lvl w:ilvl="4" w:tplc="627EDF88">
      <w:numFmt w:val="decimal"/>
      <w:lvlText w:val=""/>
      <w:lvlJc w:val="left"/>
    </w:lvl>
    <w:lvl w:ilvl="5" w:tplc="0300808C">
      <w:numFmt w:val="decimal"/>
      <w:lvlText w:val=""/>
      <w:lvlJc w:val="left"/>
    </w:lvl>
    <w:lvl w:ilvl="6" w:tplc="D8BA16EC">
      <w:numFmt w:val="decimal"/>
      <w:lvlText w:val=""/>
      <w:lvlJc w:val="left"/>
    </w:lvl>
    <w:lvl w:ilvl="7" w:tplc="C2142B68">
      <w:numFmt w:val="decimal"/>
      <w:lvlText w:val=""/>
      <w:lvlJc w:val="left"/>
    </w:lvl>
    <w:lvl w:ilvl="8" w:tplc="8202EA14">
      <w:numFmt w:val="decimal"/>
      <w:lvlText w:val=""/>
      <w:lvlJc w:val="left"/>
    </w:lvl>
  </w:abstractNum>
  <w:abstractNum w:abstractNumId="22" w15:restartNumberingAfterBreak="0">
    <w:nsid w:val="0000261E"/>
    <w:multiLevelType w:val="hybridMultilevel"/>
    <w:tmpl w:val="A4365B78"/>
    <w:lvl w:ilvl="0" w:tplc="89DADA8C">
      <w:start w:val="1"/>
      <w:numFmt w:val="bullet"/>
      <w:lvlText w:val="и"/>
      <w:lvlJc w:val="left"/>
    </w:lvl>
    <w:lvl w:ilvl="1" w:tplc="AD2A9C7A">
      <w:start w:val="1"/>
      <w:numFmt w:val="decimal"/>
      <w:lvlText w:val="%2)"/>
      <w:lvlJc w:val="left"/>
    </w:lvl>
    <w:lvl w:ilvl="2" w:tplc="8084AA60">
      <w:numFmt w:val="decimal"/>
      <w:lvlText w:val=""/>
      <w:lvlJc w:val="left"/>
    </w:lvl>
    <w:lvl w:ilvl="3" w:tplc="963AD50E">
      <w:numFmt w:val="decimal"/>
      <w:lvlText w:val=""/>
      <w:lvlJc w:val="left"/>
    </w:lvl>
    <w:lvl w:ilvl="4" w:tplc="24FC3482">
      <w:numFmt w:val="decimal"/>
      <w:lvlText w:val=""/>
      <w:lvlJc w:val="left"/>
    </w:lvl>
    <w:lvl w:ilvl="5" w:tplc="A740E098">
      <w:numFmt w:val="decimal"/>
      <w:lvlText w:val=""/>
      <w:lvlJc w:val="left"/>
    </w:lvl>
    <w:lvl w:ilvl="6" w:tplc="E076C7EE">
      <w:numFmt w:val="decimal"/>
      <w:lvlText w:val=""/>
      <w:lvlJc w:val="left"/>
    </w:lvl>
    <w:lvl w:ilvl="7" w:tplc="B0A8B3C2">
      <w:numFmt w:val="decimal"/>
      <w:lvlText w:val=""/>
      <w:lvlJc w:val="left"/>
    </w:lvl>
    <w:lvl w:ilvl="8" w:tplc="B9AC6A70">
      <w:numFmt w:val="decimal"/>
      <w:lvlText w:val=""/>
      <w:lvlJc w:val="left"/>
    </w:lvl>
  </w:abstractNum>
  <w:abstractNum w:abstractNumId="23" w15:restartNumberingAfterBreak="0">
    <w:nsid w:val="000026CA"/>
    <w:multiLevelType w:val="hybridMultilevel"/>
    <w:tmpl w:val="3760B792"/>
    <w:lvl w:ilvl="0" w:tplc="01660A36">
      <w:start w:val="1"/>
      <w:numFmt w:val="bullet"/>
      <w:lvlText w:val="-"/>
      <w:lvlJc w:val="left"/>
    </w:lvl>
    <w:lvl w:ilvl="1" w:tplc="36DE7094">
      <w:start w:val="1"/>
      <w:numFmt w:val="bullet"/>
      <w:lvlText w:val="-"/>
      <w:lvlJc w:val="left"/>
    </w:lvl>
    <w:lvl w:ilvl="2" w:tplc="63DA1FCA">
      <w:numFmt w:val="decimal"/>
      <w:lvlText w:val=""/>
      <w:lvlJc w:val="left"/>
    </w:lvl>
    <w:lvl w:ilvl="3" w:tplc="FDEE6142">
      <w:numFmt w:val="decimal"/>
      <w:lvlText w:val=""/>
      <w:lvlJc w:val="left"/>
    </w:lvl>
    <w:lvl w:ilvl="4" w:tplc="9B885D38">
      <w:numFmt w:val="decimal"/>
      <w:lvlText w:val=""/>
      <w:lvlJc w:val="left"/>
    </w:lvl>
    <w:lvl w:ilvl="5" w:tplc="9E9EB580">
      <w:numFmt w:val="decimal"/>
      <w:lvlText w:val=""/>
      <w:lvlJc w:val="left"/>
    </w:lvl>
    <w:lvl w:ilvl="6" w:tplc="85185404">
      <w:numFmt w:val="decimal"/>
      <w:lvlText w:val=""/>
      <w:lvlJc w:val="left"/>
    </w:lvl>
    <w:lvl w:ilvl="7" w:tplc="A7C6FDB0">
      <w:numFmt w:val="decimal"/>
      <w:lvlText w:val=""/>
      <w:lvlJc w:val="left"/>
    </w:lvl>
    <w:lvl w:ilvl="8" w:tplc="D3589276">
      <w:numFmt w:val="decimal"/>
      <w:lvlText w:val=""/>
      <w:lvlJc w:val="left"/>
    </w:lvl>
  </w:abstractNum>
  <w:abstractNum w:abstractNumId="24" w15:restartNumberingAfterBreak="0">
    <w:nsid w:val="00002833"/>
    <w:multiLevelType w:val="hybridMultilevel"/>
    <w:tmpl w:val="AF32A6FA"/>
    <w:lvl w:ilvl="0" w:tplc="5CBC0776">
      <w:start w:val="1"/>
      <w:numFmt w:val="bullet"/>
      <w:lvlText w:val="Н."/>
      <w:lvlJc w:val="left"/>
    </w:lvl>
    <w:lvl w:ilvl="1" w:tplc="BC20BF40">
      <w:numFmt w:val="decimal"/>
      <w:lvlText w:val=""/>
      <w:lvlJc w:val="left"/>
    </w:lvl>
    <w:lvl w:ilvl="2" w:tplc="77D4619C">
      <w:numFmt w:val="decimal"/>
      <w:lvlText w:val=""/>
      <w:lvlJc w:val="left"/>
    </w:lvl>
    <w:lvl w:ilvl="3" w:tplc="2A544BFA">
      <w:numFmt w:val="decimal"/>
      <w:lvlText w:val=""/>
      <w:lvlJc w:val="left"/>
    </w:lvl>
    <w:lvl w:ilvl="4" w:tplc="035AF93E">
      <w:numFmt w:val="decimal"/>
      <w:lvlText w:val=""/>
      <w:lvlJc w:val="left"/>
    </w:lvl>
    <w:lvl w:ilvl="5" w:tplc="61D6A80E">
      <w:numFmt w:val="decimal"/>
      <w:lvlText w:val=""/>
      <w:lvlJc w:val="left"/>
    </w:lvl>
    <w:lvl w:ilvl="6" w:tplc="A5CC1BAE">
      <w:numFmt w:val="decimal"/>
      <w:lvlText w:val=""/>
      <w:lvlJc w:val="left"/>
    </w:lvl>
    <w:lvl w:ilvl="7" w:tplc="431CE22E">
      <w:numFmt w:val="decimal"/>
      <w:lvlText w:val=""/>
      <w:lvlJc w:val="left"/>
    </w:lvl>
    <w:lvl w:ilvl="8" w:tplc="B73E4318">
      <w:numFmt w:val="decimal"/>
      <w:lvlText w:val=""/>
      <w:lvlJc w:val="left"/>
    </w:lvl>
  </w:abstractNum>
  <w:abstractNum w:abstractNumId="25" w15:restartNumberingAfterBreak="0">
    <w:nsid w:val="0000288F"/>
    <w:multiLevelType w:val="hybridMultilevel"/>
    <w:tmpl w:val="AB2A2006"/>
    <w:lvl w:ilvl="0" w:tplc="DC92817C">
      <w:start w:val="1"/>
      <w:numFmt w:val="bullet"/>
      <w:lvlText w:val="в"/>
      <w:lvlJc w:val="left"/>
    </w:lvl>
    <w:lvl w:ilvl="1" w:tplc="FD10172E">
      <w:numFmt w:val="decimal"/>
      <w:lvlText w:val=""/>
      <w:lvlJc w:val="left"/>
    </w:lvl>
    <w:lvl w:ilvl="2" w:tplc="C0F283F6">
      <w:numFmt w:val="decimal"/>
      <w:lvlText w:val=""/>
      <w:lvlJc w:val="left"/>
    </w:lvl>
    <w:lvl w:ilvl="3" w:tplc="FB327330">
      <w:numFmt w:val="decimal"/>
      <w:lvlText w:val=""/>
      <w:lvlJc w:val="left"/>
    </w:lvl>
    <w:lvl w:ilvl="4" w:tplc="9B22FE0C">
      <w:numFmt w:val="decimal"/>
      <w:lvlText w:val=""/>
      <w:lvlJc w:val="left"/>
    </w:lvl>
    <w:lvl w:ilvl="5" w:tplc="C394C20C">
      <w:numFmt w:val="decimal"/>
      <w:lvlText w:val=""/>
      <w:lvlJc w:val="left"/>
    </w:lvl>
    <w:lvl w:ilvl="6" w:tplc="BE9601A6">
      <w:numFmt w:val="decimal"/>
      <w:lvlText w:val=""/>
      <w:lvlJc w:val="left"/>
    </w:lvl>
    <w:lvl w:ilvl="7" w:tplc="97DAEE9C">
      <w:numFmt w:val="decimal"/>
      <w:lvlText w:val=""/>
      <w:lvlJc w:val="left"/>
    </w:lvl>
    <w:lvl w:ilvl="8" w:tplc="99C24352">
      <w:numFmt w:val="decimal"/>
      <w:lvlText w:val=""/>
      <w:lvlJc w:val="left"/>
    </w:lvl>
  </w:abstractNum>
  <w:abstractNum w:abstractNumId="26" w15:restartNumberingAfterBreak="0">
    <w:nsid w:val="00002C3B"/>
    <w:multiLevelType w:val="hybridMultilevel"/>
    <w:tmpl w:val="27809D7A"/>
    <w:lvl w:ilvl="0" w:tplc="CA5E072C">
      <w:start w:val="5"/>
      <w:numFmt w:val="decimal"/>
      <w:lvlText w:val="%1."/>
      <w:lvlJc w:val="left"/>
    </w:lvl>
    <w:lvl w:ilvl="1" w:tplc="7590B090">
      <w:numFmt w:val="decimal"/>
      <w:lvlText w:val=""/>
      <w:lvlJc w:val="left"/>
    </w:lvl>
    <w:lvl w:ilvl="2" w:tplc="FA6ED766">
      <w:numFmt w:val="decimal"/>
      <w:lvlText w:val=""/>
      <w:lvlJc w:val="left"/>
    </w:lvl>
    <w:lvl w:ilvl="3" w:tplc="080E3CE0">
      <w:numFmt w:val="decimal"/>
      <w:lvlText w:val=""/>
      <w:lvlJc w:val="left"/>
    </w:lvl>
    <w:lvl w:ilvl="4" w:tplc="D93670EE">
      <w:numFmt w:val="decimal"/>
      <w:lvlText w:val=""/>
      <w:lvlJc w:val="left"/>
    </w:lvl>
    <w:lvl w:ilvl="5" w:tplc="C9A69934">
      <w:numFmt w:val="decimal"/>
      <w:lvlText w:val=""/>
      <w:lvlJc w:val="left"/>
    </w:lvl>
    <w:lvl w:ilvl="6" w:tplc="CA8E1F46">
      <w:numFmt w:val="decimal"/>
      <w:lvlText w:val=""/>
      <w:lvlJc w:val="left"/>
    </w:lvl>
    <w:lvl w:ilvl="7" w:tplc="04CC65B6">
      <w:numFmt w:val="decimal"/>
      <w:lvlText w:val=""/>
      <w:lvlJc w:val="left"/>
    </w:lvl>
    <w:lvl w:ilvl="8" w:tplc="8E04A4B4">
      <w:numFmt w:val="decimal"/>
      <w:lvlText w:val=""/>
      <w:lvlJc w:val="left"/>
    </w:lvl>
  </w:abstractNum>
  <w:abstractNum w:abstractNumId="27" w15:restartNumberingAfterBreak="0">
    <w:nsid w:val="00002C49"/>
    <w:multiLevelType w:val="hybridMultilevel"/>
    <w:tmpl w:val="A77CE316"/>
    <w:lvl w:ilvl="0" w:tplc="8528F396">
      <w:start w:val="1"/>
      <w:numFmt w:val="bullet"/>
      <w:lvlText w:val="-"/>
      <w:lvlJc w:val="left"/>
    </w:lvl>
    <w:lvl w:ilvl="1" w:tplc="60B8D632">
      <w:numFmt w:val="decimal"/>
      <w:lvlText w:val=""/>
      <w:lvlJc w:val="left"/>
    </w:lvl>
    <w:lvl w:ilvl="2" w:tplc="D06E910C">
      <w:numFmt w:val="decimal"/>
      <w:lvlText w:val=""/>
      <w:lvlJc w:val="left"/>
    </w:lvl>
    <w:lvl w:ilvl="3" w:tplc="259A12B2">
      <w:numFmt w:val="decimal"/>
      <w:lvlText w:val=""/>
      <w:lvlJc w:val="left"/>
    </w:lvl>
    <w:lvl w:ilvl="4" w:tplc="A7724B00">
      <w:numFmt w:val="decimal"/>
      <w:lvlText w:val=""/>
      <w:lvlJc w:val="left"/>
    </w:lvl>
    <w:lvl w:ilvl="5" w:tplc="CC487B40">
      <w:numFmt w:val="decimal"/>
      <w:lvlText w:val=""/>
      <w:lvlJc w:val="left"/>
    </w:lvl>
    <w:lvl w:ilvl="6" w:tplc="D9E0067E">
      <w:numFmt w:val="decimal"/>
      <w:lvlText w:val=""/>
      <w:lvlJc w:val="left"/>
    </w:lvl>
    <w:lvl w:ilvl="7" w:tplc="5638FDF4">
      <w:numFmt w:val="decimal"/>
      <w:lvlText w:val=""/>
      <w:lvlJc w:val="left"/>
    </w:lvl>
    <w:lvl w:ilvl="8" w:tplc="21CE4C1C">
      <w:numFmt w:val="decimal"/>
      <w:lvlText w:val=""/>
      <w:lvlJc w:val="left"/>
    </w:lvl>
  </w:abstractNum>
  <w:abstractNum w:abstractNumId="28" w15:restartNumberingAfterBreak="0">
    <w:nsid w:val="00002F14"/>
    <w:multiLevelType w:val="hybridMultilevel"/>
    <w:tmpl w:val="0CBA9AE4"/>
    <w:lvl w:ilvl="0" w:tplc="CAF0D728">
      <w:start w:val="1"/>
      <w:numFmt w:val="bullet"/>
      <w:lvlText w:val="к"/>
      <w:lvlJc w:val="left"/>
    </w:lvl>
    <w:lvl w:ilvl="1" w:tplc="C152231A">
      <w:numFmt w:val="decimal"/>
      <w:lvlText w:val=""/>
      <w:lvlJc w:val="left"/>
    </w:lvl>
    <w:lvl w:ilvl="2" w:tplc="DED4FE2A">
      <w:numFmt w:val="decimal"/>
      <w:lvlText w:val=""/>
      <w:lvlJc w:val="left"/>
    </w:lvl>
    <w:lvl w:ilvl="3" w:tplc="4468B544">
      <w:numFmt w:val="decimal"/>
      <w:lvlText w:val=""/>
      <w:lvlJc w:val="left"/>
    </w:lvl>
    <w:lvl w:ilvl="4" w:tplc="7E9497F0">
      <w:numFmt w:val="decimal"/>
      <w:lvlText w:val=""/>
      <w:lvlJc w:val="left"/>
    </w:lvl>
    <w:lvl w:ilvl="5" w:tplc="38C2B1CC">
      <w:numFmt w:val="decimal"/>
      <w:lvlText w:val=""/>
      <w:lvlJc w:val="left"/>
    </w:lvl>
    <w:lvl w:ilvl="6" w:tplc="63E244B0">
      <w:numFmt w:val="decimal"/>
      <w:lvlText w:val=""/>
      <w:lvlJc w:val="left"/>
    </w:lvl>
    <w:lvl w:ilvl="7" w:tplc="A3EE881C">
      <w:numFmt w:val="decimal"/>
      <w:lvlText w:val=""/>
      <w:lvlJc w:val="left"/>
    </w:lvl>
    <w:lvl w:ilvl="8" w:tplc="28CC716C">
      <w:numFmt w:val="decimal"/>
      <w:lvlText w:val=""/>
      <w:lvlJc w:val="left"/>
    </w:lvl>
  </w:abstractNum>
  <w:abstractNum w:abstractNumId="29" w15:restartNumberingAfterBreak="0">
    <w:nsid w:val="00002FFF"/>
    <w:multiLevelType w:val="hybridMultilevel"/>
    <w:tmpl w:val="2B4C8412"/>
    <w:lvl w:ilvl="0" w:tplc="35160044">
      <w:start w:val="1"/>
      <w:numFmt w:val="bullet"/>
      <w:lvlText w:val="в"/>
      <w:lvlJc w:val="left"/>
    </w:lvl>
    <w:lvl w:ilvl="1" w:tplc="8CAE791E">
      <w:numFmt w:val="decimal"/>
      <w:lvlText w:val=""/>
      <w:lvlJc w:val="left"/>
    </w:lvl>
    <w:lvl w:ilvl="2" w:tplc="FE8E4182">
      <w:numFmt w:val="decimal"/>
      <w:lvlText w:val=""/>
      <w:lvlJc w:val="left"/>
    </w:lvl>
    <w:lvl w:ilvl="3" w:tplc="A192DDD6">
      <w:numFmt w:val="decimal"/>
      <w:lvlText w:val=""/>
      <w:lvlJc w:val="left"/>
    </w:lvl>
    <w:lvl w:ilvl="4" w:tplc="DBA044D8">
      <w:numFmt w:val="decimal"/>
      <w:lvlText w:val=""/>
      <w:lvlJc w:val="left"/>
    </w:lvl>
    <w:lvl w:ilvl="5" w:tplc="78EA0B6E">
      <w:numFmt w:val="decimal"/>
      <w:lvlText w:val=""/>
      <w:lvlJc w:val="left"/>
    </w:lvl>
    <w:lvl w:ilvl="6" w:tplc="D04453F8">
      <w:numFmt w:val="decimal"/>
      <w:lvlText w:val=""/>
      <w:lvlJc w:val="left"/>
    </w:lvl>
    <w:lvl w:ilvl="7" w:tplc="CB9A657A">
      <w:numFmt w:val="decimal"/>
      <w:lvlText w:val=""/>
      <w:lvlJc w:val="left"/>
    </w:lvl>
    <w:lvl w:ilvl="8" w:tplc="535EBA7C">
      <w:numFmt w:val="decimal"/>
      <w:lvlText w:val=""/>
      <w:lvlJc w:val="left"/>
    </w:lvl>
  </w:abstractNum>
  <w:abstractNum w:abstractNumId="30" w15:restartNumberingAfterBreak="0">
    <w:nsid w:val="000032E6"/>
    <w:multiLevelType w:val="hybridMultilevel"/>
    <w:tmpl w:val="0D90C48E"/>
    <w:lvl w:ilvl="0" w:tplc="2174A864">
      <w:start w:val="1"/>
      <w:numFmt w:val="bullet"/>
      <w:lvlText w:val="-"/>
      <w:lvlJc w:val="left"/>
    </w:lvl>
    <w:lvl w:ilvl="1" w:tplc="97DEBD08">
      <w:numFmt w:val="decimal"/>
      <w:lvlText w:val=""/>
      <w:lvlJc w:val="left"/>
    </w:lvl>
    <w:lvl w:ilvl="2" w:tplc="72B4D54A">
      <w:numFmt w:val="decimal"/>
      <w:lvlText w:val=""/>
      <w:lvlJc w:val="left"/>
    </w:lvl>
    <w:lvl w:ilvl="3" w:tplc="0DC6BCC6">
      <w:numFmt w:val="decimal"/>
      <w:lvlText w:val=""/>
      <w:lvlJc w:val="left"/>
    </w:lvl>
    <w:lvl w:ilvl="4" w:tplc="6B6A5076">
      <w:numFmt w:val="decimal"/>
      <w:lvlText w:val=""/>
      <w:lvlJc w:val="left"/>
    </w:lvl>
    <w:lvl w:ilvl="5" w:tplc="2286F8A6">
      <w:numFmt w:val="decimal"/>
      <w:lvlText w:val=""/>
      <w:lvlJc w:val="left"/>
    </w:lvl>
    <w:lvl w:ilvl="6" w:tplc="93DCD028">
      <w:numFmt w:val="decimal"/>
      <w:lvlText w:val=""/>
      <w:lvlJc w:val="left"/>
    </w:lvl>
    <w:lvl w:ilvl="7" w:tplc="1B8C5446">
      <w:numFmt w:val="decimal"/>
      <w:lvlText w:val=""/>
      <w:lvlJc w:val="left"/>
    </w:lvl>
    <w:lvl w:ilvl="8" w:tplc="8F3C6FA8">
      <w:numFmt w:val="decimal"/>
      <w:lvlText w:val=""/>
      <w:lvlJc w:val="left"/>
    </w:lvl>
  </w:abstractNum>
  <w:abstractNum w:abstractNumId="31" w15:restartNumberingAfterBreak="0">
    <w:nsid w:val="000033EA"/>
    <w:multiLevelType w:val="hybridMultilevel"/>
    <w:tmpl w:val="269A6A3C"/>
    <w:lvl w:ilvl="0" w:tplc="056A17E6">
      <w:start w:val="1"/>
      <w:numFmt w:val="decimal"/>
      <w:lvlText w:val="%1."/>
      <w:lvlJc w:val="left"/>
    </w:lvl>
    <w:lvl w:ilvl="1" w:tplc="1D14EEC8">
      <w:numFmt w:val="decimal"/>
      <w:lvlText w:val=""/>
      <w:lvlJc w:val="left"/>
    </w:lvl>
    <w:lvl w:ilvl="2" w:tplc="16D0B1BA">
      <w:numFmt w:val="decimal"/>
      <w:lvlText w:val=""/>
      <w:lvlJc w:val="left"/>
    </w:lvl>
    <w:lvl w:ilvl="3" w:tplc="CDFA79DC">
      <w:numFmt w:val="decimal"/>
      <w:lvlText w:val=""/>
      <w:lvlJc w:val="left"/>
    </w:lvl>
    <w:lvl w:ilvl="4" w:tplc="4D84489E">
      <w:numFmt w:val="decimal"/>
      <w:lvlText w:val=""/>
      <w:lvlJc w:val="left"/>
    </w:lvl>
    <w:lvl w:ilvl="5" w:tplc="68AAE168">
      <w:numFmt w:val="decimal"/>
      <w:lvlText w:val=""/>
      <w:lvlJc w:val="left"/>
    </w:lvl>
    <w:lvl w:ilvl="6" w:tplc="051C68F4">
      <w:numFmt w:val="decimal"/>
      <w:lvlText w:val=""/>
      <w:lvlJc w:val="left"/>
    </w:lvl>
    <w:lvl w:ilvl="7" w:tplc="E438DCF4">
      <w:numFmt w:val="decimal"/>
      <w:lvlText w:val=""/>
      <w:lvlJc w:val="left"/>
    </w:lvl>
    <w:lvl w:ilvl="8" w:tplc="10E0A440">
      <w:numFmt w:val="decimal"/>
      <w:lvlText w:val=""/>
      <w:lvlJc w:val="left"/>
    </w:lvl>
  </w:abstractNum>
  <w:abstractNum w:abstractNumId="32" w15:restartNumberingAfterBreak="0">
    <w:nsid w:val="0000366B"/>
    <w:multiLevelType w:val="hybridMultilevel"/>
    <w:tmpl w:val="FB987B96"/>
    <w:lvl w:ilvl="0" w:tplc="B7CE073A">
      <w:start w:val="1"/>
      <w:numFmt w:val="bullet"/>
      <w:lvlText w:val="в"/>
      <w:lvlJc w:val="left"/>
    </w:lvl>
    <w:lvl w:ilvl="1" w:tplc="A91E55C8">
      <w:start w:val="1"/>
      <w:numFmt w:val="bullet"/>
      <w:lvlText w:val="-"/>
      <w:lvlJc w:val="left"/>
    </w:lvl>
    <w:lvl w:ilvl="2" w:tplc="639A7D4E">
      <w:numFmt w:val="decimal"/>
      <w:lvlText w:val=""/>
      <w:lvlJc w:val="left"/>
    </w:lvl>
    <w:lvl w:ilvl="3" w:tplc="B8F625F0">
      <w:numFmt w:val="decimal"/>
      <w:lvlText w:val=""/>
      <w:lvlJc w:val="left"/>
    </w:lvl>
    <w:lvl w:ilvl="4" w:tplc="C6DA2D60">
      <w:numFmt w:val="decimal"/>
      <w:lvlText w:val=""/>
      <w:lvlJc w:val="left"/>
    </w:lvl>
    <w:lvl w:ilvl="5" w:tplc="489280AC">
      <w:numFmt w:val="decimal"/>
      <w:lvlText w:val=""/>
      <w:lvlJc w:val="left"/>
    </w:lvl>
    <w:lvl w:ilvl="6" w:tplc="C5F62600">
      <w:numFmt w:val="decimal"/>
      <w:lvlText w:val=""/>
      <w:lvlJc w:val="left"/>
    </w:lvl>
    <w:lvl w:ilvl="7" w:tplc="360A82B0">
      <w:numFmt w:val="decimal"/>
      <w:lvlText w:val=""/>
      <w:lvlJc w:val="left"/>
    </w:lvl>
    <w:lvl w:ilvl="8" w:tplc="2F82195A">
      <w:numFmt w:val="decimal"/>
      <w:lvlText w:val=""/>
      <w:lvlJc w:val="left"/>
    </w:lvl>
  </w:abstractNum>
  <w:abstractNum w:abstractNumId="33" w15:restartNumberingAfterBreak="0">
    <w:nsid w:val="0000368E"/>
    <w:multiLevelType w:val="hybridMultilevel"/>
    <w:tmpl w:val="65F4BD92"/>
    <w:lvl w:ilvl="0" w:tplc="2EB06D04">
      <w:start w:val="1"/>
      <w:numFmt w:val="bullet"/>
      <w:lvlText w:val="В"/>
      <w:lvlJc w:val="left"/>
    </w:lvl>
    <w:lvl w:ilvl="1" w:tplc="AE884934">
      <w:numFmt w:val="decimal"/>
      <w:lvlText w:val=""/>
      <w:lvlJc w:val="left"/>
    </w:lvl>
    <w:lvl w:ilvl="2" w:tplc="BCDA9C22">
      <w:numFmt w:val="decimal"/>
      <w:lvlText w:val=""/>
      <w:lvlJc w:val="left"/>
    </w:lvl>
    <w:lvl w:ilvl="3" w:tplc="71C62746">
      <w:numFmt w:val="decimal"/>
      <w:lvlText w:val=""/>
      <w:lvlJc w:val="left"/>
    </w:lvl>
    <w:lvl w:ilvl="4" w:tplc="F9143666">
      <w:numFmt w:val="decimal"/>
      <w:lvlText w:val=""/>
      <w:lvlJc w:val="left"/>
    </w:lvl>
    <w:lvl w:ilvl="5" w:tplc="3C46D984">
      <w:numFmt w:val="decimal"/>
      <w:lvlText w:val=""/>
      <w:lvlJc w:val="left"/>
    </w:lvl>
    <w:lvl w:ilvl="6" w:tplc="423A3EFC">
      <w:numFmt w:val="decimal"/>
      <w:lvlText w:val=""/>
      <w:lvlJc w:val="left"/>
    </w:lvl>
    <w:lvl w:ilvl="7" w:tplc="C00ACEEA">
      <w:numFmt w:val="decimal"/>
      <w:lvlText w:val=""/>
      <w:lvlJc w:val="left"/>
    </w:lvl>
    <w:lvl w:ilvl="8" w:tplc="830246A2">
      <w:numFmt w:val="decimal"/>
      <w:lvlText w:val=""/>
      <w:lvlJc w:val="left"/>
    </w:lvl>
  </w:abstractNum>
  <w:abstractNum w:abstractNumId="34" w15:restartNumberingAfterBreak="0">
    <w:nsid w:val="00003699"/>
    <w:multiLevelType w:val="hybridMultilevel"/>
    <w:tmpl w:val="5A2251A0"/>
    <w:lvl w:ilvl="0" w:tplc="BE869F36">
      <w:start w:val="1"/>
      <w:numFmt w:val="bullet"/>
      <w:lvlText w:val="-"/>
      <w:lvlJc w:val="left"/>
    </w:lvl>
    <w:lvl w:ilvl="1" w:tplc="8634E4EA">
      <w:numFmt w:val="decimal"/>
      <w:lvlText w:val=""/>
      <w:lvlJc w:val="left"/>
    </w:lvl>
    <w:lvl w:ilvl="2" w:tplc="8EBC40AC">
      <w:numFmt w:val="decimal"/>
      <w:lvlText w:val=""/>
      <w:lvlJc w:val="left"/>
    </w:lvl>
    <w:lvl w:ilvl="3" w:tplc="6D04A90C">
      <w:numFmt w:val="decimal"/>
      <w:lvlText w:val=""/>
      <w:lvlJc w:val="left"/>
    </w:lvl>
    <w:lvl w:ilvl="4" w:tplc="A80EBC52">
      <w:numFmt w:val="decimal"/>
      <w:lvlText w:val=""/>
      <w:lvlJc w:val="left"/>
    </w:lvl>
    <w:lvl w:ilvl="5" w:tplc="4D0AE44A">
      <w:numFmt w:val="decimal"/>
      <w:lvlText w:val=""/>
      <w:lvlJc w:val="left"/>
    </w:lvl>
    <w:lvl w:ilvl="6" w:tplc="9C12D960">
      <w:numFmt w:val="decimal"/>
      <w:lvlText w:val=""/>
      <w:lvlJc w:val="left"/>
    </w:lvl>
    <w:lvl w:ilvl="7" w:tplc="D840B1EC">
      <w:numFmt w:val="decimal"/>
      <w:lvlText w:val=""/>
      <w:lvlJc w:val="left"/>
    </w:lvl>
    <w:lvl w:ilvl="8" w:tplc="5A2E048C">
      <w:numFmt w:val="decimal"/>
      <w:lvlText w:val=""/>
      <w:lvlJc w:val="left"/>
    </w:lvl>
  </w:abstractNum>
  <w:abstractNum w:abstractNumId="35" w15:restartNumberingAfterBreak="0">
    <w:nsid w:val="00003C61"/>
    <w:multiLevelType w:val="hybridMultilevel"/>
    <w:tmpl w:val="35F44010"/>
    <w:lvl w:ilvl="0" w:tplc="F80A1CBE">
      <w:start w:val="1"/>
      <w:numFmt w:val="bullet"/>
      <w:lvlText w:val="-"/>
      <w:lvlJc w:val="left"/>
    </w:lvl>
    <w:lvl w:ilvl="1" w:tplc="0B401C20">
      <w:numFmt w:val="decimal"/>
      <w:lvlText w:val=""/>
      <w:lvlJc w:val="left"/>
    </w:lvl>
    <w:lvl w:ilvl="2" w:tplc="6270DEE4">
      <w:numFmt w:val="decimal"/>
      <w:lvlText w:val=""/>
      <w:lvlJc w:val="left"/>
    </w:lvl>
    <w:lvl w:ilvl="3" w:tplc="79A65C0C">
      <w:numFmt w:val="decimal"/>
      <w:lvlText w:val=""/>
      <w:lvlJc w:val="left"/>
    </w:lvl>
    <w:lvl w:ilvl="4" w:tplc="AA96E878">
      <w:numFmt w:val="decimal"/>
      <w:lvlText w:val=""/>
      <w:lvlJc w:val="left"/>
    </w:lvl>
    <w:lvl w:ilvl="5" w:tplc="DF6E157C">
      <w:numFmt w:val="decimal"/>
      <w:lvlText w:val=""/>
      <w:lvlJc w:val="left"/>
    </w:lvl>
    <w:lvl w:ilvl="6" w:tplc="B1C8E070">
      <w:numFmt w:val="decimal"/>
      <w:lvlText w:val=""/>
      <w:lvlJc w:val="left"/>
    </w:lvl>
    <w:lvl w:ilvl="7" w:tplc="D5D28E9E">
      <w:numFmt w:val="decimal"/>
      <w:lvlText w:val=""/>
      <w:lvlJc w:val="left"/>
    </w:lvl>
    <w:lvl w:ilvl="8" w:tplc="D85A6F82">
      <w:numFmt w:val="decimal"/>
      <w:lvlText w:val=""/>
      <w:lvlJc w:val="left"/>
    </w:lvl>
  </w:abstractNum>
  <w:abstractNum w:abstractNumId="36" w15:restartNumberingAfterBreak="0">
    <w:nsid w:val="00003CD5"/>
    <w:multiLevelType w:val="hybridMultilevel"/>
    <w:tmpl w:val="380471BC"/>
    <w:lvl w:ilvl="0" w:tplc="BF302042">
      <w:start w:val="1"/>
      <w:numFmt w:val="bullet"/>
      <w:lvlText w:val="ее"/>
      <w:lvlJc w:val="left"/>
    </w:lvl>
    <w:lvl w:ilvl="1" w:tplc="FAD8F91C">
      <w:numFmt w:val="decimal"/>
      <w:lvlText w:val=""/>
      <w:lvlJc w:val="left"/>
    </w:lvl>
    <w:lvl w:ilvl="2" w:tplc="422AC620">
      <w:numFmt w:val="decimal"/>
      <w:lvlText w:val=""/>
      <w:lvlJc w:val="left"/>
    </w:lvl>
    <w:lvl w:ilvl="3" w:tplc="5D40D962">
      <w:numFmt w:val="decimal"/>
      <w:lvlText w:val=""/>
      <w:lvlJc w:val="left"/>
    </w:lvl>
    <w:lvl w:ilvl="4" w:tplc="2DE6186E">
      <w:numFmt w:val="decimal"/>
      <w:lvlText w:val=""/>
      <w:lvlJc w:val="left"/>
    </w:lvl>
    <w:lvl w:ilvl="5" w:tplc="801426C4">
      <w:numFmt w:val="decimal"/>
      <w:lvlText w:val=""/>
      <w:lvlJc w:val="left"/>
    </w:lvl>
    <w:lvl w:ilvl="6" w:tplc="A322DA36">
      <w:numFmt w:val="decimal"/>
      <w:lvlText w:val=""/>
      <w:lvlJc w:val="left"/>
    </w:lvl>
    <w:lvl w:ilvl="7" w:tplc="02167DD6">
      <w:numFmt w:val="decimal"/>
      <w:lvlText w:val=""/>
      <w:lvlJc w:val="left"/>
    </w:lvl>
    <w:lvl w:ilvl="8" w:tplc="DD00E81C">
      <w:numFmt w:val="decimal"/>
      <w:lvlText w:val=""/>
      <w:lvlJc w:val="left"/>
    </w:lvl>
  </w:abstractNum>
  <w:abstractNum w:abstractNumId="37" w15:restartNumberingAfterBreak="0">
    <w:nsid w:val="00003CD6"/>
    <w:multiLevelType w:val="hybridMultilevel"/>
    <w:tmpl w:val="EB9445CC"/>
    <w:lvl w:ilvl="0" w:tplc="388CB050">
      <w:start w:val="1"/>
      <w:numFmt w:val="bullet"/>
      <w:lvlText w:val="в"/>
      <w:lvlJc w:val="left"/>
    </w:lvl>
    <w:lvl w:ilvl="1" w:tplc="68B8F756">
      <w:start w:val="1"/>
      <w:numFmt w:val="bullet"/>
      <w:lvlText w:val="-"/>
      <w:lvlJc w:val="left"/>
    </w:lvl>
    <w:lvl w:ilvl="2" w:tplc="22D6E152">
      <w:numFmt w:val="decimal"/>
      <w:lvlText w:val=""/>
      <w:lvlJc w:val="left"/>
    </w:lvl>
    <w:lvl w:ilvl="3" w:tplc="920ECB1C">
      <w:numFmt w:val="decimal"/>
      <w:lvlText w:val=""/>
      <w:lvlJc w:val="left"/>
    </w:lvl>
    <w:lvl w:ilvl="4" w:tplc="7BB68B14">
      <w:numFmt w:val="decimal"/>
      <w:lvlText w:val=""/>
      <w:lvlJc w:val="left"/>
    </w:lvl>
    <w:lvl w:ilvl="5" w:tplc="2948205A">
      <w:numFmt w:val="decimal"/>
      <w:lvlText w:val=""/>
      <w:lvlJc w:val="left"/>
    </w:lvl>
    <w:lvl w:ilvl="6" w:tplc="5D6E9D34">
      <w:numFmt w:val="decimal"/>
      <w:lvlText w:val=""/>
      <w:lvlJc w:val="left"/>
    </w:lvl>
    <w:lvl w:ilvl="7" w:tplc="4E488E08">
      <w:numFmt w:val="decimal"/>
      <w:lvlText w:val=""/>
      <w:lvlJc w:val="left"/>
    </w:lvl>
    <w:lvl w:ilvl="8" w:tplc="635C1AF2">
      <w:numFmt w:val="decimal"/>
      <w:lvlText w:val=""/>
      <w:lvlJc w:val="left"/>
    </w:lvl>
  </w:abstractNum>
  <w:abstractNum w:abstractNumId="38" w15:restartNumberingAfterBreak="0">
    <w:nsid w:val="00003EF6"/>
    <w:multiLevelType w:val="hybridMultilevel"/>
    <w:tmpl w:val="7B1E9416"/>
    <w:lvl w:ilvl="0" w:tplc="793C5F76">
      <w:start w:val="1"/>
      <w:numFmt w:val="bullet"/>
      <w:lvlText w:val="-"/>
      <w:lvlJc w:val="left"/>
    </w:lvl>
    <w:lvl w:ilvl="1" w:tplc="8646B45E">
      <w:numFmt w:val="decimal"/>
      <w:lvlText w:val=""/>
      <w:lvlJc w:val="left"/>
    </w:lvl>
    <w:lvl w:ilvl="2" w:tplc="E8E6845A">
      <w:numFmt w:val="decimal"/>
      <w:lvlText w:val=""/>
      <w:lvlJc w:val="left"/>
    </w:lvl>
    <w:lvl w:ilvl="3" w:tplc="FA16C22E">
      <w:numFmt w:val="decimal"/>
      <w:lvlText w:val=""/>
      <w:lvlJc w:val="left"/>
    </w:lvl>
    <w:lvl w:ilvl="4" w:tplc="D234B31E">
      <w:numFmt w:val="decimal"/>
      <w:lvlText w:val=""/>
      <w:lvlJc w:val="left"/>
    </w:lvl>
    <w:lvl w:ilvl="5" w:tplc="2758CB2E">
      <w:numFmt w:val="decimal"/>
      <w:lvlText w:val=""/>
      <w:lvlJc w:val="left"/>
    </w:lvl>
    <w:lvl w:ilvl="6" w:tplc="1D52307A">
      <w:numFmt w:val="decimal"/>
      <w:lvlText w:val=""/>
      <w:lvlJc w:val="left"/>
    </w:lvl>
    <w:lvl w:ilvl="7" w:tplc="33384D52">
      <w:numFmt w:val="decimal"/>
      <w:lvlText w:val=""/>
      <w:lvlJc w:val="left"/>
    </w:lvl>
    <w:lvl w:ilvl="8" w:tplc="B3460614">
      <w:numFmt w:val="decimal"/>
      <w:lvlText w:val=""/>
      <w:lvlJc w:val="left"/>
    </w:lvl>
  </w:abstractNum>
  <w:abstractNum w:abstractNumId="39" w15:restartNumberingAfterBreak="0">
    <w:nsid w:val="0000401D"/>
    <w:multiLevelType w:val="hybridMultilevel"/>
    <w:tmpl w:val="F5A07D2E"/>
    <w:lvl w:ilvl="0" w:tplc="EC8A3084">
      <w:start w:val="1"/>
      <w:numFmt w:val="bullet"/>
      <w:lvlText w:val="-"/>
      <w:lvlJc w:val="left"/>
    </w:lvl>
    <w:lvl w:ilvl="1" w:tplc="9FEA3EA2">
      <w:numFmt w:val="decimal"/>
      <w:lvlText w:val=""/>
      <w:lvlJc w:val="left"/>
    </w:lvl>
    <w:lvl w:ilvl="2" w:tplc="5994D948">
      <w:numFmt w:val="decimal"/>
      <w:lvlText w:val=""/>
      <w:lvlJc w:val="left"/>
    </w:lvl>
    <w:lvl w:ilvl="3" w:tplc="5F28EFB8">
      <w:numFmt w:val="decimal"/>
      <w:lvlText w:val=""/>
      <w:lvlJc w:val="left"/>
    </w:lvl>
    <w:lvl w:ilvl="4" w:tplc="004CBB14">
      <w:numFmt w:val="decimal"/>
      <w:lvlText w:val=""/>
      <w:lvlJc w:val="left"/>
    </w:lvl>
    <w:lvl w:ilvl="5" w:tplc="7710FF4E">
      <w:numFmt w:val="decimal"/>
      <w:lvlText w:val=""/>
      <w:lvlJc w:val="left"/>
    </w:lvl>
    <w:lvl w:ilvl="6" w:tplc="E7681EB0">
      <w:numFmt w:val="decimal"/>
      <w:lvlText w:val=""/>
      <w:lvlJc w:val="left"/>
    </w:lvl>
    <w:lvl w:ilvl="7" w:tplc="BFA0D00E">
      <w:numFmt w:val="decimal"/>
      <w:lvlText w:val=""/>
      <w:lvlJc w:val="left"/>
    </w:lvl>
    <w:lvl w:ilvl="8" w:tplc="38187E24">
      <w:numFmt w:val="decimal"/>
      <w:lvlText w:val=""/>
      <w:lvlJc w:val="left"/>
    </w:lvl>
  </w:abstractNum>
  <w:abstractNum w:abstractNumId="40" w15:restartNumberingAfterBreak="0">
    <w:nsid w:val="00004080"/>
    <w:multiLevelType w:val="hybridMultilevel"/>
    <w:tmpl w:val="8340A076"/>
    <w:lvl w:ilvl="0" w:tplc="6A1EA2BE">
      <w:start w:val="1"/>
      <w:numFmt w:val="bullet"/>
      <w:lvlText w:val="В"/>
      <w:lvlJc w:val="left"/>
    </w:lvl>
    <w:lvl w:ilvl="1" w:tplc="C0F4C29E">
      <w:numFmt w:val="decimal"/>
      <w:lvlText w:val=""/>
      <w:lvlJc w:val="left"/>
    </w:lvl>
    <w:lvl w:ilvl="2" w:tplc="AE4E740A">
      <w:numFmt w:val="decimal"/>
      <w:lvlText w:val=""/>
      <w:lvlJc w:val="left"/>
    </w:lvl>
    <w:lvl w:ilvl="3" w:tplc="33B073A2">
      <w:numFmt w:val="decimal"/>
      <w:lvlText w:val=""/>
      <w:lvlJc w:val="left"/>
    </w:lvl>
    <w:lvl w:ilvl="4" w:tplc="81B0CC8E">
      <w:numFmt w:val="decimal"/>
      <w:lvlText w:val=""/>
      <w:lvlJc w:val="left"/>
    </w:lvl>
    <w:lvl w:ilvl="5" w:tplc="228E0DBE">
      <w:numFmt w:val="decimal"/>
      <w:lvlText w:val=""/>
      <w:lvlJc w:val="left"/>
    </w:lvl>
    <w:lvl w:ilvl="6" w:tplc="897CE2AC">
      <w:numFmt w:val="decimal"/>
      <w:lvlText w:val=""/>
      <w:lvlJc w:val="left"/>
    </w:lvl>
    <w:lvl w:ilvl="7" w:tplc="76F881CA">
      <w:numFmt w:val="decimal"/>
      <w:lvlText w:val=""/>
      <w:lvlJc w:val="left"/>
    </w:lvl>
    <w:lvl w:ilvl="8" w:tplc="9120EA58">
      <w:numFmt w:val="decimal"/>
      <w:lvlText w:val=""/>
      <w:lvlJc w:val="left"/>
    </w:lvl>
  </w:abstractNum>
  <w:abstractNum w:abstractNumId="41" w15:restartNumberingAfterBreak="0">
    <w:nsid w:val="0000409D"/>
    <w:multiLevelType w:val="hybridMultilevel"/>
    <w:tmpl w:val="3EF23708"/>
    <w:lvl w:ilvl="0" w:tplc="8C041554">
      <w:start w:val="1"/>
      <w:numFmt w:val="bullet"/>
      <w:lvlText w:val="-"/>
      <w:lvlJc w:val="left"/>
    </w:lvl>
    <w:lvl w:ilvl="1" w:tplc="A05A26DE">
      <w:numFmt w:val="decimal"/>
      <w:lvlText w:val=""/>
      <w:lvlJc w:val="left"/>
    </w:lvl>
    <w:lvl w:ilvl="2" w:tplc="9DC04922">
      <w:numFmt w:val="decimal"/>
      <w:lvlText w:val=""/>
      <w:lvlJc w:val="left"/>
    </w:lvl>
    <w:lvl w:ilvl="3" w:tplc="1FFEDB38">
      <w:numFmt w:val="decimal"/>
      <w:lvlText w:val=""/>
      <w:lvlJc w:val="left"/>
    </w:lvl>
    <w:lvl w:ilvl="4" w:tplc="AB847FA0">
      <w:numFmt w:val="decimal"/>
      <w:lvlText w:val=""/>
      <w:lvlJc w:val="left"/>
    </w:lvl>
    <w:lvl w:ilvl="5" w:tplc="7D6610EA">
      <w:numFmt w:val="decimal"/>
      <w:lvlText w:val=""/>
      <w:lvlJc w:val="left"/>
    </w:lvl>
    <w:lvl w:ilvl="6" w:tplc="227C3F2E">
      <w:numFmt w:val="decimal"/>
      <w:lvlText w:val=""/>
      <w:lvlJc w:val="left"/>
    </w:lvl>
    <w:lvl w:ilvl="7" w:tplc="526EC464">
      <w:numFmt w:val="decimal"/>
      <w:lvlText w:val=""/>
      <w:lvlJc w:val="left"/>
    </w:lvl>
    <w:lvl w:ilvl="8" w:tplc="E196E6A0">
      <w:numFmt w:val="decimal"/>
      <w:lvlText w:val=""/>
      <w:lvlJc w:val="left"/>
    </w:lvl>
  </w:abstractNum>
  <w:abstractNum w:abstractNumId="42" w15:restartNumberingAfterBreak="0">
    <w:nsid w:val="0000422D"/>
    <w:multiLevelType w:val="hybridMultilevel"/>
    <w:tmpl w:val="126E4494"/>
    <w:lvl w:ilvl="0" w:tplc="3BB032D8">
      <w:start w:val="1"/>
      <w:numFmt w:val="bullet"/>
      <w:lvlText w:val="В"/>
      <w:lvlJc w:val="left"/>
    </w:lvl>
    <w:lvl w:ilvl="1" w:tplc="1652CADA">
      <w:numFmt w:val="decimal"/>
      <w:lvlText w:val=""/>
      <w:lvlJc w:val="left"/>
    </w:lvl>
    <w:lvl w:ilvl="2" w:tplc="B688F7EA">
      <w:numFmt w:val="decimal"/>
      <w:lvlText w:val=""/>
      <w:lvlJc w:val="left"/>
    </w:lvl>
    <w:lvl w:ilvl="3" w:tplc="706E8BF0">
      <w:numFmt w:val="decimal"/>
      <w:lvlText w:val=""/>
      <w:lvlJc w:val="left"/>
    </w:lvl>
    <w:lvl w:ilvl="4" w:tplc="17046DD6">
      <w:numFmt w:val="decimal"/>
      <w:lvlText w:val=""/>
      <w:lvlJc w:val="left"/>
    </w:lvl>
    <w:lvl w:ilvl="5" w:tplc="261092E2">
      <w:numFmt w:val="decimal"/>
      <w:lvlText w:val=""/>
      <w:lvlJc w:val="left"/>
    </w:lvl>
    <w:lvl w:ilvl="6" w:tplc="57909B58">
      <w:numFmt w:val="decimal"/>
      <w:lvlText w:val=""/>
      <w:lvlJc w:val="left"/>
    </w:lvl>
    <w:lvl w:ilvl="7" w:tplc="1646BB8A">
      <w:numFmt w:val="decimal"/>
      <w:lvlText w:val=""/>
      <w:lvlJc w:val="left"/>
    </w:lvl>
    <w:lvl w:ilvl="8" w:tplc="40DA7948">
      <w:numFmt w:val="decimal"/>
      <w:lvlText w:val=""/>
      <w:lvlJc w:val="left"/>
    </w:lvl>
  </w:abstractNum>
  <w:abstractNum w:abstractNumId="43" w15:restartNumberingAfterBreak="0">
    <w:nsid w:val="00004230"/>
    <w:multiLevelType w:val="hybridMultilevel"/>
    <w:tmpl w:val="CEBA4A6E"/>
    <w:lvl w:ilvl="0" w:tplc="DB78100A">
      <w:start w:val="1"/>
      <w:numFmt w:val="bullet"/>
      <w:lvlText w:val="В"/>
      <w:lvlJc w:val="left"/>
    </w:lvl>
    <w:lvl w:ilvl="1" w:tplc="D0F84394">
      <w:numFmt w:val="decimal"/>
      <w:lvlText w:val="%2."/>
      <w:lvlJc w:val="left"/>
    </w:lvl>
    <w:lvl w:ilvl="2" w:tplc="001465EA">
      <w:start w:val="1"/>
      <w:numFmt w:val="bullet"/>
      <w:lvlText w:val="В"/>
      <w:lvlJc w:val="left"/>
    </w:lvl>
    <w:lvl w:ilvl="3" w:tplc="527E37C6">
      <w:numFmt w:val="decimal"/>
      <w:lvlText w:val=""/>
      <w:lvlJc w:val="left"/>
    </w:lvl>
    <w:lvl w:ilvl="4" w:tplc="12443B5A">
      <w:numFmt w:val="decimal"/>
      <w:lvlText w:val=""/>
      <w:lvlJc w:val="left"/>
    </w:lvl>
    <w:lvl w:ilvl="5" w:tplc="6ECC0F68">
      <w:numFmt w:val="decimal"/>
      <w:lvlText w:val=""/>
      <w:lvlJc w:val="left"/>
    </w:lvl>
    <w:lvl w:ilvl="6" w:tplc="4896FEF6">
      <w:numFmt w:val="decimal"/>
      <w:lvlText w:val=""/>
      <w:lvlJc w:val="left"/>
    </w:lvl>
    <w:lvl w:ilvl="7" w:tplc="D1683984">
      <w:numFmt w:val="decimal"/>
      <w:lvlText w:val=""/>
      <w:lvlJc w:val="left"/>
    </w:lvl>
    <w:lvl w:ilvl="8" w:tplc="D898C274">
      <w:numFmt w:val="decimal"/>
      <w:lvlText w:val=""/>
      <w:lvlJc w:val="left"/>
    </w:lvl>
  </w:abstractNum>
  <w:abstractNum w:abstractNumId="44" w15:restartNumberingAfterBreak="0">
    <w:nsid w:val="00004402"/>
    <w:multiLevelType w:val="hybridMultilevel"/>
    <w:tmpl w:val="A672DB88"/>
    <w:lvl w:ilvl="0" w:tplc="ABB6D15E">
      <w:start w:val="1"/>
      <w:numFmt w:val="bullet"/>
      <w:lvlText w:val="-"/>
      <w:lvlJc w:val="left"/>
    </w:lvl>
    <w:lvl w:ilvl="1" w:tplc="B01E1D14">
      <w:numFmt w:val="decimal"/>
      <w:lvlText w:val=""/>
      <w:lvlJc w:val="left"/>
    </w:lvl>
    <w:lvl w:ilvl="2" w:tplc="0C741F12">
      <w:numFmt w:val="decimal"/>
      <w:lvlText w:val=""/>
      <w:lvlJc w:val="left"/>
    </w:lvl>
    <w:lvl w:ilvl="3" w:tplc="3B14BFEC">
      <w:numFmt w:val="decimal"/>
      <w:lvlText w:val=""/>
      <w:lvlJc w:val="left"/>
    </w:lvl>
    <w:lvl w:ilvl="4" w:tplc="477A9352">
      <w:numFmt w:val="decimal"/>
      <w:lvlText w:val=""/>
      <w:lvlJc w:val="left"/>
    </w:lvl>
    <w:lvl w:ilvl="5" w:tplc="150E340E">
      <w:numFmt w:val="decimal"/>
      <w:lvlText w:val=""/>
      <w:lvlJc w:val="left"/>
    </w:lvl>
    <w:lvl w:ilvl="6" w:tplc="4A92285C">
      <w:numFmt w:val="decimal"/>
      <w:lvlText w:val=""/>
      <w:lvlJc w:val="left"/>
    </w:lvl>
    <w:lvl w:ilvl="7" w:tplc="AF8AB45E">
      <w:numFmt w:val="decimal"/>
      <w:lvlText w:val=""/>
      <w:lvlJc w:val="left"/>
    </w:lvl>
    <w:lvl w:ilvl="8" w:tplc="151ACA6A">
      <w:numFmt w:val="decimal"/>
      <w:lvlText w:val=""/>
      <w:lvlJc w:val="left"/>
    </w:lvl>
  </w:abstractNum>
  <w:abstractNum w:abstractNumId="45" w15:restartNumberingAfterBreak="0">
    <w:nsid w:val="00004657"/>
    <w:multiLevelType w:val="hybridMultilevel"/>
    <w:tmpl w:val="9FE6DED8"/>
    <w:lvl w:ilvl="0" w:tplc="C5F017A4">
      <w:start w:val="1"/>
      <w:numFmt w:val="bullet"/>
      <w:lvlText w:val="и"/>
      <w:lvlJc w:val="left"/>
    </w:lvl>
    <w:lvl w:ilvl="1" w:tplc="63CAAAD8">
      <w:start w:val="1"/>
      <w:numFmt w:val="bullet"/>
      <w:lvlText w:val="в"/>
      <w:lvlJc w:val="left"/>
    </w:lvl>
    <w:lvl w:ilvl="2" w:tplc="AD3E9984">
      <w:numFmt w:val="decimal"/>
      <w:lvlText w:val=""/>
      <w:lvlJc w:val="left"/>
    </w:lvl>
    <w:lvl w:ilvl="3" w:tplc="E8165122">
      <w:numFmt w:val="decimal"/>
      <w:lvlText w:val=""/>
      <w:lvlJc w:val="left"/>
    </w:lvl>
    <w:lvl w:ilvl="4" w:tplc="F274F8E6">
      <w:numFmt w:val="decimal"/>
      <w:lvlText w:val=""/>
      <w:lvlJc w:val="left"/>
    </w:lvl>
    <w:lvl w:ilvl="5" w:tplc="33DCF5A6">
      <w:numFmt w:val="decimal"/>
      <w:lvlText w:val=""/>
      <w:lvlJc w:val="left"/>
    </w:lvl>
    <w:lvl w:ilvl="6" w:tplc="78CA38FE">
      <w:numFmt w:val="decimal"/>
      <w:lvlText w:val=""/>
      <w:lvlJc w:val="left"/>
    </w:lvl>
    <w:lvl w:ilvl="7" w:tplc="BA389E34">
      <w:numFmt w:val="decimal"/>
      <w:lvlText w:val=""/>
      <w:lvlJc w:val="left"/>
    </w:lvl>
    <w:lvl w:ilvl="8" w:tplc="C576C434">
      <w:numFmt w:val="decimal"/>
      <w:lvlText w:val=""/>
      <w:lvlJc w:val="left"/>
    </w:lvl>
  </w:abstractNum>
  <w:abstractNum w:abstractNumId="46" w15:restartNumberingAfterBreak="0">
    <w:nsid w:val="0000489C"/>
    <w:multiLevelType w:val="hybridMultilevel"/>
    <w:tmpl w:val="A1F0F228"/>
    <w:lvl w:ilvl="0" w:tplc="81B47BFA">
      <w:start w:val="3"/>
      <w:numFmt w:val="decimal"/>
      <w:lvlText w:val="%1."/>
      <w:lvlJc w:val="left"/>
    </w:lvl>
    <w:lvl w:ilvl="1" w:tplc="9FBA2FB2">
      <w:numFmt w:val="decimal"/>
      <w:lvlText w:val=""/>
      <w:lvlJc w:val="left"/>
    </w:lvl>
    <w:lvl w:ilvl="2" w:tplc="11E869F8">
      <w:numFmt w:val="decimal"/>
      <w:lvlText w:val=""/>
      <w:lvlJc w:val="left"/>
    </w:lvl>
    <w:lvl w:ilvl="3" w:tplc="A816BD7A">
      <w:numFmt w:val="decimal"/>
      <w:lvlText w:val=""/>
      <w:lvlJc w:val="left"/>
    </w:lvl>
    <w:lvl w:ilvl="4" w:tplc="8A24F850">
      <w:numFmt w:val="decimal"/>
      <w:lvlText w:val=""/>
      <w:lvlJc w:val="left"/>
    </w:lvl>
    <w:lvl w:ilvl="5" w:tplc="BCC2E134">
      <w:numFmt w:val="decimal"/>
      <w:lvlText w:val=""/>
      <w:lvlJc w:val="left"/>
    </w:lvl>
    <w:lvl w:ilvl="6" w:tplc="34588E38">
      <w:numFmt w:val="decimal"/>
      <w:lvlText w:val=""/>
      <w:lvlJc w:val="left"/>
    </w:lvl>
    <w:lvl w:ilvl="7" w:tplc="8502154C">
      <w:numFmt w:val="decimal"/>
      <w:lvlText w:val=""/>
      <w:lvlJc w:val="left"/>
    </w:lvl>
    <w:lvl w:ilvl="8" w:tplc="681C56B2">
      <w:numFmt w:val="decimal"/>
      <w:lvlText w:val=""/>
      <w:lvlJc w:val="left"/>
    </w:lvl>
  </w:abstractNum>
  <w:abstractNum w:abstractNumId="47" w15:restartNumberingAfterBreak="0">
    <w:nsid w:val="000048CC"/>
    <w:multiLevelType w:val="hybridMultilevel"/>
    <w:tmpl w:val="C90680E4"/>
    <w:lvl w:ilvl="0" w:tplc="2E141CFA">
      <w:start w:val="2"/>
      <w:numFmt w:val="decimal"/>
      <w:lvlText w:val="%1."/>
      <w:lvlJc w:val="left"/>
    </w:lvl>
    <w:lvl w:ilvl="1" w:tplc="F8FEB08A">
      <w:numFmt w:val="decimal"/>
      <w:lvlText w:val=""/>
      <w:lvlJc w:val="left"/>
    </w:lvl>
    <w:lvl w:ilvl="2" w:tplc="41D6266C">
      <w:numFmt w:val="decimal"/>
      <w:lvlText w:val=""/>
      <w:lvlJc w:val="left"/>
    </w:lvl>
    <w:lvl w:ilvl="3" w:tplc="6526C7E6">
      <w:numFmt w:val="decimal"/>
      <w:lvlText w:val=""/>
      <w:lvlJc w:val="left"/>
    </w:lvl>
    <w:lvl w:ilvl="4" w:tplc="3A9866FA">
      <w:numFmt w:val="decimal"/>
      <w:lvlText w:val=""/>
      <w:lvlJc w:val="left"/>
    </w:lvl>
    <w:lvl w:ilvl="5" w:tplc="1A16150E">
      <w:numFmt w:val="decimal"/>
      <w:lvlText w:val=""/>
      <w:lvlJc w:val="left"/>
    </w:lvl>
    <w:lvl w:ilvl="6" w:tplc="05167CC8">
      <w:numFmt w:val="decimal"/>
      <w:lvlText w:val=""/>
      <w:lvlJc w:val="left"/>
    </w:lvl>
    <w:lvl w:ilvl="7" w:tplc="9206688A">
      <w:numFmt w:val="decimal"/>
      <w:lvlText w:val=""/>
      <w:lvlJc w:val="left"/>
    </w:lvl>
    <w:lvl w:ilvl="8" w:tplc="0034056A">
      <w:numFmt w:val="decimal"/>
      <w:lvlText w:val=""/>
      <w:lvlJc w:val="left"/>
    </w:lvl>
  </w:abstractNum>
  <w:abstractNum w:abstractNumId="48" w15:restartNumberingAfterBreak="0">
    <w:nsid w:val="0000494A"/>
    <w:multiLevelType w:val="hybridMultilevel"/>
    <w:tmpl w:val="E37CC4FA"/>
    <w:lvl w:ilvl="0" w:tplc="666810F8">
      <w:start w:val="1"/>
      <w:numFmt w:val="bullet"/>
      <w:lvlText w:val="В"/>
      <w:lvlJc w:val="left"/>
    </w:lvl>
    <w:lvl w:ilvl="1" w:tplc="57E8D6B4">
      <w:start w:val="1"/>
      <w:numFmt w:val="decimal"/>
      <w:lvlText w:val="%2)"/>
      <w:lvlJc w:val="left"/>
    </w:lvl>
    <w:lvl w:ilvl="2" w:tplc="466CF51E">
      <w:numFmt w:val="decimal"/>
      <w:lvlText w:val=""/>
      <w:lvlJc w:val="left"/>
    </w:lvl>
    <w:lvl w:ilvl="3" w:tplc="43CEA31A">
      <w:numFmt w:val="decimal"/>
      <w:lvlText w:val=""/>
      <w:lvlJc w:val="left"/>
    </w:lvl>
    <w:lvl w:ilvl="4" w:tplc="9BEC1940">
      <w:numFmt w:val="decimal"/>
      <w:lvlText w:val=""/>
      <w:lvlJc w:val="left"/>
    </w:lvl>
    <w:lvl w:ilvl="5" w:tplc="0614B036">
      <w:numFmt w:val="decimal"/>
      <w:lvlText w:val=""/>
      <w:lvlJc w:val="left"/>
    </w:lvl>
    <w:lvl w:ilvl="6" w:tplc="A01CD5B8">
      <w:numFmt w:val="decimal"/>
      <w:lvlText w:val=""/>
      <w:lvlJc w:val="left"/>
    </w:lvl>
    <w:lvl w:ilvl="7" w:tplc="6F06C6E8">
      <w:numFmt w:val="decimal"/>
      <w:lvlText w:val=""/>
      <w:lvlJc w:val="left"/>
    </w:lvl>
    <w:lvl w:ilvl="8" w:tplc="531E24C0">
      <w:numFmt w:val="decimal"/>
      <w:lvlText w:val=""/>
      <w:lvlJc w:val="left"/>
    </w:lvl>
  </w:abstractNum>
  <w:abstractNum w:abstractNumId="49" w15:restartNumberingAfterBreak="0">
    <w:nsid w:val="00004A80"/>
    <w:multiLevelType w:val="hybridMultilevel"/>
    <w:tmpl w:val="B2469EF2"/>
    <w:lvl w:ilvl="0" w:tplc="2BEA17B8">
      <w:start w:val="1"/>
      <w:numFmt w:val="decimal"/>
      <w:lvlText w:val="%1)"/>
      <w:lvlJc w:val="left"/>
    </w:lvl>
    <w:lvl w:ilvl="1" w:tplc="503C80FA">
      <w:numFmt w:val="decimal"/>
      <w:lvlText w:val=""/>
      <w:lvlJc w:val="left"/>
    </w:lvl>
    <w:lvl w:ilvl="2" w:tplc="9BE07916">
      <w:numFmt w:val="decimal"/>
      <w:lvlText w:val=""/>
      <w:lvlJc w:val="left"/>
    </w:lvl>
    <w:lvl w:ilvl="3" w:tplc="E51AB60C">
      <w:numFmt w:val="decimal"/>
      <w:lvlText w:val=""/>
      <w:lvlJc w:val="left"/>
    </w:lvl>
    <w:lvl w:ilvl="4" w:tplc="638C6282">
      <w:numFmt w:val="decimal"/>
      <w:lvlText w:val=""/>
      <w:lvlJc w:val="left"/>
    </w:lvl>
    <w:lvl w:ilvl="5" w:tplc="A56251AE">
      <w:numFmt w:val="decimal"/>
      <w:lvlText w:val=""/>
      <w:lvlJc w:val="left"/>
    </w:lvl>
    <w:lvl w:ilvl="6" w:tplc="06BEF314">
      <w:numFmt w:val="decimal"/>
      <w:lvlText w:val=""/>
      <w:lvlJc w:val="left"/>
    </w:lvl>
    <w:lvl w:ilvl="7" w:tplc="EF38C264">
      <w:numFmt w:val="decimal"/>
      <w:lvlText w:val=""/>
      <w:lvlJc w:val="left"/>
    </w:lvl>
    <w:lvl w:ilvl="8" w:tplc="00703680">
      <w:numFmt w:val="decimal"/>
      <w:lvlText w:val=""/>
      <w:lvlJc w:val="left"/>
    </w:lvl>
  </w:abstractNum>
  <w:abstractNum w:abstractNumId="50" w15:restartNumberingAfterBreak="0">
    <w:nsid w:val="00005039"/>
    <w:multiLevelType w:val="hybridMultilevel"/>
    <w:tmpl w:val="CA689A08"/>
    <w:lvl w:ilvl="0" w:tplc="D02E0C88">
      <w:start w:val="1"/>
      <w:numFmt w:val="bullet"/>
      <w:lvlText w:val="-"/>
      <w:lvlJc w:val="left"/>
    </w:lvl>
    <w:lvl w:ilvl="1" w:tplc="31CA6BF4">
      <w:start w:val="1"/>
      <w:numFmt w:val="bullet"/>
      <w:lvlText w:val="-"/>
      <w:lvlJc w:val="left"/>
    </w:lvl>
    <w:lvl w:ilvl="2" w:tplc="E384BE46">
      <w:numFmt w:val="decimal"/>
      <w:lvlText w:val=""/>
      <w:lvlJc w:val="left"/>
    </w:lvl>
    <w:lvl w:ilvl="3" w:tplc="FE3E3CB6">
      <w:numFmt w:val="decimal"/>
      <w:lvlText w:val=""/>
      <w:lvlJc w:val="left"/>
    </w:lvl>
    <w:lvl w:ilvl="4" w:tplc="87B4A534">
      <w:numFmt w:val="decimal"/>
      <w:lvlText w:val=""/>
      <w:lvlJc w:val="left"/>
    </w:lvl>
    <w:lvl w:ilvl="5" w:tplc="53C07C80">
      <w:numFmt w:val="decimal"/>
      <w:lvlText w:val=""/>
      <w:lvlJc w:val="left"/>
    </w:lvl>
    <w:lvl w:ilvl="6" w:tplc="E11ECB06">
      <w:numFmt w:val="decimal"/>
      <w:lvlText w:val=""/>
      <w:lvlJc w:val="left"/>
    </w:lvl>
    <w:lvl w:ilvl="7" w:tplc="1A9EA9A6">
      <w:numFmt w:val="decimal"/>
      <w:lvlText w:val=""/>
      <w:lvlJc w:val="left"/>
    </w:lvl>
    <w:lvl w:ilvl="8" w:tplc="F44A5678">
      <w:numFmt w:val="decimal"/>
      <w:lvlText w:val=""/>
      <w:lvlJc w:val="left"/>
    </w:lvl>
  </w:abstractNum>
  <w:abstractNum w:abstractNumId="51" w15:restartNumberingAfterBreak="0">
    <w:nsid w:val="00005422"/>
    <w:multiLevelType w:val="hybridMultilevel"/>
    <w:tmpl w:val="1AA6CC38"/>
    <w:lvl w:ilvl="0" w:tplc="29421376">
      <w:start w:val="1"/>
      <w:numFmt w:val="bullet"/>
      <w:lvlText w:val="-"/>
      <w:lvlJc w:val="left"/>
    </w:lvl>
    <w:lvl w:ilvl="1" w:tplc="1318DD68">
      <w:numFmt w:val="decimal"/>
      <w:lvlText w:val=""/>
      <w:lvlJc w:val="left"/>
    </w:lvl>
    <w:lvl w:ilvl="2" w:tplc="6270C8BA">
      <w:numFmt w:val="decimal"/>
      <w:lvlText w:val=""/>
      <w:lvlJc w:val="left"/>
    </w:lvl>
    <w:lvl w:ilvl="3" w:tplc="10760500">
      <w:numFmt w:val="decimal"/>
      <w:lvlText w:val=""/>
      <w:lvlJc w:val="left"/>
    </w:lvl>
    <w:lvl w:ilvl="4" w:tplc="0C1A8362">
      <w:numFmt w:val="decimal"/>
      <w:lvlText w:val=""/>
      <w:lvlJc w:val="left"/>
    </w:lvl>
    <w:lvl w:ilvl="5" w:tplc="CFE64FC2">
      <w:numFmt w:val="decimal"/>
      <w:lvlText w:val=""/>
      <w:lvlJc w:val="left"/>
    </w:lvl>
    <w:lvl w:ilvl="6" w:tplc="18BAF066">
      <w:numFmt w:val="decimal"/>
      <w:lvlText w:val=""/>
      <w:lvlJc w:val="left"/>
    </w:lvl>
    <w:lvl w:ilvl="7" w:tplc="06DA1FDC">
      <w:numFmt w:val="decimal"/>
      <w:lvlText w:val=""/>
      <w:lvlJc w:val="left"/>
    </w:lvl>
    <w:lvl w:ilvl="8" w:tplc="A6302CF8">
      <w:numFmt w:val="decimal"/>
      <w:lvlText w:val=""/>
      <w:lvlJc w:val="left"/>
    </w:lvl>
  </w:abstractNum>
  <w:abstractNum w:abstractNumId="52" w15:restartNumberingAfterBreak="0">
    <w:nsid w:val="0000542C"/>
    <w:multiLevelType w:val="hybridMultilevel"/>
    <w:tmpl w:val="CFEAF83C"/>
    <w:lvl w:ilvl="0" w:tplc="B89E210C">
      <w:start w:val="1"/>
      <w:numFmt w:val="bullet"/>
      <w:lvlText w:val="-"/>
      <w:lvlJc w:val="left"/>
    </w:lvl>
    <w:lvl w:ilvl="1" w:tplc="55FE484C">
      <w:start w:val="1"/>
      <w:numFmt w:val="bullet"/>
      <w:lvlText w:val="-"/>
      <w:lvlJc w:val="left"/>
    </w:lvl>
    <w:lvl w:ilvl="2" w:tplc="F18299DE">
      <w:numFmt w:val="decimal"/>
      <w:lvlText w:val=""/>
      <w:lvlJc w:val="left"/>
    </w:lvl>
    <w:lvl w:ilvl="3" w:tplc="85D4A9B0">
      <w:numFmt w:val="decimal"/>
      <w:lvlText w:val=""/>
      <w:lvlJc w:val="left"/>
    </w:lvl>
    <w:lvl w:ilvl="4" w:tplc="4CB883FA">
      <w:numFmt w:val="decimal"/>
      <w:lvlText w:val=""/>
      <w:lvlJc w:val="left"/>
    </w:lvl>
    <w:lvl w:ilvl="5" w:tplc="748A2DE2">
      <w:numFmt w:val="decimal"/>
      <w:lvlText w:val=""/>
      <w:lvlJc w:val="left"/>
    </w:lvl>
    <w:lvl w:ilvl="6" w:tplc="9ED61190">
      <w:numFmt w:val="decimal"/>
      <w:lvlText w:val=""/>
      <w:lvlJc w:val="left"/>
    </w:lvl>
    <w:lvl w:ilvl="7" w:tplc="2714B1CA">
      <w:numFmt w:val="decimal"/>
      <w:lvlText w:val=""/>
      <w:lvlJc w:val="left"/>
    </w:lvl>
    <w:lvl w:ilvl="8" w:tplc="00C626F4">
      <w:numFmt w:val="decimal"/>
      <w:lvlText w:val=""/>
      <w:lvlJc w:val="left"/>
    </w:lvl>
  </w:abstractNum>
  <w:abstractNum w:abstractNumId="53" w15:restartNumberingAfterBreak="0">
    <w:nsid w:val="000054DC"/>
    <w:multiLevelType w:val="hybridMultilevel"/>
    <w:tmpl w:val="340889B8"/>
    <w:lvl w:ilvl="0" w:tplc="EDD0DA4C">
      <w:start w:val="1"/>
      <w:numFmt w:val="bullet"/>
      <w:lvlText w:val="у"/>
      <w:lvlJc w:val="left"/>
    </w:lvl>
    <w:lvl w:ilvl="1" w:tplc="109A3918">
      <w:numFmt w:val="decimal"/>
      <w:lvlText w:val=""/>
      <w:lvlJc w:val="left"/>
    </w:lvl>
    <w:lvl w:ilvl="2" w:tplc="C41AB426">
      <w:numFmt w:val="decimal"/>
      <w:lvlText w:val=""/>
      <w:lvlJc w:val="left"/>
    </w:lvl>
    <w:lvl w:ilvl="3" w:tplc="84505D08">
      <w:numFmt w:val="decimal"/>
      <w:lvlText w:val=""/>
      <w:lvlJc w:val="left"/>
    </w:lvl>
    <w:lvl w:ilvl="4" w:tplc="98CA1836">
      <w:numFmt w:val="decimal"/>
      <w:lvlText w:val=""/>
      <w:lvlJc w:val="left"/>
    </w:lvl>
    <w:lvl w:ilvl="5" w:tplc="2E306606">
      <w:numFmt w:val="decimal"/>
      <w:lvlText w:val=""/>
      <w:lvlJc w:val="left"/>
    </w:lvl>
    <w:lvl w:ilvl="6" w:tplc="4CEA46C6">
      <w:numFmt w:val="decimal"/>
      <w:lvlText w:val=""/>
      <w:lvlJc w:val="left"/>
    </w:lvl>
    <w:lvl w:ilvl="7" w:tplc="95BAAB7C">
      <w:numFmt w:val="decimal"/>
      <w:lvlText w:val=""/>
      <w:lvlJc w:val="left"/>
    </w:lvl>
    <w:lvl w:ilvl="8" w:tplc="375057FA">
      <w:numFmt w:val="decimal"/>
      <w:lvlText w:val=""/>
      <w:lvlJc w:val="left"/>
    </w:lvl>
  </w:abstractNum>
  <w:abstractNum w:abstractNumId="54" w15:restartNumberingAfterBreak="0">
    <w:nsid w:val="00005753"/>
    <w:multiLevelType w:val="hybridMultilevel"/>
    <w:tmpl w:val="1AC2FB4E"/>
    <w:lvl w:ilvl="0" w:tplc="A376702A">
      <w:start w:val="1"/>
      <w:numFmt w:val="bullet"/>
      <w:lvlText w:val="-"/>
      <w:lvlJc w:val="left"/>
    </w:lvl>
    <w:lvl w:ilvl="1" w:tplc="6DC8EA6E">
      <w:numFmt w:val="decimal"/>
      <w:lvlText w:val=""/>
      <w:lvlJc w:val="left"/>
    </w:lvl>
    <w:lvl w:ilvl="2" w:tplc="42C263FE">
      <w:numFmt w:val="decimal"/>
      <w:lvlText w:val=""/>
      <w:lvlJc w:val="left"/>
    </w:lvl>
    <w:lvl w:ilvl="3" w:tplc="98126CA2">
      <w:numFmt w:val="decimal"/>
      <w:lvlText w:val=""/>
      <w:lvlJc w:val="left"/>
    </w:lvl>
    <w:lvl w:ilvl="4" w:tplc="01BCE362">
      <w:numFmt w:val="decimal"/>
      <w:lvlText w:val=""/>
      <w:lvlJc w:val="left"/>
    </w:lvl>
    <w:lvl w:ilvl="5" w:tplc="C0E24182">
      <w:numFmt w:val="decimal"/>
      <w:lvlText w:val=""/>
      <w:lvlJc w:val="left"/>
    </w:lvl>
    <w:lvl w:ilvl="6" w:tplc="6BF2A944">
      <w:numFmt w:val="decimal"/>
      <w:lvlText w:val=""/>
      <w:lvlJc w:val="left"/>
    </w:lvl>
    <w:lvl w:ilvl="7" w:tplc="004EFA38">
      <w:numFmt w:val="decimal"/>
      <w:lvlText w:val=""/>
      <w:lvlJc w:val="left"/>
    </w:lvl>
    <w:lvl w:ilvl="8" w:tplc="D4566E52">
      <w:numFmt w:val="decimal"/>
      <w:lvlText w:val=""/>
      <w:lvlJc w:val="left"/>
    </w:lvl>
  </w:abstractNum>
  <w:abstractNum w:abstractNumId="55" w15:restartNumberingAfterBreak="0">
    <w:nsid w:val="00005772"/>
    <w:multiLevelType w:val="hybridMultilevel"/>
    <w:tmpl w:val="4D14916E"/>
    <w:lvl w:ilvl="0" w:tplc="B928C6E0">
      <w:start w:val="1"/>
      <w:numFmt w:val="bullet"/>
      <w:lvlText w:val="-"/>
      <w:lvlJc w:val="left"/>
    </w:lvl>
    <w:lvl w:ilvl="1" w:tplc="127A433C">
      <w:numFmt w:val="decimal"/>
      <w:lvlText w:val=""/>
      <w:lvlJc w:val="left"/>
    </w:lvl>
    <w:lvl w:ilvl="2" w:tplc="BE08B592">
      <w:numFmt w:val="decimal"/>
      <w:lvlText w:val=""/>
      <w:lvlJc w:val="left"/>
    </w:lvl>
    <w:lvl w:ilvl="3" w:tplc="12885046">
      <w:numFmt w:val="decimal"/>
      <w:lvlText w:val=""/>
      <w:lvlJc w:val="left"/>
    </w:lvl>
    <w:lvl w:ilvl="4" w:tplc="F1500ECC">
      <w:numFmt w:val="decimal"/>
      <w:lvlText w:val=""/>
      <w:lvlJc w:val="left"/>
    </w:lvl>
    <w:lvl w:ilvl="5" w:tplc="FBD84DEE">
      <w:numFmt w:val="decimal"/>
      <w:lvlText w:val=""/>
      <w:lvlJc w:val="left"/>
    </w:lvl>
    <w:lvl w:ilvl="6" w:tplc="3D4C1876">
      <w:numFmt w:val="decimal"/>
      <w:lvlText w:val=""/>
      <w:lvlJc w:val="left"/>
    </w:lvl>
    <w:lvl w:ilvl="7" w:tplc="CD1C5E56">
      <w:numFmt w:val="decimal"/>
      <w:lvlText w:val=""/>
      <w:lvlJc w:val="left"/>
    </w:lvl>
    <w:lvl w:ilvl="8" w:tplc="897A7076">
      <w:numFmt w:val="decimal"/>
      <w:lvlText w:val=""/>
      <w:lvlJc w:val="left"/>
    </w:lvl>
  </w:abstractNum>
  <w:abstractNum w:abstractNumId="56" w15:restartNumberingAfterBreak="0">
    <w:nsid w:val="000058B0"/>
    <w:multiLevelType w:val="hybridMultilevel"/>
    <w:tmpl w:val="92043078"/>
    <w:lvl w:ilvl="0" w:tplc="C06C9FFA">
      <w:start w:val="1"/>
      <w:numFmt w:val="bullet"/>
      <w:lvlText w:val="-"/>
      <w:lvlJc w:val="left"/>
    </w:lvl>
    <w:lvl w:ilvl="1" w:tplc="BDBC701E">
      <w:numFmt w:val="decimal"/>
      <w:lvlText w:val=""/>
      <w:lvlJc w:val="left"/>
    </w:lvl>
    <w:lvl w:ilvl="2" w:tplc="997468CA">
      <w:numFmt w:val="decimal"/>
      <w:lvlText w:val=""/>
      <w:lvlJc w:val="left"/>
    </w:lvl>
    <w:lvl w:ilvl="3" w:tplc="8BA6E81C">
      <w:numFmt w:val="decimal"/>
      <w:lvlText w:val=""/>
      <w:lvlJc w:val="left"/>
    </w:lvl>
    <w:lvl w:ilvl="4" w:tplc="22162BF6">
      <w:numFmt w:val="decimal"/>
      <w:lvlText w:val=""/>
      <w:lvlJc w:val="left"/>
    </w:lvl>
    <w:lvl w:ilvl="5" w:tplc="00783250">
      <w:numFmt w:val="decimal"/>
      <w:lvlText w:val=""/>
      <w:lvlJc w:val="left"/>
    </w:lvl>
    <w:lvl w:ilvl="6" w:tplc="A12E0948">
      <w:numFmt w:val="decimal"/>
      <w:lvlText w:val=""/>
      <w:lvlJc w:val="left"/>
    </w:lvl>
    <w:lvl w:ilvl="7" w:tplc="90245306">
      <w:numFmt w:val="decimal"/>
      <w:lvlText w:val=""/>
      <w:lvlJc w:val="left"/>
    </w:lvl>
    <w:lvl w:ilvl="8" w:tplc="7234CB14">
      <w:numFmt w:val="decimal"/>
      <w:lvlText w:val=""/>
      <w:lvlJc w:val="left"/>
    </w:lvl>
  </w:abstractNum>
  <w:abstractNum w:abstractNumId="57" w15:restartNumberingAfterBreak="0">
    <w:nsid w:val="00005991"/>
    <w:multiLevelType w:val="hybridMultilevel"/>
    <w:tmpl w:val="1D0465B2"/>
    <w:lvl w:ilvl="0" w:tplc="E5ACB574">
      <w:start w:val="1"/>
      <w:numFmt w:val="bullet"/>
      <w:lvlText w:val="В"/>
      <w:lvlJc w:val="left"/>
    </w:lvl>
    <w:lvl w:ilvl="1" w:tplc="CA20BD02">
      <w:numFmt w:val="decimal"/>
      <w:lvlText w:val=""/>
      <w:lvlJc w:val="left"/>
    </w:lvl>
    <w:lvl w:ilvl="2" w:tplc="AE163560">
      <w:numFmt w:val="decimal"/>
      <w:lvlText w:val=""/>
      <w:lvlJc w:val="left"/>
    </w:lvl>
    <w:lvl w:ilvl="3" w:tplc="289644C2">
      <w:numFmt w:val="decimal"/>
      <w:lvlText w:val=""/>
      <w:lvlJc w:val="left"/>
    </w:lvl>
    <w:lvl w:ilvl="4" w:tplc="3FA63AF2">
      <w:numFmt w:val="decimal"/>
      <w:lvlText w:val=""/>
      <w:lvlJc w:val="left"/>
    </w:lvl>
    <w:lvl w:ilvl="5" w:tplc="C32601DE">
      <w:numFmt w:val="decimal"/>
      <w:lvlText w:val=""/>
      <w:lvlJc w:val="left"/>
    </w:lvl>
    <w:lvl w:ilvl="6" w:tplc="11DEC852">
      <w:numFmt w:val="decimal"/>
      <w:lvlText w:val=""/>
      <w:lvlJc w:val="left"/>
    </w:lvl>
    <w:lvl w:ilvl="7" w:tplc="70D87B96">
      <w:numFmt w:val="decimal"/>
      <w:lvlText w:val=""/>
      <w:lvlJc w:val="left"/>
    </w:lvl>
    <w:lvl w:ilvl="8" w:tplc="A04E6BF0">
      <w:numFmt w:val="decimal"/>
      <w:lvlText w:val=""/>
      <w:lvlJc w:val="left"/>
    </w:lvl>
  </w:abstractNum>
  <w:abstractNum w:abstractNumId="58" w15:restartNumberingAfterBreak="0">
    <w:nsid w:val="00005C67"/>
    <w:multiLevelType w:val="hybridMultilevel"/>
    <w:tmpl w:val="8F449846"/>
    <w:lvl w:ilvl="0" w:tplc="3FF2AC0E">
      <w:start w:val="1"/>
      <w:numFmt w:val="bullet"/>
      <w:lvlText w:val="в"/>
      <w:lvlJc w:val="left"/>
    </w:lvl>
    <w:lvl w:ilvl="1" w:tplc="147C1E10">
      <w:start w:val="1"/>
      <w:numFmt w:val="bullet"/>
      <w:lvlText w:val="В"/>
      <w:lvlJc w:val="left"/>
    </w:lvl>
    <w:lvl w:ilvl="2" w:tplc="94448304">
      <w:numFmt w:val="decimal"/>
      <w:lvlText w:val=""/>
      <w:lvlJc w:val="left"/>
    </w:lvl>
    <w:lvl w:ilvl="3" w:tplc="C7A20876">
      <w:numFmt w:val="decimal"/>
      <w:lvlText w:val=""/>
      <w:lvlJc w:val="left"/>
    </w:lvl>
    <w:lvl w:ilvl="4" w:tplc="0234CDEE">
      <w:numFmt w:val="decimal"/>
      <w:lvlText w:val=""/>
      <w:lvlJc w:val="left"/>
    </w:lvl>
    <w:lvl w:ilvl="5" w:tplc="E02C72E8">
      <w:numFmt w:val="decimal"/>
      <w:lvlText w:val=""/>
      <w:lvlJc w:val="left"/>
    </w:lvl>
    <w:lvl w:ilvl="6" w:tplc="87AEB638">
      <w:numFmt w:val="decimal"/>
      <w:lvlText w:val=""/>
      <w:lvlJc w:val="left"/>
    </w:lvl>
    <w:lvl w:ilvl="7" w:tplc="343AF3D4">
      <w:numFmt w:val="decimal"/>
      <w:lvlText w:val=""/>
      <w:lvlJc w:val="left"/>
    </w:lvl>
    <w:lvl w:ilvl="8" w:tplc="910299F6">
      <w:numFmt w:val="decimal"/>
      <w:lvlText w:val=""/>
      <w:lvlJc w:val="left"/>
    </w:lvl>
  </w:abstractNum>
  <w:abstractNum w:abstractNumId="59" w15:restartNumberingAfterBreak="0">
    <w:nsid w:val="00005DB2"/>
    <w:multiLevelType w:val="hybridMultilevel"/>
    <w:tmpl w:val="C2A490C8"/>
    <w:lvl w:ilvl="0" w:tplc="F4EA400A">
      <w:start w:val="1"/>
      <w:numFmt w:val="decimal"/>
      <w:lvlText w:val="%1."/>
      <w:lvlJc w:val="left"/>
    </w:lvl>
    <w:lvl w:ilvl="1" w:tplc="1270A930">
      <w:numFmt w:val="decimal"/>
      <w:lvlText w:val=""/>
      <w:lvlJc w:val="left"/>
    </w:lvl>
    <w:lvl w:ilvl="2" w:tplc="0C00AD8A">
      <w:numFmt w:val="decimal"/>
      <w:lvlText w:val=""/>
      <w:lvlJc w:val="left"/>
    </w:lvl>
    <w:lvl w:ilvl="3" w:tplc="F5AA1282">
      <w:numFmt w:val="decimal"/>
      <w:lvlText w:val=""/>
      <w:lvlJc w:val="left"/>
    </w:lvl>
    <w:lvl w:ilvl="4" w:tplc="527E41DE">
      <w:numFmt w:val="decimal"/>
      <w:lvlText w:val=""/>
      <w:lvlJc w:val="left"/>
    </w:lvl>
    <w:lvl w:ilvl="5" w:tplc="34B202C6">
      <w:numFmt w:val="decimal"/>
      <w:lvlText w:val=""/>
      <w:lvlJc w:val="left"/>
    </w:lvl>
    <w:lvl w:ilvl="6" w:tplc="D1C02E9C">
      <w:numFmt w:val="decimal"/>
      <w:lvlText w:val=""/>
      <w:lvlJc w:val="left"/>
    </w:lvl>
    <w:lvl w:ilvl="7" w:tplc="A12462CA">
      <w:numFmt w:val="decimal"/>
      <w:lvlText w:val=""/>
      <w:lvlJc w:val="left"/>
    </w:lvl>
    <w:lvl w:ilvl="8" w:tplc="3E9A2AC4">
      <w:numFmt w:val="decimal"/>
      <w:lvlText w:val=""/>
      <w:lvlJc w:val="left"/>
    </w:lvl>
  </w:abstractNum>
  <w:abstractNum w:abstractNumId="60" w15:restartNumberingAfterBreak="0">
    <w:nsid w:val="00005E9D"/>
    <w:multiLevelType w:val="hybridMultilevel"/>
    <w:tmpl w:val="D2AEE5FC"/>
    <w:lvl w:ilvl="0" w:tplc="93C2F3EA">
      <w:start w:val="1"/>
      <w:numFmt w:val="bullet"/>
      <w:lvlText w:val="и"/>
      <w:lvlJc w:val="left"/>
    </w:lvl>
    <w:lvl w:ilvl="1" w:tplc="170810DA">
      <w:start w:val="2"/>
      <w:numFmt w:val="decimal"/>
      <w:lvlText w:val="%2)"/>
      <w:lvlJc w:val="left"/>
    </w:lvl>
    <w:lvl w:ilvl="2" w:tplc="D4FC6A96">
      <w:numFmt w:val="decimal"/>
      <w:lvlText w:val=""/>
      <w:lvlJc w:val="left"/>
    </w:lvl>
    <w:lvl w:ilvl="3" w:tplc="7AC09790">
      <w:numFmt w:val="decimal"/>
      <w:lvlText w:val=""/>
      <w:lvlJc w:val="left"/>
    </w:lvl>
    <w:lvl w:ilvl="4" w:tplc="1B525DD2">
      <w:numFmt w:val="decimal"/>
      <w:lvlText w:val=""/>
      <w:lvlJc w:val="left"/>
    </w:lvl>
    <w:lvl w:ilvl="5" w:tplc="D1F64938">
      <w:numFmt w:val="decimal"/>
      <w:lvlText w:val=""/>
      <w:lvlJc w:val="left"/>
    </w:lvl>
    <w:lvl w:ilvl="6" w:tplc="6388E3DE">
      <w:numFmt w:val="decimal"/>
      <w:lvlText w:val=""/>
      <w:lvlJc w:val="left"/>
    </w:lvl>
    <w:lvl w:ilvl="7" w:tplc="796A3A94">
      <w:numFmt w:val="decimal"/>
      <w:lvlText w:val=""/>
      <w:lvlJc w:val="left"/>
    </w:lvl>
    <w:lvl w:ilvl="8" w:tplc="A1688696">
      <w:numFmt w:val="decimal"/>
      <w:lvlText w:val=""/>
      <w:lvlJc w:val="left"/>
    </w:lvl>
  </w:abstractNum>
  <w:abstractNum w:abstractNumId="61" w15:restartNumberingAfterBreak="0">
    <w:nsid w:val="00005F1E"/>
    <w:multiLevelType w:val="hybridMultilevel"/>
    <w:tmpl w:val="E384F824"/>
    <w:lvl w:ilvl="0" w:tplc="3708845A">
      <w:start w:val="1"/>
      <w:numFmt w:val="bullet"/>
      <w:lvlText w:val="Л."/>
      <w:lvlJc w:val="left"/>
    </w:lvl>
    <w:lvl w:ilvl="1" w:tplc="F4784860">
      <w:numFmt w:val="decimal"/>
      <w:lvlText w:val=""/>
      <w:lvlJc w:val="left"/>
    </w:lvl>
    <w:lvl w:ilvl="2" w:tplc="127EE676">
      <w:numFmt w:val="decimal"/>
      <w:lvlText w:val=""/>
      <w:lvlJc w:val="left"/>
    </w:lvl>
    <w:lvl w:ilvl="3" w:tplc="E8B4F06C">
      <w:numFmt w:val="decimal"/>
      <w:lvlText w:val=""/>
      <w:lvlJc w:val="left"/>
    </w:lvl>
    <w:lvl w:ilvl="4" w:tplc="003AFC6C">
      <w:numFmt w:val="decimal"/>
      <w:lvlText w:val=""/>
      <w:lvlJc w:val="left"/>
    </w:lvl>
    <w:lvl w:ilvl="5" w:tplc="5662410C">
      <w:numFmt w:val="decimal"/>
      <w:lvlText w:val=""/>
      <w:lvlJc w:val="left"/>
    </w:lvl>
    <w:lvl w:ilvl="6" w:tplc="BB1CD608">
      <w:numFmt w:val="decimal"/>
      <w:lvlText w:val=""/>
      <w:lvlJc w:val="left"/>
    </w:lvl>
    <w:lvl w:ilvl="7" w:tplc="A0E60E9E">
      <w:numFmt w:val="decimal"/>
      <w:lvlText w:val=""/>
      <w:lvlJc w:val="left"/>
    </w:lvl>
    <w:lvl w:ilvl="8" w:tplc="49DC0B8E">
      <w:numFmt w:val="decimal"/>
      <w:lvlText w:val=""/>
      <w:lvlJc w:val="left"/>
    </w:lvl>
  </w:abstractNum>
  <w:abstractNum w:abstractNumId="62" w15:restartNumberingAfterBreak="0">
    <w:nsid w:val="00006032"/>
    <w:multiLevelType w:val="hybridMultilevel"/>
    <w:tmpl w:val="B15203C6"/>
    <w:lvl w:ilvl="0" w:tplc="042681EE">
      <w:start w:val="1"/>
      <w:numFmt w:val="bullet"/>
      <w:lvlText w:val="в"/>
      <w:lvlJc w:val="left"/>
    </w:lvl>
    <w:lvl w:ilvl="1" w:tplc="E7123B2E">
      <w:start w:val="4"/>
      <w:numFmt w:val="decimal"/>
      <w:lvlText w:val="%2."/>
      <w:lvlJc w:val="left"/>
    </w:lvl>
    <w:lvl w:ilvl="2" w:tplc="E152BBC4">
      <w:numFmt w:val="decimal"/>
      <w:lvlText w:val=""/>
      <w:lvlJc w:val="left"/>
    </w:lvl>
    <w:lvl w:ilvl="3" w:tplc="EE909B40">
      <w:numFmt w:val="decimal"/>
      <w:lvlText w:val=""/>
      <w:lvlJc w:val="left"/>
    </w:lvl>
    <w:lvl w:ilvl="4" w:tplc="80A0F04A">
      <w:numFmt w:val="decimal"/>
      <w:lvlText w:val=""/>
      <w:lvlJc w:val="left"/>
    </w:lvl>
    <w:lvl w:ilvl="5" w:tplc="F1BAEB8C">
      <w:numFmt w:val="decimal"/>
      <w:lvlText w:val=""/>
      <w:lvlJc w:val="left"/>
    </w:lvl>
    <w:lvl w:ilvl="6" w:tplc="1084EBBC">
      <w:numFmt w:val="decimal"/>
      <w:lvlText w:val=""/>
      <w:lvlJc w:val="left"/>
    </w:lvl>
    <w:lvl w:ilvl="7" w:tplc="09B4A8AA">
      <w:numFmt w:val="decimal"/>
      <w:lvlText w:val=""/>
      <w:lvlJc w:val="left"/>
    </w:lvl>
    <w:lvl w:ilvl="8" w:tplc="EFAA0244">
      <w:numFmt w:val="decimal"/>
      <w:lvlText w:val=""/>
      <w:lvlJc w:val="left"/>
    </w:lvl>
  </w:abstractNum>
  <w:abstractNum w:abstractNumId="63" w15:restartNumberingAfterBreak="0">
    <w:nsid w:val="000060BF"/>
    <w:multiLevelType w:val="hybridMultilevel"/>
    <w:tmpl w:val="D0EC8D34"/>
    <w:lvl w:ilvl="0" w:tplc="9F424390">
      <w:start w:val="1"/>
      <w:numFmt w:val="bullet"/>
      <w:lvlText w:val="и"/>
      <w:lvlJc w:val="left"/>
    </w:lvl>
    <w:lvl w:ilvl="1" w:tplc="7458F4C0">
      <w:start w:val="1"/>
      <w:numFmt w:val="bullet"/>
      <w:lvlText w:val="-"/>
      <w:lvlJc w:val="left"/>
    </w:lvl>
    <w:lvl w:ilvl="2" w:tplc="1E421758">
      <w:numFmt w:val="decimal"/>
      <w:lvlText w:val=""/>
      <w:lvlJc w:val="left"/>
    </w:lvl>
    <w:lvl w:ilvl="3" w:tplc="C99261C2">
      <w:numFmt w:val="decimal"/>
      <w:lvlText w:val=""/>
      <w:lvlJc w:val="left"/>
    </w:lvl>
    <w:lvl w:ilvl="4" w:tplc="E872F6D0">
      <w:numFmt w:val="decimal"/>
      <w:lvlText w:val=""/>
      <w:lvlJc w:val="left"/>
    </w:lvl>
    <w:lvl w:ilvl="5" w:tplc="4878B0C6">
      <w:numFmt w:val="decimal"/>
      <w:lvlText w:val=""/>
      <w:lvlJc w:val="left"/>
    </w:lvl>
    <w:lvl w:ilvl="6" w:tplc="31F26E3E">
      <w:numFmt w:val="decimal"/>
      <w:lvlText w:val=""/>
      <w:lvlJc w:val="left"/>
    </w:lvl>
    <w:lvl w:ilvl="7" w:tplc="DB3039E8">
      <w:numFmt w:val="decimal"/>
      <w:lvlText w:val=""/>
      <w:lvlJc w:val="left"/>
    </w:lvl>
    <w:lvl w:ilvl="8" w:tplc="D2B8644E">
      <w:numFmt w:val="decimal"/>
      <w:lvlText w:val=""/>
      <w:lvlJc w:val="left"/>
    </w:lvl>
  </w:abstractNum>
  <w:abstractNum w:abstractNumId="64" w15:restartNumberingAfterBreak="0">
    <w:nsid w:val="00006172"/>
    <w:multiLevelType w:val="hybridMultilevel"/>
    <w:tmpl w:val="89B0CB24"/>
    <w:lvl w:ilvl="0" w:tplc="D78234CA">
      <w:start w:val="1"/>
      <w:numFmt w:val="bullet"/>
      <w:lvlText w:val="-"/>
      <w:lvlJc w:val="left"/>
    </w:lvl>
    <w:lvl w:ilvl="1" w:tplc="A0627866">
      <w:numFmt w:val="decimal"/>
      <w:lvlText w:val=""/>
      <w:lvlJc w:val="left"/>
    </w:lvl>
    <w:lvl w:ilvl="2" w:tplc="4C0E480E">
      <w:numFmt w:val="decimal"/>
      <w:lvlText w:val=""/>
      <w:lvlJc w:val="left"/>
    </w:lvl>
    <w:lvl w:ilvl="3" w:tplc="C874C6C0">
      <w:numFmt w:val="decimal"/>
      <w:lvlText w:val=""/>
      <w:lvlJc w:val="left"/>
    </w:lvl>
    <w:lvl w:ilvl="4" w:tplc="25FA3E72">
      <w:numFmt w:val="decimal"/>
      <w:lvlText w:val=""/>
      <w:lvlJc w:val="left"/>
    </w:lvl>
    <w:lvl w:ilvl="5" w:tplc="EDFEAE4A">
      <w:numFmt w:val="decimal"/>
      <w:lvlText w:val=""/>
      <w:lvlJc w:val="left"/>
    </w:lvl>
    <w:lvl w:ilvl="6" w:tplc="D6309F5C">
      <w:numFmt w:val="decimal"/>
      <w:lvlText w:val=""/>
      <w:lvlJc w:val="left"/>
    </w:lvl>
    <w:lvl w:ilvl="7" w:tplc="10F298FA">
      <w:numFmt w:val="decimal"/>
      <w:lvlText w:val=""/>
      <w:lvlJc w:val="left"/>
    </w:lvl>
    <w:lvl w:ilvl="8" w:tplc="21F4FBC2">
      <w:numFmt w:val="decimal"/>
      <w:lvlText w:val=""/>
      <w:lvlJc w:val="left"/>
    </w:lvl>
  </w:abstractNum>
  <w:abstractNum w:abstractNumId="65" w15:restartNumberingAfterBreak="0">
    <w:nsid w:val="000066C4"/>
    <w:multiLevelType w:val="hybridMultilevel"/>
    <w:tmpl w:val="1762627E"/>
    <w:lvl w:ilvl="0" w:tplc="F606EF44">
      <w:start w:val="1"/>
      <w:numFmt w:val="bullet"/>
      <w:lvlText w:val="в"/>
      <w:lvlJc w:val="left"/>
    </w:lvl>
    <w:lvl w:ilvl="1" w:tplc="B6649416">
      <w:numFmt w:val="decimal"/>
      <w:lvlText w:val=""/>
      <w:lvlJc w:val="left"/>
    </w:lvl>
    <w:lvl w:ilvl="2" w:tplc="777C49D6">
      <w:numFmt w:val="decimal"/>
      <w:lvlText w:val=""/>
      <w:lvlJc w:val="left"/>
    </w:lvl>
    <w:lvl w:ilvl="3" w:tplc="F11C43CC">
      <w:numFmt w:val="decimal"/>
      <w:lvlText w:val=""/>
      <w:lvlJc w:val="left"/>
    </w:lvl>
    <w:lvl w:ilvl="4" w:tplc="512A1586">
      <w:numFmt w:val="decimal"/>
      <w:lvlText w:val=""/>
      <w:lvlJc w:val="left"/>
    </w:lvl>
    <w:lvl w:ilvl="5" w:tplc="FC7A9FD6">
      <w:numFmt w:val="decimal"/>
      <w:lvlText w:val=""/>
      <w:lvlJc w:val="left"/>
    </w:lvl>
    <w:lvl w:ilvl="6" w:tplc="5B5EA930">
      <w:numFmt w:val="decimal"/>
      <w:lvlText w:val=""/>
      <w:lvlJc w:val="left"/>
    </w:lvl>
    <w:lvl w:ilvl="7" w:tplc="1B3C4AE0">
      <w:numFmt w:val="decimal"/>
      <w:lvlText w:val=""/>
      <w:lvlJc w:val="left"/>
    </w:lvl>
    <w:lvl w:ilvl="8" w:tplc="E64C7654">
      <w:numFmt w:val="decimal"/>
      <w:lvlText w:val=""/>
      <w:lvlJc w:val="left"/>
    </w:lvl>
  </w:abstractNum>
  <w:abstractNum w:abstractNumId="66" w15:restartNumberingAfterBreak="0">
    <w:nsid w:val="00006899"/>
    <w:multiLevelType w:val="hybridMultilevel"/>
    <w:tmpl w:val="55C023A0"/>
    <w:lvl w:ilvl="0" w:tplc="19C0588E">
      <w:start w:val="1"/>
      <w:numFmt w:val="bullet"/>
      <w:lvlText w:val="В"/>
      <w:lvlJc w:val="left"/>
    </w:lvl>
    <w:lvl w:ilvl="1" w:tplc="B7E670A4">
      <w:numFmt w:val="decimal"/>
      <w:lvlText w:val=""/>
      <w:lvlJc w:val="left"/>
    </w:lvl>
    <w:lvl w:ilvl="2" w:tplc="B7ACF5F6">
      <w:numFmt w:val="decimal"/>
      <w:lvlText w:val=""/>
      <w:lvlJc w:val="left"/>
    </w:lvl>
    <w:lvl w:ilvl="3" w:tplc="7DBACED0">
      <w:numFmt w:val="decimal"/>
      <w:lvlText w:val=""/>
      <w:lvlJc w:val="left"/>
    </w:lvl>
    <w:lvl w:ilvl="4" w:tplc="B274BC44">
      <w:numFmt w:val="decimal"/>
      <w:lvlText w:val=""/>
      <w:lvlJc w:val="left"/>
    </w:lvl>
    <w:lvl w:ilvl="5" w:tplc="0166F12C">
      <w:numFmt w:val="decimal"/>
      <w:lvlText w:val=""/>
      <w:lvlJc w:val="left"/>
    </w:lvl>
    <w:lvl w:ilvl="6" w:tplc="A7F62E2C">
      <w:numFmt w:val="decimal"/>
      <w:lvlText w:val=""/>
      <w:lvlJc w:val="left"/>
    </w:lvl>
    <w:lvl w:ilvl="7" w:tplc="A89C12A0">
      <w:numFmt w:val="decimal"/>
      <w:lvlText w:val=""/>
      <w:lvlJc w:val="left"/>
    </w:lvl>
    <w:lvl w:ilvl="8" w:tplc="E88608AE">
      <w:numFmt w:val="decimal"/>
      <w:lvlText w:val=""/>
      <w:lvlJc w:val="left"/>
    </w:lvl>
  </w:abstractNum>
  <w:abstractNum w:abstractNumId="67" w15:restartNumberingAfterBreak="0">
    <w:nsid w:val="0000692C"/>
    <w:multiLevelType w:val="hybridMultilevel"/>
    <w:tmpl w:val="4ADAE012"/>
    <w:lvl w:ilvl="0" w:tplc="C4348AB8">
      <w:start w:val="1"/>
      <w:numFmt w:val="bullet"/>
      <w:lvlText w:val="и"/>
      <w:lvlJc w:val="left"/>
    </w:lvl>
    <w:lvl w:ilvl="1" w:tplc="186A1CD0">
      <w:start w:val="1"/>
      <w:numFmt w:val="bullet"/>
      <w:lvlText w:val="-"/>
      <w:lvlJc w:val="left"/>
    </w:lvl>
    <w:lvl w:ilvl="2" w:tplc="D8E8C3D8">
      <w:start w:val="1"/>
      <w:numFmt w:val="bullet"/>
      <w:lvlText w:val="С"/>
      <w:lvlJc w:val="left"/>
    </w:lvl>
    <w:lvl w:ilvl="3" w:tplc="AC585186">
      <w:numFmt w:val="decimal"/>
      <w:lvlText w:val=""/>
      <w:lvlJc w:val="left"/>
    </w:lvl>
    <w:lvl w:ilvl="4" w:tplc="E7FC72E6">
      <w:numFmt w:val="decimal"/>
      <w:lvlText w:val=""/>
      <w:lvlJc w:val="left"/>
    </w:lvl>
    <w:lvl w:ilvl="5" w:tplc="3FAE7288">
      <w:numFmt w:val="decimal"/>
      <w:lvlText w:val=""/>
      <w:lvlJc w:val="left"/>
    </w:lvl>
    <w:lvl w:ilvl="6" w:tplc="3BC09F26">
      <w:numFmt w:val="decimal"/>
      <w:lvlText w:val=""/>
      <w:lvlJc w:val="left"/>
    </w:lvl>
    <w:lvl w:ilvl="7" w:tplc="EF460422">
      <w:numFmt w:val="decimal"/>
      <w:lvlText w:val=""/>
      <w:lvlJc w:val="left"/>
    </w:lvl>
    <w:lvl w:ilvl="8" w:tplc="CA4C80D4">
      <w:numFmt w:val="decimal"/>
      <w:lvlText w:val=""/>
      <w:lvlJc w:val="left"/>
    </w:lvl>
  </w:abstractNum>
  <w:abstractNum w:abstractNumId="68" w15:restartNumberingAfterBreak="0">
    <w:nsid w:val="00006AD6"/>
    <w:multiLevelType w:val="hybridMultilevel"/>
    <w:tmpl w:val="AAEE0CB4"/>
    <w:lvl w:ilvl="0" w:tplc="D7708F50">
      <w:start w:val="1"/>
      <w:numFmt w:val="bullet"/>
      <w:lvlText w:val="У"/>
      <w:lvlJc w:val="left"/>
    </w:lvl>
    <w:lvl w:ilvl="1" w:tplc="81BA4B56">
      <w:numFmt w:val="decimal"/>
      <w:lvlText w:val=""/>
      <w:lvlJc w:val="left"/>
    </w:lvl>
    <w:lvl w:ilvl="2" w:tplc="B4A4815A">
      <w:numFmt w:val="decimal"/>
      <w:lvlText w:val=""/>
      <w:lvlJc w:val="left"/>
    </w:lvl>
    <w:lvl w:ilvl="3" w:tplc="CED8D6B6">
      <w:numFmt w:val="decimal"/>
      <w:lvlText w:val=""/>
      <w:lvlJc w:val="left"/>
    </w:lvl>
    <w:lvl w:ilvl="4" w:tplc="92484612">
      <w:numFmt w:val="decimal"/>
      <w:lvlText w:val=""/>
      <w:lvlJc w:val="left"/>
    </w:lvl>
    <w:lvl w:ilvl="5" w:tplc="715E95F6">
      <w:numFmt w:val="decimal"/>
      <w:lvlText w:val=""/>
      <w:lvlJc w:val="left"/>
    </w:lvl>
    <w:lvl w:ilvl="6" w:tplc="93C0D6AC">
      <w:numFmt w:val="decimal"/>
      <w:lvlText w:val=""/>
      <w:lvlJc w:val="left"/>
    </w:lvl>
    <w:lvl w:ilvl="7" w:tplc="1250D104">
      <w:numFmt w:val="decimal"/>
      <w:lvlText w:val=""/>
      <w:lvlJc w:val="left"/>
    </w:lvl>
    <w:lvl w:ilvl="8" w:tplc="10341BF2">
      <w:numFmt w:val="decimal"/>
      <w:lvlText w:val=""/>
      <w:lvlJc w:val="left"/>
    </w:lvl>
  </w:abstractNum>
  <w:abstractNum w:abstractNumId="69" w15:restartNumberingAfterBreak="0">
    <w:nsid w:val="00006B72"/>
    <w:multiLevelType w:val="hybridMultilevel"/>
    <w:tmpl w:val="CE0E7DE0"/>
    <w:lvl w:ilvl="0" w:tplc="5CA8FEB4">
      <w:start w:val="1"/>
      <w:numFmt w:val="bullet"/>
      <w:lvlText w:val="-"/>
      <w:lvlJc w:val="left"/>
    </w:lvl>
    <w:lvl w:ilvl="1" w:tplc="CECCFF82">
      <w:numFmt w:val="decimal"/>
      <w:lvlText w:val=""/>
      <w:lvlJc w:val="left"/>
    </w:lvl>
    <w:lvl w:ilvl="2" w:tplc="C34CE936">
      <w:numFmt w:val="decimal"/>
      <w:lvlText w:val=""/>
      <w:lvlJc w:val="left"/>
    </w:lvl>
    <w:lvl w:ilvl="3" w:tplc="650AA34A">
      <w:numFmt w:val="decimal"/>
      <w:lvlText w:val=""/>
      <w:lvlJc w:val="left"/>
    </w:lvl>
    <w:lvl w:ilvl="4" w:tplc="C8026F54">
      <w:numFmt w:val="decimal"/>
      <w:lvlText w:val=""/>
      <w:lvlJc w:val="left"/>
    </w:lvl>
    <w:lvl w:ilvl="5" w:tplc="429261A8">
      <w:numFmt w:val="decimal"/>
      <w:lvlText w:val=""/>
      <w:lvlJc w:val="left"/>
    </w:lvl>
    <w:lvl w:ilvl="6" w:tplc="F27C0D90">
      <w:numFmt w:val="decimal"/>
      <w:lvlText w:val=""/>
      <w:lvlJc w:val="left"/>
    </w:lvl>
    <w:lvl w:ilvl="7" w:tplc="D29AE034">
      <w:numFmt w:val="decimal"/>
      <w:lvlText w:val=""/>
      <w:lvlJc w:val="left"/>
    </w:lvl>
    <w:lvl w:ilvl="8" w:tplc="AAB8F0BC">
      <w:numFmt w:val="decimal"/>
      <w:lvlText w:val=""/>
      <w:lvlJc w:val="left"/>
    </w:lvl>
  </w:abstractNum>
  <w:abstractNum w:abstractNumId="70" w15:restartNumberingAfterBreak="0">
    <w:nsid w:val="00006BCB"/>
    <w:multiLevelType w:val="hybridMultilevel"/>
    <w:tmpl w:val="EA36AE12"/>
    <w:lvl w:ilvl="0" w:tplc="8CB81B32">
      <w:start w:val="1"/>
      <w:numFmt w:val="bullet"/>
      <w:lvlText w:val="-"/>
      <w:lvlJc w:val="left"/>
    </w:lvl>
    <w:lvl w:ilvl="1" w:tplc="A426F556">
      <w:numFmt w:val="decimal"/>
      <w:lvlText w:val=""/>
      <w:lvlJc w:val="left"/>
    </w:lvl>
    <w:lvl w:ilvl="2" w:tplc="9A38C35E">
      <w:numFmt w:val="decimal"/>
      <w:lvlText w:val=""/>
      <w:lvlJc w:val="left"/>
    </w:lvl>
    <w:lvl w:ilvl="3" w:tplc="991AFA8A">
      <w:numFmt w:val="decimal"/>
      <w:lvlText w:val=""/>
      <w:lvlJc w:val="left"/>
    </w:lvl>
    <w:lvl w:ilvl="4" w:tplc="376C77BC">
      <w:numFmt w:val="decimal"/>
      <w:lvlText w:val=""/>
      <w:lvlJc w:val="left"/>
    </w:lvl>
    <w:lvl w:ilvl="5" w:tplc="F5E27658">
      <w:numFmt w:val="decimal"/>
      <w:lvlText w:val=""/>
      <w:lvlJc w:val="left"/>
    </w:lvl>
    <w:lvl w:ilvl="6" w:tplc="B1BE3EE2">
      <w:numFmt w:val="decimal"/>
      <w:lvlText w:val=""/>
      <w:lvlJc w:val="left"/>
    </w:lvl>
    <w:lvl w:ilvl="7" w:tplc="DA8CCF28">
      <w:numFmt w:val="decimal"/>
      <w:lvlText w:val=""/>
      <w:lvlJc w:val="left"/>
    </w:lvl>
    <w:lvl w:ilvl="8" w:tplc="AB405860">
      <w:numFmt w:val="decimal"/>
      <w:lvlText w:val=""/>
      <w:lvlJc w:val="left"/>
    </w:lvl>
  </w:abstractNum>
  <w:abstractNum w:abstractNumId="71" w15:restartNumberingAfterBreak="0">
    <w:nsid w:val="00006BE8"/>
    <w:multiLevelType w:val="hybridMultilevel"/>
    <w:tmpl w:val="65C0F4E6"/>
    <w:lvl w:ilvl="0" w:tplc="DC36A298">
      <w:start w:val="1"/>
      <w:numFmt w:val="bullet"/>
      <w:lvlText w:val="-"/>
      <w:lvlJc w:val="left"/>
    </w:lvl>
    <w:lvl w:ilvl="1" w:tplc="3F0E8050">
      <w:numFmt w:val="decimal"/>
      <w:lvlText w:val=""/>
      <w:lvlJc w:val="left"/>
    </w:lvl>
    <w:lvl w:ilvl="2" w:tplc="06C048DE">
      <w:numFmt w:val="decimal"/>
      <w:lvlText w:val=""/>
      <w:lvlJc w:val="left"/>
    </w:lvl>
    <w:lvl w:ilvl="3" w:tplc="01F8EEA0">
      <w:numFmt w:val="decimal"/>
      <w:lvlText w:val=""/>
      <w:lvlJc w:val="left"/>
    </w:lvl>
    <w:lvl w:ilvl="4" w:tplc="1EAAC832">
      <w:numFmt w:val="decimal"/>
      <w:lvlText w:val=""/>
      <w:lvlJc w:val="left"/>
    </w:lvl>
    <w:lvl w:ilvl="5" w:tplc="9C18CE5E">
      <w:numFmt w:val="decimal"/>
      <w:lvlText w:val=""/>
      <w:lvlJc w:val="left"/>
    </w:lvl>
    <w:lvl w:ilvl="6" w:tplc="93862672">
      <w:numFmt w:val="decimal"/>
      <w:lvlText w:val=""/>
      <w:lvlJc w:val="left"/>
    </w:lvl>
    <w:lvl w:ilvl="7" w:tplc="4BF0C79C">
      <w:numFmt w:val="decimal"/>
      <w:lvlText w:val=""/>
      <w:lvlJc w:val="left"/>
    </w:lvl>
    <w:lvl w:ilvl="8" w:tplc="5D445074">
      <w:numFmt w:val="decimal"/>
      <w:lvlText w:val=""/>
      <w:lvlJc w:val="left"/>
    </w:lvl>
  </w:abstractNum>
  <w:abstractNum w:abstractNumId="72" w15:restartNumberingAfterBreak="0">
    <w:nsid w:val="00006C69"/>
    <w:multiLevelType w:val="hybridMultilevel"/>
    <w:tmpl w:val="B9A8E742"/>
    <w:lvl w:ilvl="0" w:tplc="7DB29056">
      <w:start w:val="1"/>
      <w:numFmt w:val="bullet"/>
      <w:lvlText w:val="и"/>
      <w:lvlJc w:val="left"/>
    </w:lvl>
    <w:lvl w:ilvl="1" w:tplc="D6F4FE6C">
      <w:numFmt w:val="decimal"/>
      <w:lvlText w:val=""/>
      <w:lvlJc w:val="left"/>
    </w:lvl>
    <w:lvl w:ilvl="2" w:tplc="0E04F9F8">
      <w:numFmt w:val="decimal"/>
      <w:lvlText w:val=""/>
      <w:lvlJc w:val="left"/>
    </w:lvl>
    <w:lvl w:ilvl="3" w:tplc="63A88AA4">
      <w:numFmt w:val="decimal"/>
      <w:lvlText w:val=""/>
      <w:lvlJc w:val="left"/>
    </w:lvl>
    <w:lvl w:ilvl="4" w:tplc="2E9438C8">
      <w:numFmt w:val="decimal"/>
      <w:lvlText w:val=""/>
      <w:lvlJc w:val="left"/>
    </w:lvl>
    <w:lvl w:ilvl="5" w:tplc="C78A86D8">
      <w:numFmt w:val="decimal"/>
      <w:lvlText w:val=""/>
      <w:lvlJc w:val="left"/>
    </w:lvl>
    <w:lvl w:ilvl="6" w:tplc="942E28E2">
      <w:numFmt w:val="decimal"/>
      <w:lvlText w:val=""/>
      <w:lvlJc w:val="left"/>
    </w:lvl>
    <w:lvl w:ilvl="7" w:tplc="B518E75E">
      <w:numFmt w:val="decimal"/>
      <w:lvlText w:val=""/>
      <w:lvlJc w:val="left"/>
    </w:lvl>
    <w:lvl w:ilvl="8" w:tplc="AA1C9F4C">
      <w:numFmt w:val="decimal"/>
      <w:lvlText w:val=""/>
      <w:lvlJc w:val="left"/>
    </w:lvl>
  </w:abstractNum>
  <w:abstractNum w:abstractNumId="73" w15:restartNumberingAfterBreak="0">
    <w:nsid w:val="00007049"/>
    <w:multiLevelType w:val="hybridMultilevel"/>
    <w:tmpl w:val="CDF496B0"/>
    <w:lvl w:ilvl="0" w:tplc="4C40B5CA">
      <w:start w:val="1"/>
      <w:numFmt w:val="bullet"/>
      <w:lvlText w:val="-"/>
      <w:lvlJc w:val="left"/>
    </w:lvl>
    <w:lvl w:ilvl="1" w:tplc="9AFE9FD4">
      <w:numFmt w:val="decimal"/>
      <w:lvlText w:val=""/>
      <w:lvlJc w:val="left"/>
    </w:lvl>
    <w:lvl w:ilvl="2" w:tplc="34A898EE">
      <w:numFmt w:val="decimal"/>
      <w:lvlText w:val=""/>
      <w:lvlJc w:val="left"/>
    </w:lvl>
    <w:lvl w:ilvl="3" w:tplc="4830D250">
      <w:numFmt w:val="decimal"/>
      <w:lvlText w:val=""/>
      <w:lvlJc w:val="left"/>
    </w:lvl>
    <w:lvl w:ilvl="4" w:tplc="F5788520">
      <w:numFmt w:val="decimal"/>
      <w:lvlText w:val=""/>
      <w:lvlJc w:val="left"/>
    </w:lvl>
    <w:lvl w:ilvl="5" w:tplc="A1DE3970">
      <w:numFmt w:val="decimal"/>
      <w:lvlText w:val=""/>
      <w:lvlJc w:val="left"/>
    </w:lvl>
    <w:lvl w:ilvl="6" w:tplc="CB00456C">
      <w:numFmt w:val="decimal"/>
      <w:lvlText w:val=""/>
      <w:lvlJc w:val="left"/>
    </w:lvl>
    <w:lvl w:ilvl="7" w:tplc="CC8CC6FA">
      <w:numFmt w:val="decimal"/>
      <w:lvlText w:val=""/>
      <w:lvlJc w:val="left"/>
    </w:lvl>
    <w:lvl w:ilvl="8" w:tplc="0EBCC800">
      <w:numFmt w:val="decimal"/>
      <w:lvlText w:val=""/>
      <w:lvlJc w:val="left"/>
    </w:lvl>
  </w:abstractNum>
  <w:abstractNum w:abstractNumId="74" w15:restartNumberingAfterBreak="0">
    <w:nsid w:val="000071F0"/>
    <w:multiLevelType w:val="hybridMultilevel"/>
    <w:tmpl w:val="B366E156"/>
    <w:lvl w:ilvl="0" w:tplc="3166A066">
      <w:start w:val="1"/>
      <w:numFmt w:val="bullet"/>
      <w:lvlText w:val="-"/>
      <w:lvlJc w:val="left"/>
    </w:lvl>
    <w:lvl w:ilvl="1" w:tplc="EB4C7E62">
      <w:numFmt w:val="decimal"/>
      <w:lvlText w:val=""/>
      <w:lvlJc w:val="left"/>
    </w:lvl>
    <w:lvl w:ilvl="2" w:tplc="F314DA8A">
      <w:numFmt w:val="decimal"/>
      <w:lvlText w:val=""/>
      <w:lvlJc w:val="left"/>
    </w:lvl>
    <w:lvl w:ilvl="3" w:tplc="7A0CBBAE">
      <w:numFmt w:val="decimal"/>
      <w:lvlText w:val=""/>
      <w:lvlJc w:val="left"/>
    </w:lvl>
    <w:lvl w:ilvl="4" w:tplc="831C2BC6">
      <w:numFmt w:val="decimal"/>
      <w:lvlText w:val=""/>
      <w:lvlJc w:val="left"/>
    </w:lvl>
    <w:lvl w:ilvl="5" w:tplc="D228064E">
      <w:numFmt w:val="decimal"/>
      <w:lvlText w:val=""/>
      <w:lvlJc w:val="left"/>
    </w:lvl>
    <w:lvl w:ilvl="6" w:tplc="4A2CEB1A">
      <w:numFmt w:val="decimal"/>
      <w:lvlText w:val=""/>
      <w:lvlJc w:val="left"/>
    </w:lvl>
    <w:lvl w:ilvl="7" w:tplc="EEB8BF1C">
      <w:numFmt w:val="decimal"/>
      <w:lvlText w:val=""/>
      <w:lvlJc w:val="left"/>
    </w:lvl>
    <w:lvl w:ilvl="8" w:tplc="25C45C8E">
      <w:numFmt w:val="decimal"/>
      <w:lvlText w:val=""/>
      <w:lvlJc w:val="left"/>
    </w:lvl>
  </w:abstractNum>
  <w:abstractNum w:abstractNumId="75" w15:restartNumberingAfterBreak="0">
    <w:nsid w:val="000073DA"/>
    <w:multiLevelType w:val="hybridMultilevel"/>
    <w:tmpl w:val="0630D3C0"/>
    <w:lvl w:ilvl="0" w:tplc="0F964F06">
      <w:start w:val="1"/>
      <w:numFmt w:val="bullet"/>
      <w:lvlText w:val="-"/>
      <w:lvlJc w:val="left"/>
    </w:lvl>
    <w:lvl w:ilvl="1" w:tplc="F1A29C40">
      <w:numFmt w:val="decimal"/>
      <w:lvlText w:val=""/>
      <w:lvlJc w:val="left"/>
    </w:lvl>
    <w:lvl w:ilvl="2" w:tplc="CF4C31B8">
      <w:numFmt w:val="decimal"/>
      <w:lvlText w:val=""/>
      <w:lvlJc w:val="left"/>
    </w:lvl>
    <w:lvl w:ilvl="3" w:tplc="EF66B858">
      <w:numFmt w:val="decimal"/>
      <w:lvlText w:val=""/>
      <w:lvlJc w:val="left"/>
    </w:lvl>
    <w:lvl w:ilvl="4" w:tplc="8478699E">
      <w:numFmt w:val="decimal"/>
      <w:lvlText w:val=""/>
      <w:lvlJc w:val="left"/>
    </w:lvl>
    <w:lvl w:ilvl="5" w:tplc="600AB96E">
      <w:numFmt w:val="decimal"/>
      <w:lvlText w:val=""/>
      <w:lvlJc w:val="left"/>
    </w:lvl>
    <w:lvl w:ilvl="6" w:tplc="231417B8">
      <w:numFmt w:val="decimal"/>
      <w:lvlText w:val=""/>
      <w:lvlJc w:val="left"/>
    </w:lvl>
    <w:lvl w:ilvl="7" w:tplc="73D8C662">
      <w:numFmt w:val="decimal"/>
      <w:lvlText w:val=""/>
      <w:lvlJc w:val="left"/>
    </w:lvl>
    <w:lvl w:ilvl="8" w:tplc="56928D98">
      <w:numFmt w:val="decimal"/>
      <w:lvlText w:val=""/>
      <w:lvlJc w:val="left"/>
    </w:lvl>
  </w:abstractNum>
  <w:abstractNum w:abstractNumId="76" w15:restartNumberingAfterBreak="0">
    <w:nsid w:val="000075EF"/>
    <w:multiLevelType w:val="hybridMultilevel"/>
    <w:tmpl w:val="A852CEAA"/>
    <w:lvl w:ilvl="0" w:tplc="E03280BE">
      <w:start w:val="1"/>
      <w:numFmt w:val="bullet"/>
      <w:lvlText w:val="В"/>
      <w:lvlJc w:val="left"/>
    </w:lvl>
    <w:lvl w:ilvl="1" w:tplc="8E26E9B4">
      <w:numFmt w:val="decimal"/>
      <w:lvlText w:val=""/>
      <w:lvlJc w:val="left"/>
    </w:lvl>
    <w:lvl w:ilvl="2" w:tplc="406AA75E">
      <w:numFmt w:val="decimal"/>
      <w:lvlText w:val=""/>
      <w:lvlJc w:val="left"/>
    </w:lvl>
    <w:lvl w:ilvl="3" w:tplc="52B42370">
      <w:numFmt w:val="decimal"/>
      <w:lvlText w:val=""/>
      <w:lvlJc w:val="left"/>
    </w:lvl>
    <w:lvl w:ilvl="4" w:tplc="DF72B2C4">
      <w:numFmt w:val="decimal"/>
      <w:lvlText w:val=""/>
      <w:lvlJc w:val="left"/>
    </w:lvl>
    <w:lvl w:ilvl="5" w:tplc="B080BBC4">
      <w:numFmt w:val="decimal"/>
      <w:lvlText w:val=""/>
      <w:lvlJc w:val="left"/>
    </w:lvl>
    <w:lvl w:ilvl="6" w:tplc="D86076E2">
      <w:numFmt w:val="decimal"/>
      <w:lvlText w:val=""/>
      <w:lvlJc w:val="left"/>
    </w:lvl>
    <w:lvl w:ilvl="7" w:tplc="5C708E84">
      <w:numFmt w:val="decimal"/>
      <w:lvlText w:val=""/>
      <w:lvlJc w:val="left"/>
    </w:lvl>
    <w:lvl w:ilvl="8" w:tplc="CBA86FA6">
      <w:numFmt w:val="decimal"/>
      <w:lvlText w:val=""/>
      <w:lvlJc w:val="left"/>
    </w:lvl>
  </w:abstractNum>
  <w:abstractNum w:abstractNumId="77" w15:restartNumberingAfterBreak="0">
    <w:nsid w:val="00007874"/>
    <w:multiLevelType w:val="hybridMultilevel"/>
    <w:tmpl w:val="7D30097C"/>
    <w:lvl w:ilvl="0" w:tplc="421A5F22">
      <w:start w:val="1"/>
      <w:numFmt w:val="bullet"/>
      <w:lvlText w:val="-"/>
      <w:lvlJc w:val="left"/>
    </w:lvl>
    <w:lvl w:ilvl="1" w:tplc="103C547E">
      <w:start w:val="1"/>
      <w:numFmt w:val="bullet"/>
      <w:lvlText w:val="и"/>
      <w:lvlJc w:val="left"/>
    </w:lvl>
    <w:lvl w:ilvl="2" w:tplc="01A2101E">
      <w:numFmt w:val="decimal"/>
      <w:lvlText w:val=""/>
      <w:lvlJc w:val="left"/>
    </w:lvl>
    <w:lvl w:ilvl="3" w:tplc="B930184E">
      <w:numFmt w:val="decimal"/>
      <w:lvlText w:val=""/>
      <w:lvlJc w:val="left"/>
    </w:lvl>
    <w:lvl w:ilvl="4" w:tplc="B9465066">
      <w:numFmt w:val="decimal"/>
      <w:lvlText w:val=""/>
      <w:lvlJc w:val="left"/>
    </w:lvl>
    <w:lvl w:ilvl="5" w:tplc="D0EC98E0">
      <w:numFmt w:val="decimal"/>
      <w:lvlText w:val=""/>
      <w:lvlJc w:val="left"/>
    </w:lvl>
    <w:lvl w:ilvl="6" w:tplc="335EFE2E">
      <w:numFmt w:val="decimal"/>
      <w:lvlText w:val=""/>
      <w:lvlJc w:val="left"/>
    </w:lvl>
    <w:lvl w:ilvl="7" w:tplc="D0E6C3AE">
      <w:numFmt w:val="decimal"/>
      <w:lvlText w:val=""/>
      <w:lvlJc w:val="left"/>
    </w:lvl>
    <w:lvl w:ilvl="8" w:tplc="894E0F44">
      <w:numFmt w:val="decimal"/>
      <w:lvlText w:val=""/>
      <w:lvlJc w:val="left"/>
    </w:lvl>
  </w:abstractNum>
  <w:abstractNum w:abstractNumId="78" w15:restartNumberingAfterBreak="0">
    <w:nsid w:val="00007983"/>
    <w:multiLevelType w:val="hybridMultilevel"/>
    <w:tmpl w:val="7E46BD96"/>
    <w:lvl w:ilvl="0" w:tplc="B724752A">
      <w:start w:val="1"/>
      <w:numFmt w:val="bullet"/>
      <w:lvlText w:val="В"/>
      <w:lvlJc w:val="left"/>
    </w:lvl>
    <w:lvl w:ilvl="1" w:tplc="6E623470">
      <w:numFmt w:val="decimal"/>
      <w:lvlText w:val=""/>
      <w:lvlJc w:val="left"/>
    </w:lvl>
    <w:lvl w:ilvl="2" w:tplc="31C47DA4">
      <w:numFmt w:val="decimal"/>
      <w:lvlText w:val=""/>
      <w:lvlJc w:val="left"/>
    </w:lvl>
    <w:lvl w:ilvl="3" w:tplc="9EF0E372">
      <w:numFmt w:val="decimal"/>
      <w:lvlText w:val=""/>
      <w:lvlJc w:val="left"/>
    </w:lvl>
    <w:lvl w:ilvl="4" w:tplc="0AD4A88E">
      <w:numFmt w:val="decimal"/>
      <w:lvlText w:val=""/>
      <w:lvlJc w:val="left"/>
    </w:lvl>
    <w:lvl w:ilvl="5" w:tplc="FC10A21A">
      <w:numFmt w:val="decimal"/>
      <w:lvlText w:val=""/>
      <w:lvlJc w:val="left"/>
    </w:lvl>
    <w:lvl w:ilvl="6" w:tplc="2BDE6C2C">
      <w:numFmt w:val="decimal"/>
      <w:lvlText w:val=""/>
      <w:lvlJc w:val="left"/>
    </w:lvl>
    <w:lvl w:ilvl="7" w:tplc="3CF859A8">
      <w:numFmt w:val="decimal"/>
      <w:lvlText w:val=""/>
      <w:lvlJc w:val="left"/>
    </w:lvl>
    <w:lvl w:ilvl="8" w:tplc="EC806CC8">
      <w:numFmt w:val="decimal"/>
      <w:lvlText w:val=""/>
      <w:lvlJc w:val="left"/>
    </w:lvl>
  </w:abstractNum>
  <w:abstractNum w:abstractNumId="79" w15:restartNumberingAfterBreak="0">
    <w:nsid w:val="0000798B"/>
    <w:multiLevelType w:val="hybridMultilevel"/>
    <w:tmpl w:val="5D0CF206"/>
    <w:lvl w:ilvl="0" w:tplc="75CECCE0">
      <w:start w:val="1"/>
      <w:numFmt w:val="bullet"/>
      <w:lvlText w:val="-"/>
      <w:lvlJc w:val="left"/>
    </w:lvl>
    <w:lvl w:ilvl="1" w:tplc="339406A0">
      <w:numFmt w:val="decimal"/>
      <w:lvlText w:val=""/>
      <w:lvlJc w:val="left"/>
    </w:lvl>
    <w:lvl w:ilvl="2" w:tplc="967CB376">
      <w:numFmt w:val="decimal"/>
      <w:lvlText w:val=""/>
      <w:lvlJc w:val="left"/>
    </w:lvl>
    <w:lvl w:ilvl="3" w:tplc="5B8214AA">
      <w:numFmt w:val="decimal"/>
      <w:lvlText w:val=""/>
      <w:lvlJc w:val="left"/>
    </w:lvl>
    <w:lvl w:ilvl="4" w:tplc="01B6F0C0">
      <w:numFmt w:val="decimal"/>
      <w:lvlText w:val=""/>
      <w:lvlJc w:val="left"/>
    </w:lvl>
    <w:lvl w:ilvl="5" w:tplc="8398D2EC">
      <w:numFmt w:val="decimal"/>
      <w:lvlText w:val=""/>
      <w:lvlJc w:val="left"/>
    </w:lvl>
    <w:lvl w:ilvl="6" w:tplc="5850616A">
      <w:numFmt w:val="decimal"/>
      <w:lvlText w:val=""/>
      <w:lvlJc w:val="left"/>
    </w:lvl>
    <w:lvl w:ilvl="7" w:tplc="95F675F6">
      <w:numFmt w:val="decimal"/>
      <w:lvlText w:val=""/>
      <w:lvlJc w:val="left"/>
    </w:lvl>
    <w:lvl w:ilvl="8" w:tplc="CD524A9A">
      <w:numFmt w:val="decimal"/>
      <w:lvlText w:val=""/>
      <w:lvlJc w:val="left"/>
    </w:lvl>
  </w:abstractNum>
  <w:abstractNum w:abstractNumId="80" w15:restartNumberingAfterBreak="0">
    <w:nsid w:val="00007BB9"/>
    <w:multiLevelType w:val="hybridMultilevel"/>
    <w:tmpl w:val="257EA0AC"/>
    <w:lvl w:ilvl="0" w:tplc="92A8BF9A">
      <w:start w:val="1"/>
      <w:numFmt w:val="bullet"/>
      <w:lvlText w:val="У"/>
      <w:lvlJc w:val="left"/>
    </w:lvl>
    <w:lvl w:ilvl="1" w:tplc="F3442E6E">
      <w:numFmt w:val="decimal"/>
      <w:lvlText w:val=""/>
      <w:lvlJc w:val="left"/>
    </w:lvl>
    <w:lvl w:ilvl="2" w:tplc="82CA1376">
      <w:numFmt w:val="decimal"/>
      <w:lvlText w:val=""/>
      <w:lvlJc w:val="left"/>
    </w:lvl>
    <w:lvl w:ilvl="3" w:tplc="E842B6C0">
      <w:numFmt w:val="decimal"/>
      <w:lvlText w:val=""/>
      <w:lvlJc w:val="left"/>
    </w:lvl>
    <w:lvl w:ilvl="4" w:tplc="7076F132">
      <w:numFmt w:val="decimal"/>
      <w:lvlText w:val=""/>
      <w:lvlJc w:val="left"/>
    </w:lvl>
    <w:lvl w:ilvl="5" w:tplc="99CCA012">
      <w:numFmt w:val="decimal"/>
      <w:lvlText w:val=""/>
      <w:lvlJc w:val="left"/>
    </w:lvl>
    <w:lvl w:ilvl="6" w:tplc="4C283288">
      <w:numFmt w:val="decimal"/>
      <w:lvlText w:val=""/>
      <w:lvlJc w:val="left"/>
    </w:lvl>
    <w:lvl w:ilvl="7" w:tplc="D374C664">
      <w:numFmt w:val="decimal"/>
      <w:lvlText w:val=""/>
      <w:lvlJc w:val="left"/>
    </w:lvl>
    <w:lvl w:ilvl="8" w:tplc="9A20243A">
      <w:numFmt w:val="decimal"/>
      <w:lvlText w:val=""/>
      <w:lvlJc w:val="left"/>
    </w:lvl>
  </w:abstractNum>
  <w:abstractNum w:abstractNumId="81" w15:restartNumberingAfterBreak="0">
    <w:nsid w:val="00007DD1"/>
    <w:multiLevelType w:val="hybridMultilevel"/>
    <w:tmpl w:val="97E6E556"/>
    <w:lvl w:ilvl="0" w:tplc="9F946726">
      <w:start w:val="1"/>
      <w:numFmt w:val="bullet"/>
      <w:lvlText w:val="и"/>
      <w:lvlJc w:val="left"/>
    </w:lvl>
    <w:lvl w:ilvl="1" w:tplc="B742EAAE">
      <w:start w:val="1"/>
      <w:numFmt w:val="decimal"/>
      <w:lvlText w:val="%2)"/>
      <w:lvlJc w:val="left"/>
    </w:lvl>
    <w:lvl w:ilvl="2" w:tplc="A3B6F7C4">
      <w:numFmt w:val="decimal"/>
      <w:lvlText w:val=""/>
      <w:lvlJc w:val="left"/>
    </w:lvl>
    <w:lvl w:ilvl="3" w:tplc="A192FFAC">
      <w:numFmt w:val="decimal"/>
      <w:lvlText w:val=""/>
      <w:lvlJc w:val="left"/>
    </w:lvl>
    <w:lvl w:ilvl="4" w:tplc="13E6B318">
      <w:numFmt w:val="decimal"/>
      <w:lvlText w:val=""/>
      <w:lvlJc w:val="left"/>
    </w:lvl>
    <w:lvl w:ilvl="5" w:tplc="1D943B2E">
      <w:numFmt w:val="decimal"/>
      <w:lvlText w:val=""/>
      <w:lvlJc w:val="left"/>
    </w:lvl>
    <w:lvl w:ilvl="6" w:tplc="C0366E88">
      <w:numFmt w:val="decimal"/>
      <w:lvlText w:val=""/>
      <w:lvlJc w:val="left"/>
    </w:lvl>
    <w:lvl w:ilvl="7" w:tplc="E9EA38D6">
      <w:numFmt w:val="decimal"/>
      <w:lvlText w:val=""/>
      <w:lvlJc w:val="left"/>
    </w:lvl>
    <w:lvl w:ilvl="8" w:tplc="C1882FA8">
      <w:numFmt w:val="decimal"/>
      <w:lvlText w:val=""/>
      <w:lvlJc w:val="left"/>
    </w:lvl>
  </w:abstractNum>
  <w:abstractNum w:abstractNumId="82" w15:restartNumberingAfterBreak="0">
    <w:nsid w:val="00007EB7"/>
    <w:multiLevelType w:val="hybridMultilevel"/>
    <w:tmpl w:val="5314A1A0"/>
    <w:lvl w:ilvl="0" w:tplc="FB72EFDE">
      <w:start w:val="1"/>
      <w:numFmt w:val="bullet"/>
      <w:lvlText w:val="В"/>
      <w:lvlJc w:val="left"/>
    </w:lvl>
    <w:lvl w:ilvl="1" w:tplc="9EE65F5A">
      <w:start w:val="2"/>
      <w:numFmt w:val="decimal"/>
      <w:lvlText w:val="%2."/>
      <w:lvlJc w:val="left"/>
    </w:lvl>
    <w:lvl w:ilvl="2" w:tplc="5BECCFD4">
      <w:start w:val="1"/>
      <w:numFmt w:val="bullet"/>
      <w:lvlText w:val="В"/>
      <w:lvlJc w:val="left"/>
    </w:lvl>
    <w:lvl w:ilvl="3" w:tplc="971A42D0">
      <w:numFmt w:val="decimal"/>
      <w:lvlText w:val=""/>
      <w:lvlJc w:val="left"/>
    </w:lvl>
    <w:lvl w:ilvl="4" w:tplc="764A925C">
      <w:numFmt w:val="decimal"/>
      <w:lvlText w:val=""/>
      <w:lvlJc w:val="left"/>
    </w:lvl>
    <w:lvl w:ilvl="5" w:tplc="672223DC">
      <w:numFmt w:val="decimal"/>
      <w:lvlText w:val=""/>
      <w:lvlJc w:val="left"/>
    </w:lvl>
    <w:lvl w:ilvl="6" w:tplc="F5C4F0D2">
      <w:numFmt w:val="decimal"/>
      <w:lvlText w:val=""/>
      <w:lvlJc w:val="left"/>
    </w:lvl>
    <w:lvl w:ilvl="7" w:tplc="494E97A6">
      <w:numFmt w:val="decimal"/>
      <w:lvlText w:val=""/>
      <w:lvlJc w:val="left"/>
    </w:lvl>
    <w:lvl w:ilvl="8" w:tplc="212C0EA8">
      <w:numFmt w:val="decimal"/>
      <w:lvlText w:val=""/>
      <w:lvlJc w:val="left"/>
    </w:lvl>
  </w:abstractNum>
  <w:abstractNum w:abstractNumId="83" w15:restartNumberingAfterBreak="0">
    <w:nsid w:val="00007F4F"/>
    <w:multiLevelType w:val="hybridMultilevel"/>
    <w:tmpl w:val="21CAB542"/>
    <w:lvl w:ilvl="0" w:tplc="2DC6603C">
      <w:start w:val="1"/>
      <w:numFmt w:val="bullet"/>
      <w:lvlText w:val="у"/>
      <w:lvlJc w:val="left"/>
    </w:lvl>
    <w:lvl w:ilvl="1" w:tplc="5FE2CDF6">
      <w:start w:val="1"/>
      <w:numFmt w:val="bullet"/>
      <w:lvlText w:val="-"/>
      <w:lvlJc w:val="left"/>
    </w:lvl>
    <w:lvl w:ilvl="2" w:tplc="D74E5BD2">
      <w:start w:val="1"/>
      <w:numFmt w:val="bullet"/>
      <w:lvlText w:val="-"/>
      <w:lvlJc w:val="left"/>
    </w:lvl>
    <w:lvl w:ilvl="3" w:tplc="EEE8B9FA">
      <w:start w:val="1"/>
      <w:numFmt w:val="bullet"/>
      <w:lvlText w:val="-"/>
      <w:lvlJc w:val="left"/>
    </w:lvl>
    <w:lvl w:ilvl="4" w:tplc="5C964ADC">
      <w:numFmt w:val="decimal"/>
      <w:lvlText w:val=""/>
      <w:lvlJc w:val="left"/>
    </w:lvl>
    <w:lvl w:ilvl="5" w:tplc="6D945FC0">
      <w:numFmt w:val="decimal"/>
      <w:lvlText w:val=""/>
      <w:lvlJc w:val="left"/>
    </w:lvl>
    <w:lvl w:ilvl="6" w:tplc="BFA234F0">
      <w:numFmt w:val="decimal"/>
      <w:lvlText w:val=""/>
      <w:lvlJc w:val="left"/>
    </w:lvl>
    <w:lvl w:ilvl="7" w:tplc="4AAABD96">
      <w:numFmt w:val="decimal"/>
      <w:lvlText w:val=""/>
      <w:lvlJc w:val="left"/>
    </w:lvl>
    <w:lvl w:ilvl="8" w:tplc="D9AA081E">
      <w:numFmt w:val="decimal"/>
      <w:lvlText w:val=""/>
      <w:lvlJc w:val="left"/>
    </w:lvl>
  </w:abstractNum>
  <w:abstractNum w:abstractNumId="84" w15:restartNumberingAfterBreak="0">
    <w:nsid w:val="0A336A2F"/>
    <w:multiLevelType w:val="hybridMultilevel"/>
    <w:tmpl w:val="99D626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32"/>
  </w:num>
  <w:num w:numId="3">
    <w:abstractNumId w:val="65"/>
  </w:num>
  <w:num w:numId="4">
    <w:abstractNumId w:val="43"/>
  </w:num>
  <w:num w:numId="5">
    <w:abstractNumId w:val="82"/>
  </w:num>
  <w:num w:numId="6">
    <w:abstractNumId w:val="62"/>
  </w:num>
  <w:num w:numId="7">
    <w:abstractNumId w:val="26"/>
  </w:num>
  <w:num w:numId="8">
    <w:abstractNumId w:val="13"/>
  </w:num>
  <w:num w:numId="9">
    <w:abstractNumId w:val="51"/>
  </w:num>
  <w:num w:numId="10">
    <w:abstractNumId w:val="38"/>
  </w:num>
  <w:num w:numId="11">
    <w:abstractNumId w:val="3"/>
  </w:num>
  <w:num w:numId="12">
    <w:abstractNumId w:val="57"/>
  </w:num>
  <w:num w:numId="13">
    <w:abstractNumId w:val="41"/>
  </w:num>
  <w:num w:numId="14">
    <w:abstractNumId w:val="10"/>
  </w:num>
  <w:num w:numId="15">
    <w:abstractNumId w:val="79"/>
  </w:num>
  <w:num w:numId="16">
    <w:abstractNumId w:val="9"/>
  </w:num>
  <w:num w:numId="17">
    <w:abstractNumId w:val="75"/>
  </w:num>
  <w:num w:numId="18">
    <w:abstractNumId w:val="56"/>
  </w:num>
  <w:num w:numId="19">
    <w:abstractNumId w:val="23"/>
  </w:num>
  <w:num w:numId="20">
    <w:abstractNumId w:val="34"/>
  </w:num>
  <w:num w:numId="21">
    <w:abstractNumId w:val="4"/>
  </w:num>
  <w:num w:numId="22">
    <w:abstractNumId w:val="80"/>
  </w:num>
  <w:num w:numId="23">
    <w:abstractNumId w:val="55"/>
  </w:num>
  <w:num w:numId="24">
    <w:abstractNumId w:val="11"/>
  </w:num>
  <w:num w:numId="25">
    <w:abstractNumId w:val="73"/>
  </w:num>
  <w:num w:numId="26">
    <w:abstractNumId w:val="67"/>
  </w:num>
  <w:num w:numId="27">
    <w:abstractNumId w:val="49"/>
  </w:num>
  <w:num w:numId="28">
    <w:abstractNumId w:val="15"/>
  </w:num>
  <w:num w:numId="29">
    <w:abstractNumId w:val="14"/>
  </w:num>
  <w:num w:numId="30">
    <w:abstractNumId w:val="66"/>
  </w:num>
  <w:num w:numId="31">
    <w:abstractNumId w:val="36"/>
  </w:num>
  <w:num w:numId="32">
    <w:abstractNumId w:val="12"/>
  </w:num>
  <w:num w:numId="33">
    <w:abstractNumId w:val="40"/>
  </w:num>
  <w:num w:numId="34">
    <w:abstractNumId w:val="59"/>
  </w:num>
  <w:num w:numId="35">
    <w:abstractNumId w:val="31"/>
  </w:num>
  <w:num w:numId="36">
    <w:abstractNumId w:val="21"/>
  </w:num>
  <w:num w:numId="37">
    <w:abstractNumId w:val="47"/>
  </w:num>
  <w:num w:numId="38">
    <w:abstractNumId w:val="54"/>
  </w:num>
  <w:num w:numId="39">
    <w:abstractNumId w:val="63"/>
  </w:num>
  <w:num w:numId="40">
    <w:abstractNumId w:val="58"/>
  </w:num>
  <w:num w:numId="41">
    <w:abstractNumId w:val="37"/>
  </w:num>
  <w:num w:numId="42">
    <w:abstractNumId w:val="7"/>
  </w:num>
  <w:num w:numId="43">
    <w:abstractNumId w:val="28"/>
  </w:num>
  <w:num w:numId="44">
    <w:abstractNumId w:val="68"/>
  </w:num>
  <w:num w:numId="45">
    <w:abstractNumId w:val="1"/>
  </w:num>
  <w:num w:numId="46">
    <w:abstractNumId w:val="42"/>
  </w:num>
  <w:num w:numId="47">
    <w:abstractNumId w:val="53"/>
  </w:num>
  <w:num w:numId="48">
    <w:abstractNumId w:val="33"/>
  </w:num>
  <w:num w:numId="49">
    <w:abstractNumId w:val="5"/>
  </w:num>
  <w:num w:numId="50">
    <w:abstractNumId w:val="78"/>
  </w:num>
  <w:num w:numId="51">
    <w:abstractNumId w:val="76"/>
  </w:num>
  <w:num w:numId="52">
    <w:abstractNumId w:val="45"/>
  </w:num>
  <w:num w:numId="53">
    <w:abstractNumId w:val="27"/>
  </w:num>
  <w:num w:numId="54">
    <w:abstractNumId w:val="35"/>
  </w:num>
  <w:num w:numId="55">
    <w:abstractNumId w:val="29"/>
  </w:num>
  <w:num w:numId="56">
    <w:abstractNumId w:val="72"/>
  </w:num>
  <w:num w:numId="57">
    <w:abstractNumId w:val="25"/>
  </w:num>
  <w:num w:numId="58">
    <w:abstractNumId w:val="20"/>
  </w:num>
  <w:num w:numId="59">
    <w:abstractNumId w:val="81"/>
  </w:num>
  <w:num w:numId="60">
    <w:abstractNumId w:val="22"/>
  </w:num>
  <w:num w:numId="61">
    <w:abstractNumId w:val="60"/>
  </w:num>
  <w:num w:numId="62">
    <w:abstractNumId w:val="46"/>
  </w:num>
  <w:num w:numId="63">
    <w:abstractNumId w:val="17"/>
  </w:num>
  <w:num w:numId="64">
    <w:abstractNumId w:val="64"/>
  </w:num>
  <w:num w:numId="65">
    <w:abstractNumId w:val="69"/>
  </w:num>
  <w:num w:numId="66">
    <w:abstractNumId w:val="30"/>
  </w:num>
  <w:num w:numId="67">
    <w:abstractNumId w:val="39"/>
  </w:num>
  <w:num w:numId="68">
    <w:abstractNumId w:val="74"/>
  </w:num>
  <w:num w:numId="69">
    <w:abstractNumId w:val="0"/>
  </w:num>
  <w:num w:numId="70">
    <w:abstractNumId w:val="83"/>
  </w:num>
  <w:num w:numId="71">
    <w:abstractNumId w:val="48"/>
  </w:num>
  <w:num w:numId="72">
    <w:abstractNumId w:val="2"/>
  </w:num>
  <w:num w:numId="73">
    <w:abstractNumId w:val="44"/>
  </w:num>
  <w:num w:numId="74">
    <w:abstractNumId w:val="16"/>
  </w:num>
  <w:num w:numId="75">
    <w:abstractNumId w:val="71"/>
  </w:num>
  <w:num w:numId="76">
    <w:abstractNumId w:val="50"/>
  </w:num>
  <w:num w:numId="77">
    <w:abstractNumId w:val="52"/>
  </w:num>
  <w:num w:numId="78">
    <w:abstractNumId w:val="18"/>
  </w:num>
  <w:num w:numId="79">
    <w:abstractNumId w:val="70"/>
  </w:num>
  <w:num w:numId="80">
    <w:abstractNumId w:val="8"/>
  </w:num>
  <w:num w:numId="81">
    <w:abstractNumId w:val="6"/>
  </w:num>
  <w:num w:numId="82">
    <w:abstractNumId w:val="61"/>
  </w:num>
  <w:num w:numId="83">
    <w:abstractNumId w:val="24"/>
  </w:num>
  <w:num w:numId="84">
    <w:abstractNumId w:val="77"/>
  </w:num>
  <w:num w:numId="85">
    <w:abstractNumId w:val="8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FA"/>
    <w:rsid w:val="00007F1E"/>
    <w:rsid w:val="00012EA2"/>
    <w:rsid w:val="00044096"/>
    <w:rsid w:val="00065957"/>
    <w:rsid w:val="00073367"/>
    <w:rsid w:val="00074D91"/>
    <w:rsid w:val="000843E4"/>
    <w:rsid w:val="00087408"/>
    <w:rsid w:val="000B44CA"/>
    <w:rsid w:val="000D362E"/>
    <w:rsid w:val="000D470A"/>
    <w:rsid w:val="000E1A3F"/>
    <w:rsid w:val="000E2A74"/>
    <w:rsid w:val="000F5FE5"/>
    <w:rsid w:val="00103689"/>
    <w:rsid w:val="00105D78"/>
    <w:rsid w:val="00143DA8"/>
    <w:rsid w:val="00172E71"/>
    <w:rsid w:val="001A3796"/>
    <w:rsid w:val="001C63F1"/>
    <w:rsid w:val="001E2570"/>
    <w:rsid w:val="0020036E"/>
    <w:rsid w:val="00220180"/>
    <w:rsid w:val="002233B1"/>
    <w:rsid w:val="00223DDB"/>
    <w:rsid w:val="002611AB"/>
    <w:rsid w:val="002746C6"/>
    <w:rsid w:val="00283134"/>
    <w:rsid w:val="0028477C"/>
    <w:rsid w:val="002A37FA"/>
    <w:rsid w:val="002C2DDC"/>
    <w:rsid w:val="002E5CDE"/>
    <w:rsid w:val="003116A3"/>
    <w:rsid w:val="0033042E"/>
    <w:rsid w:val="0033191B"/>
    <w:rsid w:val="00331C76"/>
    <w:rsid w:val="00333433"/>
    <w:rsid w:val="00345E0A"/>
    <w:rsid w:val="003627A6"/>
    <w:rsid w:val="003979C7"/>
    <w:rsid w:val="003C121C"/>
    <w:rsid w:val="004006C5"/>
    <w:rsid w:val="00492500"/>
    <w:rsid w:val="00493298"/>
    <w:rsid w:val="004977D1"/>
    <w:rsid w:val="004A7BB2"/>
    <w:rsid w:val="004C0D43"/>
    <w:rsid w:val="004C1789"/>
    <w:rsid w:val="004C3BA5"/>
    <w:rsid w:val="004D1B2C"/>
    <w:rsid w:val="004E44C2"/>
    <w:rsid w:val="004F67D8"/>
    <w:rsid w:val="00511BC3"/>
    <w:rsid w:val="005150B9"/>
    <w:rsid w:val="00550EFD"/>
    <w:rsid w:val="005575A5"/>
    <w:rsid w:val="00572EDF"/>
    <w:rsid w:val="00577261"/>
    <w:rsid w:val="00583C68"/>
    <w:rsid w:val="00583CA1"/>
    <w:rsid w:val="005F3A18"/>
    <w:rsid w:val="00604721"/>
    <w:rsid w:val="00634AEC"/>
    <w:rsid w:val="0065290A"/>
    <w:rsid w:val="00661758"/>
    <w:rsid w:val="00662899"/>
    <w:rsid w:val="006830EF"/>
    <w:rsid w:val="00690049"/>
    <w:rsid w:val="00694E16"/>
    <w:rsid w:val="006A56F6"/>
    <w:rsid w:val="006B3404"/>
    <w:rsid w:val="006D2D92"/>
    <w:rsid w:val="006D33B8"/>
    <w:rsid w:val="006D373C"/>
    <w:rsid w:val="006D5FC6"/>
    <w:rsid w:val="006D723D"/>
    <w:rsid w:val="006E37B5"/>
    <w:rsid w:val="006E7C7A"/>
    <w:rsid w:val="00762673"/>
    <w:rsid w:val="00790A35"/>
    <w:rsid w:val="00796967"/>
    <w:rsid w:val="007B3827"/>
    <w:rsid w:val="007C2387"/>
    <w:rsid w:val="00807C0F"/>
    <w:rsid w:val="00836032"/>
    <w:rsid w:val="0083770D"/>
    <w:rsid w:val="00845DCC"/>
    <w:rsid w:val="008502A5"/>
    <w:rsid w:val="00885810"/>
    <w:rsid w:val="008C2D2D"/>
    <w:rsid w:val="008C4EAE"/>
    <w:rsid w:val="008C6B3E"/>
    <w:rsid w:val="008C77AC"/>
    <w:rsid w:val="008C7F44"/>
    <w:rsid w:val="00944324"/>
    <w:rsid w:val="00950C12"/>
    <w:rsid w:val="00962C31"/>
    <w:rsid w:val="00980501"/>
    <w:rsid w:val="0098677B"/>
    <w:rsid w:val="00995C4D"/>
    <w:rsid w:val="00995D00"/>
    <w:rsid w:val="009A3829"/>
    <w:rsid w:val="009C6C0D"/>
    <w:rsid w:val="009D65B2"/>
    <w:rsid w:val="009E73EC"/>
    <w:rsid w:val="00A05809"/>
    <w:rsid w:val="00A1030F"/>
    <w:rsid w:val="00A51924"/>
    <w:rsid w:val="00A56670"/>
    <w:rsid w:val="00A60C89"/>
    <w:rsid w:val="00A95D0C"/>
    <w:rsid w:val="00AA4775"/>
    <w:rsid w:val="00AC42D9"/>
    <w:rsid w:val="00AC5480"/>
    <w:rsid w:val="00AE346E"/>
    <w:rsid w:val="00B07C2A"/>
    <w:rsid w:val="00B17E8A"/>
    <w:rsid w:val="00B34C05"/>
    <w:rsid w:val="00B522BC"/>
    <w:rsid w:val="00B53446"/>
    <w:rsid w:val="00B600F2"/>
    <w:rsid w:val="00B74638"/>
    <w:rsid w:val="00B833F4"/>
    <w:rsid w:val="00B83AA3"/>
    <w:rsid w:val="00B83C2C"/>
    <w:rsid w:val="00BB203D"/>
    <w:rsid w:val="00BC6A6A"/>
    <w:rsid w:val="00BF4300"/>
    <w:rsid w:val="00C04C00"/>
    <w:rsid w:val="00C11E98"/>
    <w:rsid w:val="00C34E80"/>
    <w:rsid w:val="00C37B63"/>
    <w:rsid w:val="00C636A0"/>
    <w:rsid w:val="00C6775B"/>
    <w:rsid w:val="00C808AB"/>
    <w:rsid w:val="00CB1462"/>
    <w:rsid w:val="00CC685B"/>
    <w:rsid w:val="00CE0F4D"/>
    <w:rsid w:val="00CE3AD4"/>
    <w:rsid w:val="00D03A87"/>
    <w:rsid w:val="00D07A28"/>
    <w:rsid w:val="00D35419"/>
    <w:rsid w:val="00D3680F"/>
    <w:rsid w:val="00D4398A"/>
    <w:rsid w:val="00D6690C"/>
    <w:rsid w:val="00D8759F"/>
    <w:rsid w:val="00D91C0A"/>
    <w:rsid w:val="00D92DD7"/>
    <w:rsid w:val="00DA2D53"/>
    <w:rsid w:val="00E231DE"/>
    <w:rsid w:val="00E36F9F"/>
    <w:rsid w:val="00E53739"/>
    <w:rsid w:val="00E70C76"/>
    <w:rsid w:val="00E77949"/>
    <w:rsid w:val="00E77F1F"/>
    <w:rsid w:val="00E8120E"/>
    <w:rsid w:val="00E868F9"/>
    <w:rsid w:val="00E92545"/>
    <w:rsid w:val="00E979E6"/>
    <w:rsid w:val="00EA3ED6"/>
    <w:rsid w:val="00EB677B"/>
    <w:rsid w:val="00ED6348"/>
    <w:rsid w:val="00EE1FCD"/>
    <w:rsid w:val="00EF41DB"/>
    <w:rsid w:val="00EF7CE3"/>
    <w:rsid w:val="00F038C7"/>
    <w:rsid w:val="00F20BCF"/>
    <w:rsid w:val="00F46969"/>
    <w:rsid w:val="00F553B2"/>
    <w:rsid w:val="00F73180"/>
    <w:rsid w:val="00F91780"/>
    <w:rsid w:val="00FA16E2"/>
    <w:rsid w:val="00FB5D2B"/>
    <w:rsid w:val="00FB688C"/>
    <w:rsid w:val="00FC1246"/>
    <w:rsid w:val="00FD462D"/>
    <w:rsid w:val="00FE50C5"/>
    <w:rsid w:val="00FF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A6298-B652-438D-A680-0E532D30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775B"/>
    <w:pPr>
      <w:keepNext/>
      <w:jc w:val="center"/>
      <w:outlineLvl w:val="0"/>
    </w:pPr>
    <w:rPr>
      <w:rFonts w:eastAsia="Times New Roman"/>
      <w:b/>
      <w:bCs/>
      <w:sz w:val="28"/>
      <w:szCs w:val="20"/>
    </w:rPr>
  </w:style>
  <w:style w:type="paragraph" w:styleId="2">
    <w:name w:val="heading 2"/>
    <w:basedOn w:val="a"/>
    <w:next w:val="a"/>
    <w:link w:val="20"/>
    <w:uiPriority w:val="9"/>
    <w:unhideWhenUsed/>
    <w:qFormat/>
    <w:rsid w:val="00C6775B"/>
    <w:pPr>
      <w:keepNext/>
      <w:keepLines/>
      <w:spacing w:before="240" w:after="240"/>
      <w:jc w:val="center"/>
      <w:outlineLvl w:val="1"/>
    </w:pPr>
    <w:rPr>
      <w:rFonts w:eastAsiaTheme="majorEastAsia" w:cstheme="majorBidi"/>
      <w:b/>
      <w:color w:val="000000" w:themeColor="text1"/>
      <w:sz w:val="24"/>
      <w:szCs w:val="26"/>
    </w:rPr>
  </w:style>
  <w:style w:type="paragraph" w:styleId="3">
    <w:name w:val="heading 3"/>
    <w:basedOn w:val="a"/>
    <w:next w:val="a"/>
    <w:link w:val="30"/>
    <w:uiPriority w:val="9"/>
    <w:unhideWhenUsed/>
    <w:qFormat/>
    <w:rsid w:val="00223DD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10">
    <w:name w:val="Заголовок 1 Знак"/>
    <w:basedOn w:val="a0"/>
    <w:link w:val="1"/>
    <w:rsid w:val="00C6775B"/>
    <w:rPr>
      <w:rFonts w:eastAsia="Times New Roman"/>
      <w:b/>
      <w:bCs/>
      <w:sz w:val="28"/>
      <w:szCs w:val="20"/>
    </w:rPr>
  </w:style>
  <w:style w:type="paragraph" w:styleId="a4">
    <w:name w:val="header"/>
    <w:basedOn w:val="a"/>
    <w:link w:val="a5"/>
    <w:uiPriority w:val="99"/>
    <w:unhideWhenUsed/>
    <w:rsid w:val="001C63F1"/>
    <w:pPr>
      <w:tabs>
        <w:tab w:val="center" w:pos="4677"/>
        <w:tab w:val="right" w:pos="9355"/>
      </w:tabs>
    </w:pPr>
  </w:style>
  <w:style w:type="character" w:customStyle="1" w:styleId="a5">
    <w:name w:val="Верхний колонтитул Знак"/>
    <w:basedOn w:val="a0"/>
    <w:link w:val="a4"/>
    <w:uiPriority w:val="99"/>
    <w:rsid w:val="001C63F1"/>
  </w:style>
  <w:style w:type="paragraph" w:styleId="a6">
    <w:name w:val="footer"/>
    <w:basedOn w:val="a"/>
    <w:link w:val="a7"/>
    <w:uiPriority w:val="99"/>
    <w:unhideWhenUsed/>
    <w:rsid w:val="001C63F1"/>
    <w:pPr>
      <w:tabs>
        <w:tab w:val="center" w:pos="4677"/>
        <w:tab w:val="right" w:pos="9355"/>
      </w:tabs>
    </w:pPr>
  </w:style>
  <w:style w:type="character" w:customStyle="1" w:styleId="a7">
    <w:name w:val="Нижний колонтитул Знак"/>
    <w:basedOn w:val="a0"/>
    <w:link w:val="a6"/>
    <w:uiPriority w:val="99"/>
    <w:rsid w:val="001C63F1"/>
  </w:style>
  <w:style w:type="table" w:customStyle="1" w:styleId="TableNormal">
    <w:name w:val="Table Normal"/>
    <w:uiPriority w:val="2"/>
    <w:semiHidden/>
    <w:unhideWhenUsed/>
    <w:qFormat/>
    <w:rsid w:val="003979C7"/>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979C7"/>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79C7"/>
    <w:pPr>
      <w:widowControl w:val="0"/>
      <w:autoSpaceDE w:val="0"/>
      <w:autoSpaceDN w:val="0"/>
    </w:pPr>
    <w:rPr>
      <w:rFonts w:eastAsia="Times New Roman"/>
      <w:lang w:val="en-US" w:eastAsia="en-US" w:bidi="en-US"/>
    </w:rPr>
  </w:style>
  <w:style w:type="table" w:customStyle="1" w:styleId="TableNormal2">
    <w:name w:val="Table Normal2"/>
    <w:uiPriority w:val="2"/>
    <w:semiHidden/>
    <w:unhideWhenUsed/>
    <w:qFormat/>
    <w:rsid w:val="009E73EC"/>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styleId="a8">
    <w:name w:val="List Paragraph"/>
    <w:basedOn w:val="a"/>
    <w:uiPriority w:val="34"/>
    <w:qFormat/>
    <w:rsid w:val="00283134"/>
    <w:pPr>
      <w:ind w:left="720"/>
      <w:contextualSpacing/>
    </w:pPr>
  </w:style>
  <w:style w:type="character" w:customStyle="1" w:styleId="20">
    <w:name w:val="Заголовок 2 Знак"/>
    <w:basedOn w:val="a0"/>
    <w:link w:val="2"/>
    <w:uiPriority w:val="9"/>
    <w:rsid w:val="00C6775B"/>
    <w:rPr>
      <w:rFonts w:eastAsiaTheme="majorEastAsia" w:cstheme="majorBidi"/>
      <w:b/>
      <w:color w:val="000000" w:themeColor="text1"/>
      <w:sz w:val="24"/>
      <w:szCs w:val="26"/>
    </w:rPr>
  </w:style>
  <w:style w:type="character" w:customStyle="1" w:styleId="30">
    <w:name w:val="Заголовок 3 Знак"/>
    <w:basedOn w:val="a0"/>
    <w:link w:val="3"/>
    <w:uiPriority w:val="9"/>
    <w:rsid w:val="00223DDB"/>
    <w:rPr>
      <w:rFonts w:asciiTheme="majorHAnsi" w:eastAsiaTheme="majorEastAsia" w:hAnsiTheme="majorHAnsi" w:cstheme="majorBidi"/>
      <w:color w:val="1F3763" w:themeColor="accent1" w:themeShade="7F"/>
      <w:sz w:val="24"/>
      <w:szCs w:val="24"/>
    </w:rPr>
  </w:style>
  <w:style w:type="paragraph" w:styleId="a9">
    <w:name w:val="TOC Heading"/>
    <w:basedOn w:val="1"/>
    <w:next w:val="a"/>
    <w:uiPriority w:val="39"/>
    <w:unhideWhenUsed/>
    <w:qFormat/>
    <w:rsid w:val="00C34E80"/>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11">
    <w:name w:val="toc 1"/>
    <w:basedOn w:val="a"/>
    <w:next w:val="a"/>
    <w:autoRedefine/>
    <w:uiPriority w:val="39"/>
    <w:unhideWhenUsed/>
    <w:rsid w:val="00C34E80"/>
    <w:pPr>
      <w:spacing w:after="100"/>
    </w:pPr>
  </w:style>
  <w:style w:type="paragraph" w:styleId="21">
    <w:name w:val="toc 2"/>
    <w:basedOn w:val="a"/>
    <w:next w:val="a"/>
    <w:autoRedefine/>
    <w:uiPriority w:val="39"/>
    <w:unhideWhenUsed/>
    <w:rsid w:val="00C34E80"/>
    <w:pPr>
      <w:spacing w:after="100"/>
      <w:ind w:left="220"/>
    </w:pPr>
  </w:style>
  <w:style w:type="table" w:styleId="aa">
    <w:name w:val="Table Grid"/>
    <w:basedOn w:val="a1"/>
    <w:uiPriority w:val="59"/>
    <w:rsid w:val="009D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979E6"/>
    <w:rPr>
      <w:rFonts w:ascii="Segoe UI" w:hAnsi="Segoe UI" w:cs="Segoe UI"/>
      <w:sz w:val="18"/>
      <w:szCs w:val="18"/>
    </w:rPr>
  </w:style>
  <w:style w:type="character" w:customStyle="1" w:styleId="ac">
    <w:name w:val="Текст выноски Знак"/>
    <w:basedOn w:val="a0"/>
    <w:link w:val="ab"/>
    <w:uiPriority w:val="99"/>
    <w:semiHidden/>
    <w:rsid w:val="00E97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6291">
      <w:bodyDiv w:val="1"/>
      <w:marLeft w:val="0"/>
      <w:marRight w:val="0"/>
      <w:marTop w:val="0"/>
      <w:marBottom w:val="0"/>
      <w:divBdr>
        <w:top w:val="none" w:sz="0" w:space="0" w:color="auto"/>
        <w:left w:val="none" w:sz="0" w:space="0" w:color="auto"/>
        <w:bottom w:val="none" w:sz="0" w:space="0" w:color="auto"/>
        <w:right w:val="none" w:sz="0" w:space="0" w:color="auto"/>
      </w:divBdr>
    </w:div>
    <w:div w:id="184295054">
      <w:bodyDiv w:val="1"/>
      <w:marLeft w:val="0"/>
      <w:marRight w:val="0"/>
      <w:marTop w:val="0"/>
      <w:marBottom w:val="0"/>
      <w:divBdr>
        <w:top w:val="none" w:sz="0" w:space="0" w:color="auto"/>
        <w:left w:val="none" w:sz="0" w:space="0" w:color="auto"/>
        <w:bottom w:val="none" w:sz="0" w:space="0" w:color="auto"/>
        <w:right w:val="none" w:sz="0" w:space="0" w:color="auto"/>
      </w:divBdr>
    </w:div>
    <w:div w:id="277488871">
      <w:bodyDiv w:val="1"/>
      <w:marLeft w:val="0"/>
      <w:marRight w:val="0"/>
      <w:marTop w:val="0"/>
      <w:marBottom w:val="0"/>
      <w:divBdr>
        <w:top w:val="none" w:sz="0" w:space="0" w:color="auto"/>
        <w:left w:val="none" w:sz="0" w:space="0" w:color="auto"/>
        <w:bottom w:val="none" w:sz="0" w:space="0" w:color="auto"/>
        <w:right w:val="none" w:sz="0" w:space="0" w:color="auto"/>
      </w:divBdr>
    </w:div>
    <w:div w:id="278224958">
      <w:bodyDiv w:val="1"/>
      <w:marLeft w:val="0"/>
      <w:marRight w:val="0"/>
      <w:marTop w:val="0"/>
      <w:marBottom w:val="0"/>
      <w:divBdr>
        <w:top w:val="none" w:sz="0" w:space="0" w:color="auto"/>
        <w:left w:val="none" w:sz="0" w:space="0" w:color="auto"/>
        <w:bottom w:val="none" w:sz="0" w:space="0" w:color="auto"/>
        <w:right w:val="none" w:sz="0" w:space="0" w:color="auto"/>
      </w:divBdr>
    </w:div>
    <w:div w:id="413741256">
      <w:bodyDiv w:val="1"/>
      <w:marLeft w:val="0"/>
      <w:marRight w:val="0"/>
      <w:marTop w:val="0"/>
      <w:marBottom w:val="0"/>
      <w:divBdr>
        <w:top w:val="none" w:sz="0" w:space="0" w:color="auto"/>
        <w:left w:val="none" w:sz="0" w:space="0" w:color="auto"/>
        <w:bottom w:val="none" w:sz="0" w:space="0" w:color="auto"/>
        <w:right w:val="none" w:sz="0" w:space="0" w:color="auto"/>
      </w:divBdr>
    </w:div>
    <w:div w:id="519508837">
      <w:bodyDiv w:val="1"/>
      <w:marLeft w:val="0"/>
      <w:marRight w:val="0"/>
      <w:marTop w:val="0"/>
      <w:marBottom w:val="0"/>
      <w:divBdr>
        <w:top w:val="none" w:sz="0" w:space="0" w:color="auto"/>
        <w:left w:val="none" w:sz="0" w:space="0" w:color="auto"/>
        <w:bottom w:val="none" w:sz="0" w:space="0" w:color="auto"/>
        <w:right w:val="none" w:sz="0" w:space="0" w:color="auto"/>
      </w:divBdr>
    </w:div>
    <w:div w:id="593249560">
      <w:bodyDiv w:val="1"/>
      <w:marLeft w:val="0"/>
      <w:marRight w:val="0"/>
      <w:marTop w:val="0"/>
      <w:marBottom w:val="0"/>
      <w:divBdr>
        <w:top w:val="none" w:sz="0" w:space="0" w:color="auto"/>
        <w:left w:val="none" w:sz="0" w:space="0" w:color="auto"/>
        <w:bottom w:val="none" w:sz="0" w:space="0" w:color="auto"/>
        <w:right w:val="none" w:sz="0" w:space="0" w:color="auto"/>
      </w:divBdr>
    </w:div>
    <w:div w:id="767578504">
      <w:bodyDiv w:val="1"/>
      <w:marLeft w:val="0"/>
      <w:marRight w:val="0"/>
      <w:marTop w:val="0"/>
      <w:marBottom w:val="0"/>
      <w:divBdr>
        <w:top w:val="none" w:sz="0" w:space="0" w:color="auto"/>
        <w:left w:val="none" w:sz="0" w:space="0" w:color="auto"/>
        <w:bottom w:val="none" w:sz="0" w:space="0" w:color="auto"/>
        <w:right w:val="none" w:sz="0" w:space="0" w:color="auto"/>
      </w:divBdr>
    </w:div>
    <w:div w:id="880940851">
      <w:bodyDiv w:val="1"/>
      <w:marLeft w:val="0"/>
      <w:marRight w:val="0"/>
      <w:marTop w:val="0"/>
      <w:marBottom w:val="0"/>
      <w:divBdr>
        <w:top w:val="none" w:sz="0" w:space="0" w:color="auto"/>
        <w:left w:val="none" w:sz="0" w:space="0" w:color="auto"/>
        <w:bottom w:val="none" w:sz="0" w:space="0" w:color="auto"/>
        <w:right w:val="none" w:sz="0" w:space="0" w:color="auto"/>
      </w:divBdr>
    </w:div>
    <w:div w:id="1297686177">
      <w:bodyDiv w:val="1"/>
      <w:marLeft w:val="0"/>
      <w:marRight w:val="0"/>
      <w:marTop w:val="0"/>
      <w:marBottom w:val="0"/>
      <w:divBdr>
        <w:top w:val="none" w:sz="0" w:space="0" w:color="auto"/>
        <w:left w:val="none" w:sz="0" w:space="0" w:color="auto"/>
        <w:bottom w:val="none" w:sz="0" w:space="0" w:color="auto"/>
        <w:right w:val="none" w:sz="0" w:space="0" w:color="auto"/>
      </w:divBdr>
    </w:div>
    <w:div w:id="1339503448">
      <w:bodyDiv w:val="1"/>
      <w:marLeft w:val="0"/>
      <w:marRight w:val="0"/>
      <w:marTop w:val="0"/>
      <w:marBottom w:val="0"/>
      <w:divBdr>
        <w:top w:val="none" w:sz="0" w:space="0" w:color="auto"/>
        <w:left w:val="none" w:sz="0" w:space="0" w:color="auto"/>
        <w:bottom w:val="none" w:sz="0" w:space="0" w:color="auto"/>
        <w:right w:val="none" w:sz="0" w:space="0" w:color="auto"/>
      </w:divBdr>
    </w:div>
    <w:div w:id="1650791082">
      <w:bodyDiv w:val="1"/>
      <w:marLeft w:val="0"/>
      <w:marRight w:val="0"/>
      <w:marTop w:val="0"/>
      <w:marBottom w:val="0"/>
      <w:divBdr>
        <w:top w:val="none" w:sz="0" w:space="0" w:color="auto"/>
        <w:left w:val="none" w:sz="0" w:space="0" w:color="auto"/>
        <w:bottom w:val="none" w:sz="0" w:space="0" w:color="auto"/>
        <w:right w:val="none" w:sz="0" w:space="0" w:color="auto"/>
      </w:divBdr>
    </w:div>
    <w:div w:id="1908150902">
      <w:bodyDiv w:val="1"/>
      <w:marLeft w:val="0"/>
      <w:marRight w:val="0"/>
      <w:marTop w:val="0"/>
      <w:marBottom w:val="0"/>
      <w:divBdr>
        <w:top w:val="none" w:sz="0" w:space="0" w:color="auto"/>
        <w:left w:val="none" w:sz="0" w:space="0" w:color="auto"/>
        <w:bottom w:val="none" w:sz="0" w:space="0" w:color="auto"/>
        <w:right w:val="none" w:sz="0" w:space="0" w:color="auto"/>
      </w:divBdr>
    </w:div>
    <w:div w:id="199494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5A63-72A3-420A-A281-784F76AB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24595</Words>
  <Characters>140197</Characters>
  <Application>Microsoft Office Word</Application>
  <DocSecurity>0</DocSecurity>
  <Lines>1168</Lines>
  <Paragraphs>328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110</cp:revision>
  <cp:lastPrinted>2020-10-09T06:28:00Z</cp:lastPrinted>
  <dcterms:created xsi:type="dcterms:W3CDTF">2020-04-22T10:19:00Z</dcterms:created>
  <dcterms:modified xsi:type="dcterms:W3CDTF">2021-01-26T10:56:00Z</dcterms:modified>
</cp:coreProperties>
</file>