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CF" w:rsidRPr="004857CF" w:rsidRDefault="004857CF" w:rsidP="004857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57CF">
        <w:rPr>
          <w:rFonts w:ascii="Arial" w:eastAsia="Times New Roman" w:hAnsi="Arial" w:cs="Arial"/>
          <w:b/>
          <w:bCs/>
          <w:color w:val="800080"/>
          <w:sz w:val="26"/>
          <w:szCs w:val="26"/>
          <w:lang w:eastAsia="ru-RU"/>
        </w:rPr>
        <w:t>ПРОФИЛАКТИКА ДЕТСКОГО ТРАВМАТИЗМА НА ЖЕЛЕЗНОЙ ДОРОГЕ.</w:t>
      </w:r>
    </w:p>
    <w:p w:rsidR="004857CF" w:rsidRPr="004857CF" w:rsidRDefault="004857CF" w:rsidP="004857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57CF">
        <w:rPr>
          <w:rFonts w:ascii="Arial" w:eastAsia="Times New Roman" w:hAnsi="Arial" w:cs="Arial"/>
          <w:color w:val="555A4A"/>
          <w:sz w:val="26"/>
          <w:szCs w:val="26"/>
          <w:lang w:eastAsia="ru-RU"/>
        </w:rPr>
        <w:t> </w:t>
      </w:r>
      <w:bookmarkStart w:id="0" w:name="_GoBack"/>
      <w:bookmarkEnd w:id="0"/>
    </w:p>
    <w:p w:rsidR="004857CF" w:rsidRPr="004857CF" w:rsidRDefault="004857CF" w:rsidP="004857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57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Железная дорога – это зона повышенной опасности. Но есть люди, которые, глядя на плакаты, пропагандирующие Правила безопасности граждан при нахождении в зоне повышенной опасности, все равно продолжают их нарушать. Но больше всего поражает то, что так поступают взрослые, которые подают пример своим детям и внукам, забывая, что, в конечном счете, они рискуют жизнью.</w:t>
      </w:r>
    </w:p>
    <w:p w:rsidR="004857CF" w:rsidRPr="004857CF" w:rsidRDefault="004857CF" w:rsidP="004857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57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Нередки случаи травматизма людей, идущих вдоль железнодорожных путей или в колее. Движущийся поезд остановить непросто. Его тормозной путь в зависимости от веса, профиля пути в среднем составляет около тысячи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4857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метров.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 Детский травматизм вызывает особую тревогу в условиях развития высокоскоростного движения. Ведь дети не всегда могут оценить реальную опасность. Наиболее эффективным методом предотвращения детского травматизма становится недопущение несанкционированного нахождения детей и в зону движения скоростных поездов.</w:t>
      </w:r>
    </w:p>
    <w:p w:rsidR="004857CF" w:rsidRDefault="004857CF" w:rsidP="004857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FF00"/>
          <w:sz w:val="26"/>
          <w:szCs w:val="26"/>
          <w:lang w:eastAsia="ru-RU"/>
        </w:rPr>
      </w:pPr>
    </w:p>
    <w:p w:rsidR="004857CF" w:rsidRPr="004857CF" w:rsidRDefault="004857CF" w:rsidP="004857C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57CF">
        <w:rPr>
          <w:rFonts w:ascii="Arial" w:eastAsia="Times New Roman" w:hAnsi="Arial" w:cs="Arial"/>
          <w:b/>
          <w:bCs/>
          <w:color w:val="00FF00"/>
          <w:sz w:val="26"/>
          <w:szCs w:val="26"/>
          <w:lang w:eastAsia="ru-RU"/>
        </w:rPr>
        <w:t>УВАЖАЕМЫЕ РОДИТЕЛИ!</w:t>
      </w:r>
    </w:p>
    <w:p w:rsidR="004857CF" w:rsidRPr="004857CF" w:rsidRDefault="004857CF" w:rsidP="004857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57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Берегите детей, не позволяйте им играть вблизи железнодорожного полотна. В ваших руках самое главное — жизнь ребенка.</w:t>
      </w:r>
    </w:p>
    <w:p w:rsidR="004857CF" w:rsidRPr="004857CF" w:rsidRDefault="004857CF" w:rsidP="004857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4857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Усилиями железнодорожников невозможно полностью предотвратить случаи </w:t>
      </w:r>
      <w:proofErr w:type="spellStart"/>
      <w:r w:rsidRPr="004857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травмирования</w:t>
      </w:r>
      <w:proofErr w:type="spellEnd"/>
      <w:r w:rsidRPr="004857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граждан, особенно детей и которым именно их родители или старшие товарищи подают плохой пример, переходя железнодорожные пути в неустановленном месте, забираясь на платформу или спрыгивая с нее, пытаясь проехать на автосцепке или на крыше вагона электропоезда.</w:t>
      </w:r>
    </w:p>
    <w:p w:rsidR="004857CF" w:rsidRPr="004857CF" w:rsidRDefault="004857CF" w:rsidP="004857C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57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Каждый гражданин, попавший на железную дорогу, должен помнить о </w:t>
      </w:r>
      <w:proofErr w:type="spellStart"/>
      <w:r w:rsidRPr="004857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cвoей</w:t>
      </w:r>
      <w:proofErr w:type="spellEnd"/>
      <w:r w:rsidRPr="004857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безопасности и защитить себя или ребенка, помня основные правила нахождения на пути:</w:t>
      </w:r>
    </w:p>
    <w:p w:rsidR="004857CF" w:rsidRPr="004857CF" w:rsidRDefault="004857CF" w:rsidP="004857C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57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стоять близко к краю платформы при приближении поезда;</w:t>
      </w:r>
    </w:p>
    <w:p w:rsidR="004857CF" w:rsidRPr="004857CF" w:rsidRDefault="004857CF" w:rsidP="004857C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57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переходить пути в строго отведенных для этого местах;</w:t>
      </w:r>
    </w:p>
    <w:p w:rsidR="004857CF" w:rsidRPr="004857CF" w:rsidRDefault="004857CF" w:rsidP="004857C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57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 </w:t>
      </w:r>
      <w:proofErr w:type="spellStart"/>
      <w:r w:rsidRPr="004857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подлазить</w:t>
      </w:r>
      <w:proofErr w:type="spellEnd"/>
      <w:r w:rsidRPr="004857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 вагоны;</w:t>
      </w:r>
    </w:p>
    <w:p w:rsidR="004857CF" w:rsidRPr="004857CF" w:rsidRDefault="004857CF" w:rsidP="004857C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57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пешеходы должны переходить железнодорожные пути только в установленных местах, пользуясь при этом пешеходными мостами,</w:t>
      </w:r>
    </w:p>
    <w:p w:rsidR="004857CF" w:rsidRPr="004857CF" w:rsidRDefault="004857CF" w:rsidP="004857C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57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тоннелями, переездами.</w:t>
      </w:r>
    </w:p>
    <w:p w:rsidR="004857CF" w:rsidRPr="004857CF" w:rsidRDefault="004857CF" w:rsidP="004857C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57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станциях, где нет мостов и тоннелей, граждане должны </w:t>
      </w:r>
      <w:proofErr w:type="spellStart"/>
      <w:r w:rsidRPr="004857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переходитьжелезнодорожные</w:t>
      </w:r>
      <w:proofErr w:type="spellEnd"/>
      <w:r w:rsidRPr="004857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пути по настилам, или в местах, где установлены указатели;</w:t>
      </w:r>
    </w:p>
    <w:p w:rsidR="004857CF" w:rsidRPr="004857CF" w:rsidRDefault="004857CF" w:rsidP="004857C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57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 переходом пути по пешеходному настилу необходимо убедиться</w:t>
      </w:r>
    </w:p>
    <w:p w:rsidR="004857CF" w:rsidRPr="004857CF" w:rsidRDefault="004857CF" w:rsidP="004857C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57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отсутствии движущегося подвижного состава</w:t>
      </w:r>
    </w:p>
    <w:p w:rsidR="004857CF" w:rsidRPr="004857CF" w:rsidRDefault="004857CF" w:rsidP="004857C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30" w:after="30" w:line="240" w:lineRule="auto"/>
        <w:ind w:left="0"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857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3F7737" w:rsidRDefault="004857CF" w:rsidP="004857CF">
      <w:pPr>
        <w:shd w:val="clear" w:color="auto" w:fill="FFFFFF"/>
        <w:spacing w:after="0" w:line="240" w:lineRule="auto"/>
        <w:ind w:firstLine="709"/>
        <w:jc w:val="both"/>
      </w:pPr>
      <w:r w:rsidRPr="004857C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Помните, </w:t>
      </w:r>
      <w:r w:rsidRPr="004857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соблюдение этих правил сохранит жизнь и здоровье Вам и Вашему ребенку.</w:t>
      </w:r>
    </w:p>
    <w:sectPr w:rsidR="003F7737" w:rsidSect="004857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1943"/>
    <w:multiLevelType w:val="multilevel"/>
    <w:tmpl w:val="A4DC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CF"/>
    <w:rsid w:val="003F7737"/>
    <w:rsid w:val="0048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6FD97-C939-4659-A91D-D187DAE8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8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57CF"/>
  </w:style>
  <w:style w:type="character" w:customStyle="1" w:styleId="c1">
    <w:name w:val="c1"/>
    <w:basedOn w:val="a0"/>
    <w:rsid w:val="00485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№3 ДЮСШ</dc:creator>
  <cp:keywords/>
  <dc:description/>
  <cp:lastModifiedBy>№3 ДЮСШ</cp:lastModifiedBy>
  <cp:revision>1</cp:revision>
  <dcterms:created xsi:type="dcterms:W3CDTF">2021-02-01T04:19:00Z</dcterms:created>
  <dcterms:modified xsi:type="dcterms:W3CDTF">2021-02-01T04:20:00Z</dcterms:modified>
</cp:coreProperties>
</file>