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8F" w:rsidRPr="009E4929" w:rsidRDefault="0074688F" w:rsidP="009E4929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  <w:r w:rsidRPr="009E4929">
        <w:rPr>
          <w:rFonts w:ascii="Arial" w:hAnsi="Arial" w:cs="Arial"/>
          <w:sz w:val="24"/>
          <w:szCs w:val="24"/>
        </w:rPr>
        <w:t>Защита трудовых прав работников</w:t>
      </w:r>
    </w:p>
    <w:p w:rsidR="0074688F" w:rsidRPr="009E4929" w:rsidRDefault="0074688F" w:rsidP="009E4929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E4929">
        <w:rPr>
          <w:rFonts w:ascii="Arial" w:hAnsi="Arial" w:cs="Arial"/>
          <w:sz w:val="24"/>
          <w:szCs w:val="24"/>
        </w:rPr>
        <w:t> </w:t>
      </w:r>
    </w:p>
    <w:p w:rsidR="0074688F" w:rsidRPr="009E4929" w:rsidRDefault="0074688F" w:rsidP="009E4929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E4929">
        <w:rPr>
          <w:rFonts w:ascii="Arial" w:hAnsi="Arial" w:cs="Arial"/>
          <w:b/>
          <w:sz w:val="24"/>
          <w:szCs w:val="24"/>
        </w:rPr>
        <w:t>Общие положения          </w:t>
      </w:r>
    </w:p>
    <w:p w:rsidR="0074688F" w:rsidRPr="009E4929" w:rsidRDefault="0074688F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E4929">
        <w:rPr>
          <w:rFonts w:ascii="Arial" w:hAnsi="Arial" w:cs="Arial"/>
          <w:sz w:val="24"/>
          <w:szCs w:val="24"/>
        </w:rPr>
        <w:t>______________________________________</w:t>
      </w:r>
    </w:p>
    <w:p w:rsidR="0074688F" w:rsidRPr="009E4929" w:rsidRDefault="009E4929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ст. 45 </w:t>
      </w:r>
      <w:r w:rsidR="0074688F" w:rsidRPr="009E4929">
        <w:rPr>
          <w:rFonts w:ascii="Arial" w:hAnsi="Arial" w:cs="Arial"/>
          <w:sz w:val="24"/>
          <w:szCs w:val="24"/>
        </w:rPr>
        <w:t>Конституции РФ, гра</w:t>
      </w:r>
      <w:r>
        <w:rPr>
          <w:rFonts w:ascii="Arial" w:hAnsi="Arial" w:cs="Arial"/>
          <w:sz w:val="24"/>
          <w:szCs w:val="24"/>
        </w:rPr>
        <w:t xml:space="preserve">жданам РФ гарантируется защита </w:t>
      </w:r>
      <w:r w:rsidR="0074688F" w:rsidRPr="009E4929">
        <w:rPr>
          <w:rFonts w:ascii="Arial" w:hAnsi="Arial" w:cs="Arial"/>
          <w:sz w:val="24"/>
          <w:szCs w:val="24"/>
        </w:rPr>
        <w:t xml:space="preserve">прав и свобод человека. </w:t>
      </w:r>
      <w:r>
        <w:rPr>
          <w:rFonts w:ascii="Arial" w:hAnsi="Arial" w:cs="Arial"/>
          <w:sz w:val="24"/>
          <w:szCs w:val="24"/>
        </w:rPr>
        <w:t xml:space="preserve">Статья 352 </w:t>
      </w:r>
      <w:r w:rsidR="0074688F" w:rsidRPr="009E4929">
        <w:rPr>
          <w:rFonts w:ascii="Arial" w:hAnsi="Arial" w:cs="Arial"/>
          <w:sz w:val="24"/>
          <w:szCs w:val="24"/>
        </w:rPr>
        <w:t xml:space="preserve">Трудового кодекса РФ устанавливает, что каждый имеет право защищать свои права и свободы всеми способами,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74688F" w:rsidRPr="009E4929">
        <w:rPr>
          <w:rFonts w:ascii="Arial" w:hAnsi="Arial" w:cs="Arial"/>
          <w:sz w:val="24"/>
          <w:szCs w:val="24"/>
        </w:rPr>
        <w:t>не запрещенными законом.</w:t>
      </w:r>
    </w:p>
    <w:p w:rsidR="0074688F" w:rsidRPr="009E4929" w:rsidRDefault="0074688F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E4929">
        <w:rPr>
          <w:rFonts w:ascii="Arial" w:hAnsi="Arial" w:cs="Arial"/>
          <w:sz w:val="24"/>
          <w:szCs w:val="24"/>
        </w:rPr>
        <w:t>________________________________________</w:t>
      </w:r>
    </w:p>
    <w:p w:rsidR="0074688F" w:rsidRPr="009E4929" w:rsidRDefault="009E4929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способами защиты трудовых </w:t>
      </w:r>
      <w:r w:rsidR="0074688F" w:rsidRPr="009E4929">
        <w:rPr>
          <w:rFonts w:ascii="Arial" w:hAnsi="Arial" w:cs="Arial"/>
          <w:sz w:val="24"/>
          <w:szCs w:val="24"/>
        </w:rPr>
        <w:t>прав и свобод являются:</w:t>
      </w:r>
    </w:p>
    <w:p w:rsidR="0074688F" w:rsidRPr="009E4929" w:rsidRDefault="0074688F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E4929">
        <w:rPr>
          <w:rFonts w:ascii="Arial" w:hAnsi="Arial" w:cs="Arial"/>
          <w:sz w:val="24"/>
          <w:szCs w:val="24"/>
        </w:rPr>
        <w:t>•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самозащита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работниками трудовых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прав;</w:t>
      </w:r>
    </w:p>
    <w:p w:rsidR="0074688F" w:rsidRPr="009E4929" w:rsidRDefault="0074688F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E4929">
        <w:rPr>
          <w:rFonts w:ascii="Arial" w:hAnsi="Arial" w:cs="Arial"/>
          <w:sz w:val="24"/>
          <w:szCs w:val="24"/>
        </w:rPr>
        <w:t>•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защита трудовых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прав и законных интересов работников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профессиональными союзами;</w:t>
      </w:r>
    </w:p>
    <w:p w:rsidR="0074688F" w:rsidRPr="009E4929" w:rsidRDefault="0074688F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E4929">
        <w:rPr>
          <w:rFonts w:ascii="Arial" w:hAnsi="Arial" w:cs="Arial"/>
          <w:sz w:val="24"/>
          <w:szCs w:val="24"/>
        </w:rPr>
        <w:t>•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государственный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надзор и контроль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соблюдения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трудового законодательства и иных нормативных правовых актов, содержащих нормы трудового права;</w:t>
      </w:r>
    </w:p>
    <w:p w:rsidR="0074688F" w:rsidRPr="009E4929" w:rsidRDefault="0074688F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E4929">
        <w:rPr>
          <w:rFonts w:ascii="Arial" w:hAnsi="Arial" w:cs="Arial"/>
          <w:sz w:val="24"/>
          <w:szCs w:val="24"/>
        </w:rPr>
        <w:t>•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судебная защита.</w:t>
      </w:r>
    </w:p>
    <w:p w:rsidR="0074688F" w:rsidRPr="009E4929" w:rsidRDefault="0074688F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E4929">
        <w:rPr>
          <w:rFonts w:ascii="Arial" w:hAnsi="Arial" w:cs="Arial"/>
          <w:sz w:val="24"/>
          <w:szCs w:val="24"/>
        </w:rPr>
        <w:t>________________________________________</w:t>
      </w:r>
    </w:p>
    <w:p w:rsidR="009E4929" w:rsidRPr="009E4929" w:rsidRDefault="009E4929" w:rsidP="009E4929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4688F" w:rsidRPr="009E4929" w:rsidRDefault="0074688F" w:rsidP="009E4929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E4929">
        <w:rPr>
          <w:rFonts w:ascii="Arial" w:hAnsi="Arial" w:cs="Arial"/>
          <w:b/>
          <w:sz w:val="24"/>
          <w:szCs w:val="24"/>
        </w:rPr>
        <w:t>Гос</w:t>
      </w:r>
      <w:r w:rsidR="004C5C94">
        <w:rPr>
          <w:rFonts w:ascii="Arial" w:hAnsi="Arial" w:cs="Arial"/>
          <w:b/>
          <w:sz w:val="24"/>
          <w:szCs w:val="24"/>
        </w:rPr>
        <w:t xml:space="preserve">ударственный контроль и надзор за </w:t>
      </w:r>
      <w:r w:rsidRPr="009E4929">
        <w:rPr>
          <w:rFonts w:ascii="Arial" w:hAnsi="Arial" w:cs="Arial"/>
          <w:b/>
          <w:sz w:val="24"/>
          <w:szCs w:val="24"/>
        </w:rPr>
        <w:t>соблюдением трудового законодательства</w:t>
      </w:r>
    </w:p>
    <w:p w:rsidR="0074688F" w:rsidRPr="009E4929" w:rsidRDefault="0074688F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E4929">
        <w:rPr>
          <w:rFonts w:ascii="Arial" w:hAnsi="Arial" w:cs="Arial"/>
          <w:sz w:val="24"/>
          <w:szCs w:val="24"/>
        </w:rPr>
        <w:t>________________________________________</w:t>
      </w:r>
    </w:p>
    <w:p w:rsidR="0074688F" w:rsidRPr="009E4929" w:rsidRDefault="0074688F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E4929">
        <w:rPr>
          <w:rFonts w:ascii="Arial" w:hAnsi="Arial" w:cs="Arial"/>
          <w:sz w:val="24"/>
          <w:szCs w:val="24"/>
        </w:rPr>
        <w:t>Государственный надзор и контроль соблюдения трудового законодательства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и иных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нормативных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правовых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актов,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содержащих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нормы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трудового права,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="009E4929" w:rsidRP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всеми работодателями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на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территории Российской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Федерации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осуществляет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федеральная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i/>
          <w:sz w:val="24"/>
          <w:szCs w:val="24"/>
        </w:rPr>
        <w:t>инспекция труда</w:t>
      </w:r>
      <w:r w:rsidRPr="009E4929">
        <w:rPr>
          <w:rFonts w:ascii="Arial" w:hAnsi="Arial" w:cs="Arial"/>
          <w:sz w:val="24"/>
          <w:szCs w:val="24"/>
        </w:rPr>
        <w:t>. Внутриведомственный государственный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контроль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соблюдения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трудового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законодательства</w:t>
      </w:r>
      <w:r w:rsidR="009E4929">
        <w:rPr>
          <w:rFonts w:ascii="Arial" w:hAnsi="Arial" w:cs="Arial"/>
          <w:sz w:val="24"/>
          <w:szCs w:val="24"/>
        </w:rPr>
        <w:t xml:space="preserve">                                 </w:t>
      </w:r>
      <w:r w:rsidRPr="009E4929">
        <w:rPr>
          <w:rFonts w:ascii="Arial" w:hAnsi="Arial" w:cs="Arial"/>
          <w:sz w:val="24"/>
          <w:szCs w:val="24"/>
        </w:rPr>
        <w:t>и иных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нормативных правовых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актов,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содержащих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нормы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трудового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права,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="009E4929" w:rsidRPr="009E4929">
        <w:rPr>
          <w:rFonts w:ascii="Arial" w:hAnsi="Arial" w:cs="Arial"/>
          <w:sz w:val="24"/>
          <w:szCs w:val="24"/>
        </w:rPr>
        <w:t xml:space="preserve"> </w:t>
      </w:r>
      <w:r w:rsidR="004C5C94">
        <w:rPr>
          <w:rFonts w:ascii="Arial" w:hAnsi="Arial" w:cs="Arial"/>
          <w:sz w:val="24"/>
          <w:szCs w:val="24"/>
        </w:rPr>
        <w:t xml:space="preserve">                  </w:t>
      </w:r>
      <w:r w:rsidR="009E4929">
        <w:rPr>
          <w:rFonts w:ascii="Arial" w:hAnsi="Arial" w:cs="Arial"/>
          <w:sz w:val="24"/>
          <w:szCs w:val="24"/>
        </w:rPr>
        <w:t xml:space="preserve">в </w:t>
      </w:r>
      <w:r w:rsidRPr="009E4929">
        <w:rPr>
          <w:rFonts w:ascii="Arial" w:hAnsi="Arial" w:cs="Arial"/>
          <w:sz w:val="24"/>
          <w:szCs w:val="24"/>
        </w:rPr>
        <w:t>подведомственных</w:t>
      </w:r>
      <w:r w:rsidR="009E4929">
        <w:rPr>
          <w:rFonts w:ascii="Arial" w:hAnsi="Arial" w:cs="Arial"/>
          <w:sz w:val="24"/>
          <w:szCs w:val="24"/>
        </w:rPr>
        <w:t xml:space="preserve"> </w:t>
      </w:r>
      <w:r w:rsidRPr="009E4929">
        <w:rPr>
          <w:rFonts w:ascii="Arial" w:hAnsi="Arial" w:cs="Arial"/>
          <w:sz w:val="24"/>
          <w:szCs w:val="24"/>
        </w:rPr>
        <w:t>о</w:t>
      </w:r>
      <w:r w:rsidR="009E4929">
        <w:rPr>
          <w:rFonts w:ascii="Arial" w:hAnsi="Arial" w:cs="Arial"/>
          <w:sz w:val="24"/>
          <w:szCs w:val="24"/>
        </w:rPr>
        <w:t xml:space="preserve">рганизациях осуществляют федеральные органы исполнительной власти субъектов Российской </w:t>
      </w:r>
      <w:r w:rsidRPr="009E4929">
        <w:rPr>
          <w:rFonts w:ascii="Arial" w:hAnsi="Arial" w:cs="Arial"/>
          <w:sz w:val="24"/>
          <w:szCs w:val="24"/>
        </w:rPr>
        <w:t>Федерации, а</w:t>
      </w:r>
      <w:r w:rsidR="009E4929">
        <w:rPr>
          <w:rFonts w:ascii="Arial" w:hAnsi="Arial" w:cs="Arial"/>
          <w:sz w:val="24"/>
          <w:szCs w:val="24"/>
        </w:rPr>
        <w:t xml:space="preserve"> также органы местного </w:t>
      </w:r>
      <w:r w:rsidRPr="009E4929">
        <w:rPr>
          <w:rFonts w:ascii="Arial" w:hAnsi="Arial" w:cs="Arial"/>
          <w:sz w:val="24"/>
          <w:szCs w:val="24"/>
        </w:rPr>
        <w:t>самоуправления в порядке и на условиях, определяемых федеральными законами и законами субъектов РФ.</w:t>
      </w:r>
    </w:p>
    <w:p w:rsidR="0074688F" w:rsidRPr="009E4929" w:rsidRDefault="0074688F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E4929">
        <w:rPr>
          <w:rFonts w:ascii="Arial" w:hAnsi="Arial" w:cs="Arial"/>
          <w:sz w:val="24"/>
          <w:szCs w:val="24"/>
        </w:rPr>
        <w:t>________________________________________</w:t>
      </w:r>
    </w:p>
    <w:p w:rsidR="0074688F" w:rsidRPr="009E4929" w:rsidRDefault="009E4929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Государственный надзор за точным и единообразным исполнением </w:t>
      </w:r>
      <w:r w:rsidR="0074688F" w:rsidRPr="009E4929">
        <w:rPr>
          <w:rFonts w:ascii="Arial" w:hAnsi="Arial" w:cs="Arial"/>
          <w:sz w:val="24"/>
          <w:szCs w:val="24"/>
        </w:rPr>
        <w:t>трудового законодатель</w:t>
      </w:r>
      <w:r>
        <w:rPr>
          <w:rFonts w:ascii="Arial" w:hAnsi="Arial" w:cs="Arial"/>
          <w:sz w:val="24"/>
          <w:szCs w:val="24"/>
        </w:rPr>
        <w:t xml:space="preserve">ства и иных нормативных правовых актов, содержащих нормы трудового права, </w:t>
      </w:r>
      <w:r w:rsidR="0074688F" w:rsidRPr="009E4929">
        <w:rPr>
          <w:rFonts w:ascii="Arial" w:hAnsi="Arial" w:cs="Arial"/>
          <w:sz w:val="24"/>
          <w:szCs w:val="24"/>
        </w:rPr>
        <w:t>осуществляют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Генеральный прокурор РФ и подчиненные ему прокурор в соответствии с федеральным </w:t>
      </w:r>
      <w:r w:rsidR="0074688F" w:rsidRPr="009E4929">
        <w:rPr>
          <w:rFonts w:ascii="Arial" w:hAnsi="Arial" w:cs="Arial"/>
          <w:i/>
          <w:sz w:val="24"/>
          <w:szCs w:val="24"/>
        </w:rPr>
        <w:t>законом</w:t>
      </w:r>
      <w:r w:rsidR="0074688F" w:rsidRPr="009E4929">
        <w:rPr>
          <w:rFonts w:ascii="Arial" w:hAnsi="Arial" w:cs="Arial"/>
          <w:sz w:val="24"/>
          <w:szCs w:val="24"/>
        </w:rPr>
        <w:t xml:space="preserve"> (ст. 353 Трудового кодекса РФ). Органы прокуратуры осущест</w:t>
      </w:r>
      <w:r>
        <w:rPr>
          <w:rFonts w:ascii="Arial" w:hAnsi="Arial" w:cs="Arial"/>
          <w:sz w:val="24"/>
          <w:szCs w:val="24"/>
        </w:rPr>
        <w:t xml:space="preserve">вляют надзор за исполнением законов федеральными министрами </w:t>
      </w:r>
      <w:r w:rsidR="0074688F" w:rsidRPr="009E4929">
        <w:rPr>
          <w:rFonts w:ascii="Arial" w:hAnsi="Arial" w:cs="Arial"/>
          <w:sz w:val="24"/>
          <w:szCs w:val="24"/>
        </w:rPr>
        <w:t>и службами, иными федеральными ор</w:t>
      </w:r>
      <w:r>
        <w:rPr>
          <w:rFonts w:ascii="Arial" w:hAnsi="Arial" w:cs="Arial"/>
          <w:sz w:val="24"/>
          <w:szCs w:val="24"/>
        </w:rPr>
        <w:t xml:space="preserve">ганами исполнительной власти, представительными (законодательными) </w:t>
      </w:r>
      <w:r w:rsidR="004C5C94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и исполнительными органами субъектов РФ, органами местного самоуправления, </w:t>
      </w:r>
      <w:r w:rsidR="0074688F" w:rsidRPr="009E4929">
        <w:rPr>
          <w:rFonts w:ascii="Arial" w:hAnsi="Arial" w:cs="Arial"/>
          <w:sz w:val="24"/>
          <w:szCs w:val="24"/>
        </w:rPr>
        <w:t>орг</w:t>
      </w:r>
      <w:r>
        <w:rPr>
          <w:rFonts w:ascii="Arial" w:hAnsi="Arial" w:cs="Arial"/>
          <w:sz w:val="24"/>
          <w:szCs w:val="24"/>
        </w:rPr>
        <w:t xml:space="preserve">анами контроля, их должностными лицами, органами управления </w:t>
      </w:r>
      <w:r w:rsidR="004C5C94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и руководителями коммерческих и некоммерческих </w:t>
      </w:r>
      <w:r w:rsidR="0074688F" w:rsidRPr="009E4929">
        <w:rPr>
          <w:rFonts w:ascii="Arial" w:hAnsi="Arial" w:cs="Arial"/>
          <w:sz w:val="24"/>
          <w:szCs w:val="24"/>
        </w:rPr>
        <w:t>организаций.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При осуществлении надзора за исполнением законов и иных нормативных правовых актов о труде органы </w:t>
      </w:r>
      <w:r w:rsidR="0074688F" w:rsidRPr="009E4929">
        <w:rPr>
          <w:rFonts w:ascii="Arial" w:hAnsi="Arial" w:cs="Arial"/>
          <w:i/>
          <w:sz w:val="24"/>
          <w:szCs w:val="24"/>
        </w:rPr>
        <w:t>прокуратуры не подм</w:t>
      </w:r>
      <w:r>
        <w:rPr>
          <w:rFonts w:ascii="Arial" w:hAnsi="Arial" w:cs="Arial"/>
          <w:i/>
          <w:sz w:val="24"/>
          <w:szCs w:val="24"/>
        </w:rPr>
        <w:t xml:space="preserve">еняют другие надзорные </w:t>
      </w:r>
      <w:r w:rsidR="004C5C94">
        <w:rPr>
          <w:rFonts w:ascii="Arial" w:hAnsi="Arial" w:cs="Arial"/>
          <w:i/>
          <w:sz w:val="24"/>
          <w:szCs w:val="24"/>
        </w:rPr>
        <w:t xml:space="preserve">                              </w:t>
      </w:r>
      <w:r>
        <w:rPr>
          <w:rFonts w:ascii="Arial" w:hAnsi="Arial" w:cs="Arial"/>
          <w:i/>
          <w:sz w:val="24"/>
          <w:szCs w:val="24"/>
        </w:rPr>
        <w:t xml:space="preserve">и контрольные </w:t>
      </w:r>
      <w:r w:rsidR="0074688F" w:rsidRPr="009E4929">
        <w:rPr>
          <w:rFonts w:ascii="Arial" w:hAnsi="Arial" w:cs="Arial"/>
          <w:i/>
          <w:sz w:val="24"/>
          <w:szCs w:val="24"/>
        </w:rPr>
        <w:t>органы</w:t>
      </w:r>
      <w:r>
        <w:rPr>
          <w:rFonts w:ascii="Arial" w:hAnsi="Arial" w:cs="Arial"/>
          <w:sz w:val="24"/>
          <w:szCs w:val="24"/>
        </w:rPr>
        <w:t xml:space="preserve">. </w:t>
      </w:r>
      <w:r w:rsidR="004C5C94">
        <w:rPr>
          <w:rFonts w:ascii="Arial" w:hAnsi="Arial" w:cs="Arial"/>
          <w:sz w:val="24"/>
          <w:szCs w:val="24"/>
        </w:rPr>
        <w:t xml:space="preserve">Наделенные </w:t>
      </w:r>
      <w:r w:rsidR="0074688F" w:rsidRPr="009E4929">
        <w:rPr>
          <w:rFonts w:ascii="Arial" w:hAnsi="Arial" w:cs="Arial"/>
          <w:sz w:val="24"/>
          <w:szCs w:val="24"/>
        </w:rPr>
        <w:t>определ</w:t>
      </w:r>
      <w:r w:rsidR="004C5C94">
        <w:rPr>
          <w:rFonts w:ascii="Arial" w:hAnsi="Arial" w:cs="Arial"/>
          <w:sz w:val="24"/>
          <w:szCs w:val="24"/>
        </w:rPr>
        <w:t xml:space="preserve">енными властными полномочиями, органы прокуратуры не вправе вмешиваться в оперативную </w:t>
      </w:r>
      <w:r w:rsidR="0074688F" w:rsidRPr="009E4929">
        <w:rPr>
          <w:rFonts w:ascii="Arial" w:hAnsi="Arial" w:cs="Arial"/>
          <w:sz w:val="24"/>
          <w:szCs w:val="24"/>
        </w:rPr>
        <w:t>деяте</w:t>
      </w:r>
      <w:r w:rsidR="004C5C94">
        <w:rPr>
          <w:rFonts w:ascii="Arial" w:hAnsi="Arial" w:cs="Arial"/>
          <w:sz w:val="24"/>
          <w:szCs w:val="24"/>
        </w:rPr>
        <w:t xml:space="preserve">льность поднадзорных объектов. Прокурор вносит представление об устранении нарушений трудовых прав работника в орган или должностному лицу, которые </w:t>
      </w:r>
      <w:proofErr w:type="gramStart"/>
      <w:r w:rsidR="004C5C94">
        <w:rPr>
          <w:rFonts w:ascii="Arial" w:hAnsi="Arial" w:cs="Arial"/>
          <w:sz w:val="24"/>
          <w:szCs w:val="24"/>
        </w:rPr>
        <w:t>полномочны</w:t>
      </w:r>
      <w:proofErr w:type="gramEnd"/>
      <w:r w:rsidR="004C5C94">
        <w:rPr>
          <w:rFonts w:ascii="Arial" w:hAnsi="Arial" w:cs="Arial"/>
          <w:sz w:val="24"/>
          <w:szCs w:val="24"/>
        </w:rPr>
        <w:t xml:space="preserve"> устранить допущенные нарушения </w:t>
      </w:r>
      <w:r w:rsidR="0074688F" w:rsidRPr="009E4929">
        <w:rPr>
          <w:rFonts w:ascii="Arial" w:hAnsi="Arial" w:cs="Arial"/>
          <w:sz w:val="24"/>
          <w:szCs w:val="24"/>
        </w:rPr>
        <w:t xml:space="preserve">(федеральный закон </w:t>
      </w:r>
      <w:r w:rsidR="004C5C94">
        <w:rPr>
          <w:rFonts w:ascii="Arial" w:hAnsi="Arial" w:cs="Arial"/>
          <w:sz w:val="24"/>
          <w:szCs w:val="24"/>
        </w:rPr>
        <w:t xml:space="preserve">                               </w:t>
      </w:r>
      <w:r w:rsidR="0074688F" w:rsidRPr="009E4929">
        <w:rPr>
          <w:rFonts w:ascii="Arial" w:hAnsi="Arial" w:cs="Arial"/>
          <w:sz w:val="24"/>
          <w:szCs w:val="24"/>
        </w:rPr>
        <w:t>от 17.01.1992 № 2202-I "О прокуратуре РФ").</w:t>
      </w:r>
    </w:p>
    <w:p w:rsidR="0074688F" w:rsidRPr="009E4929" w:rsidRDefault="0074688F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E4929">
        <w:rPr>
          <w:rFonts w:ascii="Arial" w:hAnsi="Arial" w:cs="Arial"/>
          <w:sz w:val="24"/>
          <w:szCs w:val="24"/>
        </w:rPr>
        <w:t>________________________________________</w:t>
      </w:r>
    </w:p>
    <w:p w:rsidR="0074688F" w:rsidRPr="004C5C94" w:rsidRDefault="004C5C94" w:rsidP="009E4929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C5C94">
        <w:rPr>
          <w:rFonts w:ascii="Arial" w:hAnsi="Arial" w:cs="Arial"/>
          <w:b/>
          <w:sz w:val="24"/>
          <w:szCs w:val="24"/>
        </w:rPr>
        <w:lastRenderedPageBreak/>
        <w:t xml:space="preserve">Федеральная инспекция </w:t>
      </w:r>
      <w:r w:rsidR="0074688F" w:rsidRPr="004C5C94">
        <w:rPr>
          <w:rFonts w:ascii="Arial" w:hAnsi="Arial" w:cs="Arial"/>
          <w:b/>
          <w:sz w:val="24"/>
          <w:szCs w:val="24"/>
        </w:rPr>
        <w:t>труда</w:t>
      </w:r>
    </w:p>
    <w:p w:rsidR="0074688F" w:rsidRPr="009E4929" w:rsidRDefault="0074688F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E4929">
        <w:rPr>
          <w:rFonts w:ascii="Arial" w:hAnsi="Arial" w:cs="Arial"/>
          <w:sz w:val="24"/>
          <w:szCs w:val="24"/>
        </w:rPr>
        <w:t>________________________________________</w:t>
      </w:r>
    </w:p>
    <w:p w:rsidR="0074688F" w:rsidRPr="009E4929" w:rsidRDefault="0074688F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E4929">
        <w:rPr>
          <w:rFonts w:ascii="Arial" w:hAnsi="Arial" w:cs="Arial"/>
          <w:sz w:val="24"/>
          <w:szCs w:val="24"/>
        </w:rPr>
        <w:t>Федеральная инспекция труда (ст. 354 Трудового кодекса</w:t>
      </w:r>
      <w:r w:rsidR="004C5C94">
        <w:rPr>
          <w:rFonts w:ascii="Arial" w:hAnsi="Arial" w:cs="Arial"/>
          <w:sz w:val="24"/>
          <w:szCs w:val="24"/>
        </w:rPr>
        <w:t xml:space="preserve"> РФ) – единая централизованная система, </w:t>
      </w:r>
      <w:r w:rsidRPr="009E4929">
        <w:rPr>
          <w:rFonts w:ascii="Arial" w:hAnsi="Arial" w:cs="Arial"/>
          <w:sz w:val="24"/>
          <w:szCs w:val="24"/>
        </w:rPr>
        <w:t>состоящая из федерального органа исполнительной власти, уполномоченного на проведение государственного контроля и надзора за соблюдением тру</w:t>
      </w:r>
      <w:r w:rsidR="004C5C94">
        <w:rPr>
          <w:rFonts w:ascii="Arial" w:hAnsi="Arial" w:cs="Arial"/>
          <w:sz w:val="24"/>
          <w:szCs w:val="24"/>
        </w:rPr>
        <w:t xml:space="preserve">дового законодательства и иных нормативных правовых актов, содержащих нормы трудового </w:t>
      </w:r>
      <w:r w:rsidRPr="009E4929">
        <w:rPr>
          <w:rFonts w:ascii="Arial" w:hAnsi="Arial" w:cs="Arial"/>
          <w:sz w:val="24"/>
          <w:szCs w:val="24"/>
        </w:rPr>
        <w:t>права, и его территориальных органов (Государственных инспекций труда). Руководство деятельностью федеральной инспекции труда осуществляет руководитель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- главный государственный инспектор труда РФ, назначаемый на должность и освобождаемый от должности Правительство</w:t>
      </w:r>
      <w:r w:rsidR="004C5C94">
        <w:rPr>
          <w:rFonts w:ascii="Arial" w:hAnsi="Arial" w:cs="Arial"/>
          <w:sz w:val="24"/>
          <w:szCs w:val="24"/>
        </w:rPr>
        <w:t xml:space="preserve">м РФ. Деятельность федеральной инспекции труда и ее должностных лиц осуществляется на основании принципов уважения, соблюдения и защиты прав и свобод </w:t>
      </w:r>
      <w:r w:rsidRPr="009E4929">
        <w:rPr>
          <w:rFonts w:ascii="Arial" w:hAnsi="Arial" w:cs="Arial"/>
          <w:sz w:val="24"/>
          <w:szCs w:val="24"/>
        </w:rPr>
        <w:t xml:space="preserve">человека </w:t>
      </w:r>
      <w:r w:rsidR="004C5C94">
        <w:rPr>
          <w:rFonts w:ascii="Arial" w:hAnsi="Arial" w:cs="Arial"/>
          <w:sz w:val="24"/>
          <w:szCs w:val="24"/>
        </w:rPr>
        <w:t xml:space="preserve">и гражданина, законности, объективности, независимости и </w:t>
      </w:r>
      <w:r w:rsidRPr="009E4929">
        <w:rPr>
          <w:rFonts w:ascii="Arial" w:hAnsi="Arial" w:cs="Arial"/>
          <w:sz w:val="24"/>
          <w:szCs w:val="24"/>
        </w:rPr>
        <w:t>гласности (ст. 355 Трудового кодекса РФ).</w:t>
      </w:r>
    </w:p>
    <w:p w:rsidR="0074688F" w:rsidRPr="009E4929" w:rsidRDefault="0074688F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E4929">
        <w:rPr>
          <w:rFonts w:ascii="Arial" w:hAnsi="Arial" w:cs="Arial"/>
          <w:sz w:val="24"/>
          <w:szCs w:val="24"/>
        </w:rPr>
        <w:t>________________________________________</w:t>
      </w:r>
    </w:p>
    <w:p w:rsidR="0074688F" w:rsidRPr="009E4929" w:rsidRDefault="004C5C94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задачами федеральной инспекции труда </w:t>
      </w:r>
      <w:r w:rsidR="0074688F" w:rsidRPr="009E4929">
        <w:rPr>
          <w:rFonts w:ascii="Arial" w:hAnsi="Arial" w:cs="Arial"/>
          <w:sz w:val="24"/>
          <w:szCs w:val="24"/>
        </w:rPr>
        <w:t>являются:</w:t>
      </w:r>
    </w:p>
    <w:p w:rsidR="0074688F" w:rsidRPr="009E4929" w:rsidRDefault="004C5C94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обеспечение соблюдения и </w:t>
      </w:r>
      <w:r w:rsidR="0074688F" w:rsidRPr="009E4929">
        <w:rPr>
          <w:rFonts w:ascii="Arial" w:hAnsi="Arial" w:cs="Arial"/>
          <w:sz w:val="24"/>
          <w:szCs w:val="24"/>
        </w:rPr>
        <w:t>защита трудо</w:t>
      </w:r>
      <w:r>
        <w:rPr>
          <w:rFonts w:ascii="Arial" w:hAnsi="Arial" w:cs="Arial"/>
          <w:sz w:val="24"/>
          <w:szCs w:val="24"/>
        </w:rPr>
        <w:t xml:space="preserve">вых прав и свобод граждан, включая право на безопасные условия </w:t>
      </w:r>
      <w:r w:rsidR="0074688F" w:rsidRPr="009E4929">
        <w:rPr>
          <w:rFonts w:ascii="Arial" w:hAnsi="Arial" w:cs="Arial"/>
          <w:sz w:val="24"/>
          <w:szCs w:val="24"/>
        </w:rPr>
        <w:t>труда;</w:t>
      </w:r>
    </w:p>
    <w:p w:rsidR="0074688F" w:rsidRPr="009E4929" w:rsidRDefault="004C5C94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 обеспечение соблюдения работодателем трудового законодательства и иных нормативных правовых актов, содержащих нормы трудового </w:t>
      </w:r>
      <w:r w:rsidR="0074688F" w:rsidRPr="009E4929">
        <w:rPr>
          <w:rFonts w:ascii="Arial" w:hAnsi="Arial" w:cs="Arial"/>
          <w:sz w:val="24"/>
          <w:szCs w:val="24"/>
        </w:rPr>
        <w:t>права;</w:t>
      </w:r>
    </w:p>
    <w:p w:rsidR="0074688F" w:rsidRPr="009E4929" w:rsidRDefault="004C5C94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74688F" w:rsidRPr="009E4929">
        <w:rPr>
          <w:rFonts w:ascii="Arial" w:hAnsi="Arial" w:cs="Arial"/>
          <w:sz w:val="24"/>
          <w:szCs w:val="24"/>
        </w:rPr>
        <w:t>обеспечени</w:t>
      </w:r>
      <w:r>
        <w:rPr>
          <w:rFonts w:ascii="Arial" w:hAnsi="Arial" w:cs="Arial"/>
          <w:sz w:val="24"/>
          <w:szCs w:val="24"/>
        </w:rPr>
        <w:t xml:space="preserve">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актов, содержащих нормы трудового </w:t>
      </w:r>
      <w:r w:rsidR="0074688F" w:rsidRPr="009E4929">
        <w:rPr>
          <w:rFonts w:ascii="Arial" w:hAnsi="Arial" w:cs="Arial"/>
          <w:sz w:val="24"/>
          <w:szCs w:val="24"/>
        </w:rPr>
        <w:t>права;</w:t>
      </w:r>
    </w:p>
    <w:p w:rsidR="0074688F" w:rsidRPr="009E4929" w:rsidRDefault="0074688F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E4929">
        <w:rPr>
          <w:rFonts w:ascii="Arial" w:hAnsi="Arial" w:cs="Arial"/>
          <w:sz w:val="24"/>
          <w:szCs w:val="24"/>
        </w:rPr>
        <w:t>•</w:t>
      </w:r>
      <w:r w:rsidR="004C5C94">
        <w:rPr>
          <w:rFonts w:ascii="Arial" w:hAnsi="Arial" w:cs="Arial"/>
          <w:sz w:val="24"/>
          <w:szCs w:val="24"/>
        </w:rPr>
        <w:t xml:space="preserve"> доведение </w:t>
      </w:r>
      <w:r w:rsidRPr="009E4929">
        <w:rPr>
          <w:rFonts w:ascii="Arial" w:hAnsi="Arial" w:cs="Arial"/>
          <w:sz w:val="24"/>
          <w:szCs w:val="24"/>
        </w:rPr>
        <w:t xml:space="preserve">до </w:t>
      </w:r>
      <w:r w:rsidR="004C5C94">
        <w:rPr>
          <w:rFonts w:ascii="Arial" w:hAnsi="Arial" w:cs="Arial"/>
          <w:sz w:val="24"/>
          <w:szCs w:val="24"/>
        </w:rPr>
        <w:t>сведения соответствующих органов государственной власти фактов нарушений, действий (бездействия) или злоупотреблений, которые не попадают под действие т</w:t>
      </w:r>
      <w:r w:rsidRPr="009E4929">
        <w:rPr>
          <w:rFonts w:ascii="Arial" w:hAnsi="Arial" w:cs="Arial"/>
          <w:sz w:val="24"/>
          <w:szCs w:val="24"/>
        </w:rPr>
        <w:t>ру</w:t>
      </w:r>
      <w:r w:rsidR="004C5C94">
        <w:rPr>
          <w:rFonts w:ascii="Arial" w:hAnsi="Arial" w:cs="Arial"/>
          <w:sz w:val="24"/>
          <w:szCs w:val="24"/>
        </w:rPr>
        <w:t xml:space="preserve">дового законодательства и иных нормативных правовых актов, содержащих нормы </w:t>
      </w:r>
      <w:r w:rsidRPr="009E4929">
        <w:rPr>
          <w:rFonts w:ascii="Arial" w:hAnsi="Arial" w:cs="Arial"/>
          <w:sz w:val="24"/>
          <w:szCs w:val="24"/>
        </w:rPr>
        <w:t>трудо</w:t>
      </w:r>
      <w:r w:rsidR="004C5C94">
        <w:rPr>
          <w:rFonts w:ascii="Arial" w:hAnsi="Arial" w:cs="Arial"/>
          <w:sz w:val="24"/>
          <w:szCs w:val="24"/>
        </w:rPr>
        <w:t xml:space="preserve">вого </w:t>
      </w:r>
      <w:r w:rsidRPr="009E4929">
        <w:rPr>
          <w:rFonts w:ascii="Arial" w:hAnsi="Arial" w:cs="Arial"/>
          <w:sz w:val="24"/>
          <w:szCs w:val="24"/>
        </w:rPr>
        <w:t>права.</w:t>
      </w:r>
    </w:p>
    <w:p w:rsidR="0074688F" w:rsidRPr="009E4929" w:rsidRDefault="0074688F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E4929">
        <w:rPr>
          <w:rFonts w:ascii="Arial" w:hAnsi="Arial" w:cs="Arial"/>
          <w:sz w:val="24"/>
          <w:szCs w:val="24"/>
        </w:rPr>
        <w:t>________________________________________</w:t>
      </w:r>
    </w:p>
    <w:p w:rsidR="00375A8B" w:rsidRDefault="00375A8B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Основные права государственной инспекции труда, их обязанности                             и порядок инспектирования организаций изложены в ст. 357, 358, 360 </w:t>
      </w:r>
      <w:r w:rsidR="0074688F" w:rsidRPr="009E4929">
        <w:rPr>
          <w:rFonts w:ascii="Arial" w:hAnsi="Arial" w:cs="Arial"/>
          <w:sz w:val="24"/>
          <w:szCs w:val="24"/>
        </w:rPr>
        <w:t>Трудового кодекса РФ. В соответствии со ст. 359 Трудового кодекса</w:t>
      </w:r>
      <w:r>
        <w:rPr>
          <w:rFonts w:ascii="Arial" w:hAnsi="Arial" w:cs="Arial"/>
          <w:sz w:val="24"/>
          <w:szCs w:val="24"/>
        </w:rPr>
        <w:t xml:space="preserve"> РФ государственные инспекторы труда при осуществлении своих прав и исполнении обязанностей являются </w:t>
      </w:r>
      <w:r w:rsidR="0074688F" w:rsidRPr="009E4929">
        <w:rPr>
          <w:rFonts w:ascii="Arial" w:hAnsi="Arial" w:cs="Arial"/>
          <w:sz w:val="24"/>
          <w:szCs w:val="24"/>
        </w:rPr>
        <w:t>полномочны</w:t>
      </w:r>
      <w:r>
        <w:rPr>
          <w:rFonts w:ascii="Arial" w:hAnsi="Arial" w:cs="Arial"/>
          <w:sz w:val="24"/>
          <w:szCs w:val="24"/>
        </w:rPr>
        <w:t xml:space="preserve">ми представителями государства и находятся под его защитой, независимы от государственных органов, должностных лиц и </w:t>
      </w:r>
      <w:r w:rsidR="0074688F" w:rsidRPr="009E4929">
        <w:rPr>
          <w:rFonts w:ascii="Arial" w:hAnsi="Arial" w:cs="Arial"/>
          <w:sz w:val="24"/>
          <w:szCs w:val="24"/>
        </w:rPr>
        <w:t>под</w:t>
      </w:r>
      <w:r>
        <w:rPr>
          <w:rFonts w:ascii="Arial" w:hAnsi="Arial" w:cs="Arial"/>
          <w:sz w:val="24"/>
          <w:szCs w:val="24"/>
        </w:rPr>
        <w:t xml:space="preserve">чиняются только закону (ст. 359 </w:t>
      </w:r>
      <w:r w:rsidR="0074688F" w:rsidRPr="009E4929">
        <w:rPr>
          <w:rFonts w:ascii="Arial" w:hAnsi="Arial" w:cs="Arial"/>
          <w:sz w:val="24"/>
          <w:szCs w:val="24"/>
        </w:rPr>
        <w:t xml:space="preserve">Трудового кодекса РФ). В соответствии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74688F" w:rsidRPr="009E4929">
        <w:rPr>
          <w:rFonts w:ascii="Arial" w:hAnsi="Arial" w:cs="Arial"/>
          <w:sz w:val="24"/>
          <w:szCs w:val="24"/>
        </w:rPr>
        <w:t>со ст. 362, 363 Трудового</w:t>
      </w:r>
      <w:r>
        <w:rPr>
          <w:rFonts w:ascii="Arial" w:hAnsi="Arial" w:cs="Arial"/>
          <w:sz w:val="24"/>
          <w:szCs w:val="24"/>
        </w:rPr>
        <w:t xml:space="preserve"> кодекса РФ руководители и иные должностные лица </w:t>
      </w:r>
      <w:r w:rsidR="0074688F" w:rsidRPr="009E4929">
        <w:rPr>
          <w:rFonts w:ascii="Arial" w:hAnsi="Arial" w:cs="Arial"/>
          <w:sz w:val="24"/>
          <w:szCs w:val="24"/>
        </w:rPr>
        <w:t xml:space="preserve">организаций, а также </w:t>
      </w:r>
      <w:r>
        <w:rPr>
          <w:rFonts w:ascii="Arial" w:hAnsi="Arial" w:cs="Arial"/>
          <w:sz w:val="24"/>
          <w:szCs w:val="24"/>
        </w:rPr>
        <w:t xml:space="preserve">работодатели – физические лица, виновные в нарушении </w:t>
      </w:r>
      <w:r w:rsidR="0074688F" w:rsidRPr="009E4929">
        <w:rPr>
          <w:rFonts w:ascii="Arial" w:hAnsi="Arial" w:cs="Arial"/>
          <w:sz w:val="24"/>
          <w:szCs w:val="24"/>
        </w:rPr>
        <w:t>трудового законодательства и</w:t>
      </w:r>
      <w:r>
        <w:rPr>
          <w:rFonts w:ascii="Arial" w:hAnsi="Arial" w:cs="Arial"/>
          <w:sz w:val="24"/>
          <w:szCs w:val="24"/>
        </w:rPr>
        <w:t xml:space="preserve"> иных нормативных правовых актов, содержащих нормы трудового права, несут ответственность в случаях и порядке, которые установлены </w:t>
      </w:r>
      <w:r w:rsidR="0074688F" w:rsidRPr="009E4929">
        <w:rPr>
          <w:rFonts w:ascii="Arial" w:hAnsi="Arial" w:cs="Arial"/>
          <w:sz w:val="24"/>
          <w:szCs w:val="24"/>
        </w:rPr>
        <w:t xml:space="preserve">Трудового кодекса РФ </w:t>
      </w:r>
      <w:r>
        <w:rPr>
          <w:rFonts w:ascii="Arial" w:hAnsi="Arial" w:cs="Arial"/>
          <w:sz w:val="24"/>
          <w:szCs w:val="24"/>
        </w:rPr>
        <w:t xml:space="preserve">и иными федеральными законами. </w:t>
      </w:r>
    </w:p>
    <w:p w:rsidR="0074688F" w:rsidRPr="009E4929" w:rsidRDefault="00375A8B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Лица, препятствующие осуществлению государственного </w:t>
      </w:r>
      <w:r w:rsidR="0074688F" w:rsidRPr="009E4929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адзора и контроля за соблюдением </w:t>
      </w:r>
      <w:r w:rsidR="0074688F" w:rsidRPr="009E4929">
        <w:rPr>
          <w:rFonts w:ascii="Arial" w:hAnsi="Arial" w:cs="Arial"/>
          <w:sz w:val="24"/>
          <w:szCs w:val="24"/>
        </w:rPr>
        <w:t>тру</w:t>
      </w:r>
      <w:r>
        <w:rPr>
          <w:rFonts w:ascii="Arial" w:hAnsi="Arial" w:cs="Arial"/>
          <w:sz w:val="24"/>
          <w:szCs w:val="24"/>
        </w:rPr>
        <w:t xml:space="preserve">дового законодательства и иных нормативных правовых актов, содержащих нормы трудового права, не исполняющие предъявленные им предписания, применяющие угрозы насилия или насильственные действия по отношению к государственным инспекторам труда, членам их семей и их имуществу, несут ответственность, установленную федеральными законами (ст. 362, 363 </w:t>
      </w:r>
      <w:r w:rsidR="0074688F" w:rsidRPr="009E4929">
        <w:rPr>
          <w:rFonts w:ascii="Arial" w:hAnsi="Arial" w:cs="Arial"/>
          <w:sz w:val="24"/>
          <w:szCs w:val="24"/>
        </w:rPr>
        <w:t>Трудового кодекса РФ).</w:t>
      </w:r>
      <w:proofErr w:type="gramEnd"/>
    </w:p>
    <w:p w:rsidR="0074688F" w:rsidRPr="009E4929" w:rsidRDefault="0074688F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E4929">
        <w:rPr>
          <w:rFonts w:ascii="Arial" w:hAnsi="Arial" w:cs="Arial"/>
          <w:sz w:val="24"/>
          <w:szCs w:val="24"/>
        </w:rPr>
        <w:lastRenderedPageBreak/>
        <w:t>________________________________________</w:t>
      </w:r>
    </w:p>
    <w:p w:rsidR="0074688F" w:rsidRPr="009E4929" w:rsidRDefault="00375A8B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Решения </w:t>
      </w:r>
      <w:r w:rsidR="0074688F" w:rsidRPr="009E4929">
        <w:rPr>
          <w:rFonts w:ascii="Arial" w:hAnsi="Arial" w:cs="Arial"/>
          <w:sz w:val="24"/>
          <w:szCs w:val="24"/>
        </w:rPr>
        <w:t>государстве</w:t>
      </w:r>
      <w:r>
        <w:rPr>
          <w:rFonts w:ascii="Arial" w:hAnsi="Arial" w:cs="Arial"/>
          <w:sz w:val="24"/>
          <w:szCs w:val="24"/>
        </w:rPr>
        <w:t xml:space="preserve">нных инспекторов труда могут быть обжалованы у соответствующего руководителя по подчиненности, главного государственного инспектора труда РФ и (или) в суде. Решения главного государственного инспектора труда РФ могут быть </w:t>
      </w:r>
      <w:r w:rsidR="0074688F" w:rsidRPr="009E4929">
        <w:rPr>
          <w:rFonts w:ascii="Arial" w:hAnsi="Arial" w:cs="Arial"/>
          <w:sz w:val="24"/>
          <w:szCs w:val="24"/>
        </w:rPr>
        <w:t>обжалова</w:t>
      </w:r>
      <w:r>
        <w:rPr>
          <w:rFonts w:ascii="Arial" w:hAnsi="Arial" w:cs="Arial"/>
          <w:sz w:val="24"/>
          <w:szCs w:val="24"/>
        </w:rPr>
        <w:t xml:space="preserve">ны в судебном порядке. За противоправные действия или бездействие государственные инспекторы труда несут ответственность, установленную федеральными законами (ст. 361, 364 Трудового кодекса РФ).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ст. 365 </w:t>
      </w:r>
      <w:r w:rsidR="0074688F" w:rsidRPr="009E4929">
        <w:rPr>
          <w:rFonts w:ascii="Arial" w:hAnsi="Arial" w:cs="Arial"/>
          <w:sz w:val="24"/>
          <w:szCs w:val="24"/>
        </w:rPr>
        <w:t>Трудового к</w:t>
      </w:r>
      <w:r>
        <w:rPr>
          <w:rFonts w:ascii="Arial" w:hAnsi="Arial" w:cs="Arial"/>
          <w:sz w:val="24"/>
          <w:szCs w:val="24"/>
        </w:rPr>
        <w:t xml:space="preserve">одекса РФ Федеральная инспекция труда </w:t>
      </w:r>
      <w:r w:rsidR="000E7ADE">
        <w:rPr>
          <w:rFonts w:ascii="Arial" w:hAnsi="Arial" w:cs="Arial"/>
          <w:sz w:val="24"/>
          <w:szCs w:val="24"/>
        </w:rPr>
        <w:t xml:space="preserve">осуществляет свою деятельность во взаимодействии с федеральными органами </w:t>
      </w:r>
      <w:r w:rsidR="0074688F" w:rsidRPr="009E4929">
        <w:rPr>
          <w:rFonts w:ascii="Arial" w:hAnsi="Arial" w:cs="Arial"/>
          <w:sz w:val="24"/>
          <w:szCs w:val="24"/>
        </w:rPr>
        <w:t>исполнительной власти, осуществляющими функции по контролю и надзору в установленной сфере деятельности, иными федеральными органами исп</w:t>
      </w:r>
      <w:r w:rsidR="000E7ADE">
        <w:rPr>
          <w:rFonts w:ascii="Arial" w:hAnsi="Arial" w:cs="Arial"/>
          <w:sz w:val="24"/>
          <w:szCs w:val="24"/>
        </w:rPr>
        <w:t xml:space="preserve">олнительной власти, органами исполнительной власти субъектов РФ, </w:t>
      </w:r>
      <w:r w:rsidR="0074688F" w:rsidRPr="009E4929">
        <w:rPr>
          <w:rFonts w:ascii="Arial" w:hAnsi="Arial" w:cs="Arial"/>
          <w:sz w:val="24"/>
          <w:szCs w:val="24"/>
        </w:rPr>
        <w:t>органами местного упр</w:t>
      </w:r>
      <w:r w:rsidR="000E7ADE">
        <w:rPr>
          <w:rFonts w:ascii="Arial" w:hAnsi="Arial" w:cs="Arial"/>
          <w:sz w:val="24"/>
          <w:szCs w:val="24"/>
        </w:rPr>
        <w:t xml:space="preserve">авления, органами прокуратуры, профессиональными союзами (их объединениями), объединениями работодателей, другими организациями (ст. 365 </w:t>
      </w:r>
      <w:r w:rsidR="0074688F" w:rsidRPr="009E4929">
        <w:rPr>
          <w:rFonts w:ascii="Arial" w:hAnsi="Arial" w:cs="Arial"/>
          <w:sz w:val="24"/>
          <w:szCs w:val="24"/>
        </w:rPr>
        <w:t>Трудового кодекса РФ).</w:t>
      </w:r>
      <w:proofErr w:type="gramEnd"/>
    </w:p>
    <w:p w:rsidR="0074688F" w:rsidRPr="009E4929" w:rsidRDefault="0074688F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E4929">
        <w:rPr>
          <w:rFonts w:ascii="Arial" w:hAnsi="Arial" w:cs="Arial"/>
          <w:sz w:val="24"/>
          <w:szCs w:val="24"/>
        </w:rPr>
        <w:t> </w:t>
      </w:r>
    </w:p>
    <w:p w:rsidR="00327DDD" w:rsidRPr="009E4929" w:rsidRDefault="00327DDD" w:rsidP="009E492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27DDD" w:rsidRPr="009E4929" w:rsidSect="0035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3B7"/>
    <w:rsid w:val="000E7ADE"/>
    <w:rsid w:val="00327DDD"/>
    <w:rsid w:val="00354C15"/>
    <w:rsid w:val="00375A8B"/>
    <w:rsid w:val="00390917"/>
    <w:rsid w:val="004C5C94"/>
    <w:rsid w:val="006A13B7"/>
    <w:rsid w:val="0074688F"/>
    <w:rsid w:val="00913AE7"/>
    <w:rsid w:val="009E4929"/>
    <w:rsid w:val="00B26DC5"/>
    <w:rsid w:val="00E31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2020-04-22T11:16:00Z</dcterms:created>
  <dcterms:modified xsi:type="dcterms:W3CDTF">2022-06-01T06:02:00Z</dcterms:modified>
</cp:coreProperties>
</file>