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00" w:rsidRPr="003D3D00" w:rsidRDefault="003D3D00" w:rsidP="003D3D00">
      <w:pPr>
        <w:spacing w:after="200" w:line="253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 w:rsidRPr="003D3D00">
        <w:rPr>
          <w:b/>
          <w:bCs/>
          <w:color w:val="000000"/>
          <w:sz w:val="24"/>
          <w:szCs w:val="24"/>
        </w:rPr>
        <w:t>Заключение трудового договора</w:t>
      </w:r>
    </w:p>
    <w:bookmarkEnd w:id="0"/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b/>
          <w:bCs/>
          <w:color w:val="000000"/>
          <w:sz w:val="24"/>
          <w:szCs w:val="24"/>
        </w:rPr>
        <w:t>Форма трудового договора </w:t>
      </w:r>
    </w:p>
    <w:p w:rsidR="003D3D00" w:rsidRPr="003D3D00" w:rsidRDefault="003D3D00" w:rsidP="003D3D00">
      <w:pPr>
        <w:spacing w:line="276" w:lineRule="atLeast"/>
        <w:jc w:val="center"/>
        <w:rPr>
          <w:color w:val="000000"/>
          <w:sz w:val="24"/>
          <w:szCs w:val="24"/>
        </w:rPr>
      </w:pPr>
      <w:r w:rsidRPr="003D3D00">
        <w:rPr>
          <w:color w:val="000000"/>
          <w:sz w:val="24"/>
          <w:szCs w:val="24"/>
        </w:rPr>
        <w:pict>
          <v:rect id="_x0000_i1025" style="width:467.75pt;height:1.5pt" o:hralign="center" o:hrstd="t" o:hrnoshade="t" o:hr="t" fillcolor="#333" stroked="f"/>
        </w:pic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 Согласно ст. 67  Трудового кодекса  РФ трудовой договор составляется  в  двух  экземплярах,  каждый  из  которых  подписывается  сторонами.  Один экземпляр  трудового договора передаётся  работнику,  другой  хранится  у  работодателя. На экземпляре, хранящемся у работодателя должна быть подпись работника, подтверждающая получение им экземпляра трудового договора. Письменная  форма  договора  является обязательной.  Это позволяет  сторонам  более точно и конкретно,  нежели  при  устном  заключении договора,  сформулировать  и  дополнительные  условия,  что   очень важно с  точки зрения определенности правового положения  работника.  Кроме  того,  в случае  возникновения спора это будет  способствовать его  скорейшему и  правильному  разрешению. Заключение трудового договора в  письменной форме  означает,  что  работник и работодатель составляют специальный   документ -  договор,  в  котором  отражаются наименования  сторон, трудовая функция, а также  иные  условия труда  в  соответствии  со  ст.  57  Трудового кодекса РФ.</w:t>
      </w:r>
    </w:p>
    <w:p w:rsidR="003D3D00" w:rsidRPr="003D3D00" w:rsidRDefault="003D3D00" w:rsidP="003D3D00">
      <w:pPr>
        <w:spacing w:line="276" w:lineRule="atLeast"/>
        <w:jc w:val="center"/>
        <w:rPr>
          <w:color w:val="000000"/>
          <w:sz w:val="24"/>
          <w:szCs w:val="24"/>
        </w:rPr>
      </w:pPr>
      <w:r w:rsidRPr="003D3D00">
        <w:rPr>
          <w:color w:val="000000"/>
          <w:sz w:val="24"/>
          <w:szCs w:val="24"/>
        </w:rPr>
        <w:pict>
          <v:rect id="_x0000_i1026" style="width:467.75pt;height:1.5pt" o:hralign="center" o:hrstd="t" o:hrnoshade="t" o:hr="t" fillcolor="#333" stroked="f"/>
        </w:pic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В соответствии с  указанной  статьей,  в трудовом договоре указываются: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фамилия, имя, отчество работника и наименование работодателя (фамилия, имя, отчество работодателя - физического лица), </w:t>
      </w:r>
      <w:proofErr w:type="gramStart"/>
      <w:r w:rsidRPr="003D3D00">
        <w:rPr>
          <w:color w:val="000000"/>
          <w:sz w:val="24"/>
          <w:szCs w:val="24"/>
        </w:rPr>
        <w:t>заключивших</w:t>
      </w:r>
      <w:proofErr w:type="gramEnd"/>
      <w:r w:rsidRPr="003D3D00">
        <w:rPr>
          <w:color w:val="000000"/>
          <w:sz w:val="24"/>
          <w:szCs w:val="24"/>
        </w:rPr>
        <w:t> трудовой договор;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сведения о документах, удостоверяющих личность работника и работодателя - физического лица;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место и дата заключения трудового договора.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________________________________________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Обязательными для включения в трудовой договор являются следующие условия: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место работы с указанием обособленного структурного подразделения и его местонахождения;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 </w:t>
      </w:r>
      <w:proofErr w:type="gramStart"/>
      <w:r w:rsidRPr="003D3D00">
        <w:rPr>
          <w:color w:val="000000"/>
          <w:sz w:val="24"/>
          <w:szCs w:val="24"/>
        </w:rPr>
        <w:t xml:space="preserve">Если в соответствии с Трудовым кодексом РФ,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</w:t>
      </w:r>
      <w:r w:rsidRPr="003D3D00">
        <w:rPr>
          <w:color w:val="000000"/>
          <w:sz w:val="24"/>
          <w:szCs w:val="24"/>
        </w:rPr>
        <w:lastRenderedPageBreak/>
        <w:t>квалификационных справочниках, утверждаемых в порядке, устанавливаемом Правительством Российской Федерации;</w:t>
      </w:r>
      <w:proofErr w:type="gramEnd"/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дата начала работы, а в случае, когда заключается срочный трудовой договор - также срок его действия и обстоятельства (причины), послужившие основанием для заключения срочного трудового договора в соответствии с  Трудовым кодексом РФ или иным федеральным законом;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компенсации за тяжелую работу и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условие об обязательном социальном страховании работника в соответствии с Трудовым кодексом и иными федеральными законами;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________________________________________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Если при заключении трудового договора в него не были включены какие-либо сведения и (или) условия из числа </w:t>
      </w:r>
      <w:proofErr w:type="gramStart"/>
      <w:r w:rsidRPr="003D3D00">
        <w:rPr>
          <w:color w:val="000000"/>
          <w:sz w:val="24"/>
          <w:szCs w:val="24"/>
        </w:rPr>
        <w:t>указанных</w:t>
      </w:r>
      <w:proofErr w:type="gramEnd"/>
      <w:r w:rsidRPr="003D3D00">
        <w:rPr>
          <w:color w:val="000000"/>
          <w:sz w:val="24"/>
          <w:szCs w:val="24"/>
        </w:rPr>
        <w:t> выше,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</w:t>
      </w:r>
      <w:proofErr w:type="gramStart"/>
      <w:r w:rsidRPr="003D3D00">
        <w:rPr>
          <w:color w:val="000000"/>
          <w:sz w:val="24"/>
          <w:szCs w:val="24"/>
        </w:rPr>
        <w:t>кст тр</w:t>
      </w:r>
      <w:proofErr w:type="gramEnd"/>
      <w:r w:rsidRPr="003D3D00">
        <w:rPr>
          <w:color w:val="000000"/>
          <w:sz w:val="24"/>
          <w:szCs w:val="24"/>
        </w:rPr>
        <w:t>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________________________________________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D3D00">
        <w:rPr>
          <w:color w:val="000000"/>
          <w:sz w:val="24"/>
          <w:szCs w:val="24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в частности:</w:t>
      </w:r>
      <w:proofErr w:type="gramEnd"/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об испытании;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о неразглашении охраняемой законом тайны государственной, служебной, коммерческой и иной);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lastRenderedPageBreak/>
        <w:t>о видах и об условиях дополнительного страхования работника;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об улучшении социально-бытовых условий работника и членов его семьи;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дата начала работы, а в случае, когда заключается срочный трудовой договор - также срок его действия и обстоятельства (причины), послужившие основанием для заключения срочного трудового договора в соответствии с  Трудовым кодексом РФ или иным федеральным законом;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компенсации за тяжелую работу и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условие об обязательном социальном страховании работника в соответствии с Трудовым кодексом и иными федеральными законами;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________________________________________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Если при заключении трудового договора в него не были включены какие-либо сведения и (или) условия из числа </w:t>
      </w:r>
      <w:proofErr w:type="gramStart"/>
      <w:r w:rsidRPr="003D3D00">
        <w:rPr>
          <w:color w:val="000000"/>
          <w:sz w:val="24"/>
          <w:szCs w:val="24"/>
        </w:rPr>
        <w:t>указанных</w:t>
      </w:r>
      <w:proofErr w:type="gramEnd"/>
      <w:r w:rsidRPr="003D3D00">
        <w:rPr>
          <w:color w:val="000000"/>
          <w:sz w:val="24"/>
          <w:szCs w:val="24"/>
        </w:rPr>
        <w:t> выше,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</w:t>
      </w:r>
      <w:proofErr w:type="gramStart"/>
      <w:r w:rsidRPr="003D3D00">
        <w:rPr>
          <w:color w:val="000000"/>
          <w:sz w:val="24"/>
          <w:szCs w:val="24"/>
        </w:rPr>
        <w:t>кст тр</w:t>
      </w:r>
      <w:proofErr w:type="gramEnd"/>
      <w:r w:rsidRPr="003D3D00">
        <w:rPr>
          <w:color w:val="000000"/>
          <w:sz w:val="24"/>
          <w:szCs w:val="24"/>
        </w:rPr>
        <w:t>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________________________________________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D3D00">
        <w:rPr>
          <w:color w:val="000000"/>
          <w:sz w:val="24"/>
          <w:szCs w:val="24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в частности:</w:t>
      </w:r>
      <w:proofErr w:type="gramEnd"/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об испытании;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о неразглашении охраняемой законом тайны государственной, служебной, коммерческой и иной);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lastRenderedPageBreak/>
        <w:t>о видах и об условиях дополнительного страхования работника;</w:t>
      </w:r>
    </w:p>
    <w:p w:rsidR="003D3D00" w:rsidRPr="003D3D00" w:rsidRDefault="003D3D00" w:rsidP="003D3D0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D3D00">
        <w:rPr>
          <w:color w:val="000000"/>
          <w:sz w:val="24"/>
          <w:szCs w:val="24"/>
        </w:rPr>
        <w:t>об улучшении социально-бытовых условий работника и членов его семьи;</w:t>
      </w:r>
    </w:p>
    <w:p w:rsidR="00064905" w:rsidRPr="00064905" w:rsidRDefault="00064905" w:rsidP="00064905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064905">
        <w:rPr>
          <w:color w:val="000000"/>
          <w:sz w:val="24"/>
          <w:szCs w:val="24"/>
        </w:rPr>
        <w:t>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064905" w:rsidRPr="00064905" w:rsidRDefault="00064905" w:rsidP="00064905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064905">
        <w:rPr>
          <w:color w:val="000000"/>
          <w:sz w:val="24"/>
          <w:szCs w:val="24"/>
        </w:rPr>
        <w:t>________________________________________</w:t>
      </w:r>
    </w:p>
    <w:p w:rsidR="00064905" w:rsidRPr="00064905" w:rsidRDefault="00064905" w:rsidP="00064905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064905">
        <w:rPr>
          <w:color w:val="000000"/>
          <w:sz w:val="24"/>
          <w:szCs w:val="24"/>
        </w:rPr>
        <w:t>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  <w:proofErr w:type="gramEnd"/>
      <w:r w:rsidRPr="00064905">
        <w:rPr>
          <w:color w:val="000000"/>
          <w:sz w:val="24"/>
          <w:szCs w:val="24"/>
        </w:rPr>
        <w:t> </w:t>
      </w:r>
      <w:proofErr w:type="spellStart"/>
      <w:r w:rsidRPr="00064905">
        <w:rPr>
          <w:color w:val="000000"/>
          <w:sz w:val="24"/>
          <w:szCs w:val="24"/>
        </w:rPr>
        <w:t>Невключение</w:t>
      </w:r>
      <w:proofErr w:type="spellEnd"/>
      <w:r w:rsidRPr="00064905">
        <w:rPr>
          <w:color w:val="000000"/>
          <w:sz w:val="24"/>
          <w:szCs w:val="24"/>
        </w:rPr>
        <w:t> в трудовой договор каких-либо из указанных прав и (или) обязанностей работника и работодателя не может рассматриваться как отказ от реализации этих прав или исполнения этих обязанностей.</w:t>
      </w:r>
    </w:p>
    <w:p w:rsidR="00064905" w:rsidRPr="00064905" w:rsidRDefault="00064905" w:rsidP="00064905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064905">
        <w:rPr>
          <w:color w:val="000000"/>
          <w:sz w:val="24"/>
          <w:szCs w:val="24"/>
        </w:rPr>
        <w:t>________________________________________</w:t>
      </w:r>
    </w:p>
    <w:p w:rsidR="00064905" w:rsidRPr="00064905" w:rsidRDefault="00064905" w:rsidP="00064905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064905">
        <w:rPr>
          <w:b/>
          <w:bCs/>
          <w:color w:val="000000"/>
          <w:sz w:val="24"/>
          <w:szCs w:val="24"/>
        </w:rPr>
        <w:t>Срок трудового договора</w:t>
      </w:r>
    </w:p>
    <w:p w:rsidR="00064905" w:rsidRPr="00064905" w:rsidRDefault="00064905" w:rsidP="00064905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064905">
        <w:rPr>
          <w:color w:val="000000"/>
          <w:sz w:val="24"/>
          <w:szCs w:val="24"/>
        </w:rPr>
        <w:t>________________________________________</w:t>
      </w:r>
    </w:p>
    <w:p w:rsidR="00064905" w:rsidRPr="00064905" w:rsidRDefault="00064905" w:rsidP="00064905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064905">
        <w:rPr>
          <w:color w:val="000000"/>
          <w:sz w:val="24"/>
          <w:szCs w:val="24"/>
        </w:rPr>
        <w:t>Трудовые договоры могут заключаться:</w:t>
      </w:r>
    </w:p>
    <w:p w:rsidR="00064905" w:rsidRPr="00064905" w:rsidRDefault="00064905" w:rsidP="00064905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064905">
        <w:rPr>
          <w:color w:val="000000"/>
          <w:sz w:val="24"/>
          <w:szCs w:val="24"/>
        </w:rPr>
        <w:t>На неопределенный срок;</w:t>
      </w:r>
    </w:p>
    <w:p w:rsidR="00064905" w:rsidRPr="00064905" w:rsidRDefault="00064905" w:rsidP="00064905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064905">
        <w:rPr>
          <w:color w:val="000000"/>
          <w:sz w:val="24"/>
          <w:szCs w:val="24"/>
        </w:rPr>
        <w:t>На определенный срок не более пяти лет (срочный трудовой договор), если иной срок не установлен Трудовым кодексом и иными федеральными законами.</w:t>
      </w:r>
    </w:p>
    <w:p w:rsidR="00064905" w:rsidRPr="00064905" w:rsidRDefault="00064905" w:rsidP="00064905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064905">
        <w:rPr>
          <w:color w:val="000000"/>
          <w:sz w:val="24"/>
          <w:szCs w:val="24"/>
        </w:rPr>
        <w:t>________________________________________</w:t>
      </w:r>
    </w:p>
    <w:p w:rsidR="00064905" w:rsidRPr="00064905" w:rsidRDefault="00064905" w:rsidP="00064905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064905">
        <w:rPr>
          <w:color w:val="000000"/>
          <w:sz w:val="24"/>
          <w:szCs w:val="24"/>
        </w:rPr>
        <w:t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частью первой статьи 59 Трудового кодекса РФ «Срочный трудовой договор».  В случаях, предусмотренных частью 2 статьи 59 Трудового кодекса РФ, срочный трудовой договор может заключаться по соглашению сторон трудового договора без учета характера предстоящей работы и условий ее выполнения. Если в трудовом договоре не оговорен срок его действия, то договор считается заключенным на неопределенный срок. В случае,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договора, условие о срочном характере трудового договора утрачивает силу и трудовой договор считается заключенным на неопределенный срок. Трудовой договор, заключенный на определенный срок при отсутствии достаточных к тому оснований, установленных судом, считается заключенным на неопределенный срок. Запрещается заключение срочных трудовых договоров в целях уклонения от предоставления прав и гарантий, предусмотренных для работников, с которыми заключается трудовой договор на неопределенный срок.</w:t>
      </w:r>
    </w:p>
    <w:p w:rsidR="00AE3761" w:rsidRPr="00AE3761" w:rsidRDefault="00AE3761" w:rsidP="00AE376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AE3761">
        <w:rPr>
          <w:color w:val="000000"/>
          <w:sz w:val="24"/>
          <w:szCs w:val="24"/>
        </w:rPr>
        <w:t xml:space="preserve">Письменная  форма  трудового договора  обязательна  и  при   поступлении на  работу  по  совместительству.    При  этом  не имеет  значения,  куда  поступает  лицо  на  работу  по совместительству – в  ту  же  организацию,  где  выполняемая  им работа  является  основной,  или  в  другую. </w:t>
      </w:r>
      <w:r w:rsidRPr="00AE3761">
        <w:rPr>
          <w:color w:val="000000"/>
          <w:sz w:val="24"/>
          <w:szCs w:val="24"/>
        </w:rPr>
        <w:lastRenderedPageBreak/>
        <w:t>Трудовой  договор,  не  оформленный  надлежащим образом  считается  заключенным,  если  работник  приступил  к  работе с </w:t>
      </w:r>
      <w:proofErr w:type="gramStart"/>
      <w:r w:rsidRPr="00AE3761">
        <w:rPr>
          <w:color w:val="000000"/>
          <w:sz w:val="24"/>
          <w:szCs w:val="24"/>
        </w:rPr>
        <w:t>ведома</w:t>
      </w:r>
      <w:proofErr w:type="gramEnd"/>
      <w:r w:rsidRPr="00AE3761">
        <w:rPr>
          <w:color w:val="000000"/>
          <w:sz w:val="24"/>
          <w:szCs w:val="24"/>
        </w:rPr>
        <w:t> или по  поручению  работодателя  или его  представителя.  При  фактическом  допущении работника  к работе  работодатель обязан  оформить  с  ним  трудовой  договор  в письменной  форме  не позднее  3-х рабочих дней  со  дня  фактического  допущения  работника  к  работе.</w:t>
      </w:r>
    </w:p>
    <w:p w:rsidR="00AE3761" w:rsidRPr="00AE3761" w:rsidRDefault="00AE3761" w:rsidP="00AE376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AE3761">
        <w:rPr>
          <w:color w:val="000000"/>
          <w:sz w:val="24"/>
          <w:szCs w:val="24"/>
        </w:rPr>
        <w:t>________________________________________</w:t>
      </w:r>
    </w:p>
    <w:p w:rsidR="00AE3761" w:rsidRPr="00AE3761" w:rsidRDefault="00AE3761" w:rsidP="00AE376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AE3761">
        <w:rPr>
          <w:b/>
          <w:bCs/>
          <w:color w:val="000000"/>
          <w:sz w:val="24"/>
          <w:szCs w:val="24"/>
        </w:rPr>
        <w:t>Оформление  приёма  на  работу</w:t>
      </w:r>
    </w:p>
    <w:p w:rsidR="00AE3761" w:rsidRPr="00AE3761" w:rsidRDefault="00AE3761" w:rsidP="00AE376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AE3761">
        <w:rPr>
          <w:color w:val="000000"/>
          <w:sz w:val="24"/>
          <w:szCs w:val="24"/>
        </w:rPr>
        <w:t>________________________________________</w:t>
      </w:r>
    </w:p>
    <w:p w:rsidR="00AE3761" w:rsidRPr="00AE3761" w:rsidRDefault="00AE3761" w:rsidP="00AE376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AE3761">
        <w:rPr>
          <w:color w:val="000000"/>
          <w:sz w:val="24"/>
          <w:szCs w:val="24"/>
        </w:rPr>
        <w:t>Согласно ст.  68  Трудового кодекса РФ  письменная форма  трудового договора  не исключает необходимости издания  приказа  (распоряжения)  о  приёме  на  работу.</w:t>
      </w:r>
    </w:p>
    <w:p w:rsidR="00AE3761" w:rsidRPr="00AE3761" w:rsidRDefault="00AE3761" w:rsidP="00AE376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AE3761">
        <w:rPr>
          <w:color w:val="000000"/>
          <w:sz w:val="24"/>
          <w:szCs w:val="24"/>
        </w:rPr>
        <w:t>Такой  приказ (распоряжение)  издается единолично руководителем организации на основании и в соответствии с  трудовым  договором.  </w:t>
      </w:r>
    </w:p>
    <w:p w:rsidR="00AE3761" w:rsidRPr="00AE3761" w:rsidRDefault="00AE3761" w:rsidP="00AE376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AE3761">
        <w:rPr>
          <w:color w:val="000000"/>
          <w:sz w:val="24"/>
          <w:szCs w:val="24"/>
        </w:rPr>
        <w:t>В нём должны быть указаны  профессия,  специальность или должность,  по которой будет исполнять трудовые обязанности работник, а также дата, с которой он обязан приступить к работе. В тех случаях, когда при заключении трудового договора стороны специально обусловили конкретное структурное подразделение, в которое принимается работник, или конкретный механизм, или агрегат (рабочее место), на котором он будет работать, это отмечается  в  приказе  о  приеме  на  работу.  В  приказе  указывается  также размер (условия) оплаты труда или должностной оклад, срок испытания   (если  трудовым договором предусмотрено условие  об испытании).</w:t>
      </w:r>
    </w:p>
    <w:p w:rsidR="00AE3761" w:rsidRPr="00AE3761" w:rsidRDefault="00AE3761" w:rsidP="00AE376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AE3761">
        <w:rPr>
          <w:color w:val="000000"/>
          <w:sz w:val="24"/>
          <w:szCs w:val="24"/>
        </w:rPr>
        <w:t>________________________________________</w:t>
      </w:r>
    </w:p>
    <w:p w:rsidR="00AE3761" w:rsidRPr="00AE3761" w:rsidRDefault="00AE3761" w:rsidP="00AE376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AE3761">
        <w:rPr>
          <w:color w:val="000000"/>
          <w:sz w:val="24"/>
          <w:szCs w:val="24"/>
        </w:rPr>
        <w:t>Руководитель не вправе включать в приказ о приеме на работу  условия  труда,  не  соответствующие  тем,  которые предусмотрены трудовым договором. </w:t>
      </w:r>
    </w:p>
    <w:p w:rsidR="00AE3761" w:rsidRPr="00AE3761" w:rsidRDefault="00AE3761" w:rsidP="00AE376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AE3761">
        <w:rPr>
          <w:color w:val="000000"/>
          <w:sz w:val="24"/>
          <w:szCs w:val="24"/>
        </w:rPr>
        <w:t>Например,  установить работнику меньший  оклад по сравнению  с  тем,  который указан  в  трудовом  договоре. Приказ  (распоряжение)  работодателя о  приеме на работу объявляется  работнику  под  роспись  в течение 3  дней  со  дня фактического начала работы.  По  требованию  работника работодатель обязан  выдать ему надлежаще заверенную  копию  указанного приказа  (распоряжения). При заключении трудового договора и при обсуждении его условий (до подписания трудового договора) руководитель организации обязан ознакомить работника с коллективным  договором, если  он  заключен  в  организации,  с   правилами внутреннего трудового  распорядка и другими  принятыми в организации локальными нормативными правовыми актами,  имеющими отношение к  трудовой  функции  работника.</w:t>
      </w:r>
    </w:p>
    <w:p w:rsidR="00AE3761" w:rsidRPr="00AE3761" w:rsidRDefault="00AE3761" w:rsidP="00AE376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AE3761">
        <w:rPr>
          <w:b/>
          <w:bCs/>
          <w:color w:val="000000"/>
          <w:sz w:val="24"/>
          <w:szCs w:val="24"/>
        </w:rPr>
        <w:t>Медицинский осмотр  при заключении трудового договора</w:t>
      </w:r>
    </w:p>
    <w:p w:rsidR="00AE3761" w:rsidRPr="00AE3761" w:rsidRDefault="00AE3761" w:rsidP="00AE376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AE3761">
        <w:rPr>
          <w:color w:val="000000"/>
          <w:sz w:val="24"/>
          <w:szCs w:val="24"/>
        </w:rPr>
        <w:t>________________________________________</w:t>
      </w:r>
    </w:p>
    <w:p w:rsidR="00AE3761" w:rsidRPr="00AE3761" w:rsidRDefault="00AE3761" w:rsidP="00AE376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AE3761">
        <w:rPr>
          <w:color w:val="000000"/>
          <w:sz w:val="24"/>
          <w:szCs w:val="24"/>
        </w:rPr>
        <w:t>Согласно ст. 69  Трудового кодекса РФ  медицинский осмотр (обследование) при заключении трудового договора проводится  для  определения пригодности  работника по  состоянию здоровья к выполнению работы,  предусмотренной  трудовым  договором,  а  также  в  целях  охраны  здоровья  граждан,  предупреждения возникновения и распространения  болезней.</w:t>
      </w:r>
    </w:p>
    <w:p w:rsidR="00AE3761" w:rsidRPr="00AE3761" w:rsidRDefault="00AE3761" w:rsidP="00AE376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AE3761">
        <w:rPr>
          <w:color w:val="000000"/>
          <w:sz w:val="24"/>
          <w:szCs w:val="24"/>
        </w:rPr>
        <w:t>________________________________________</w:t>
      </w:r>
    </w:p>
    <w:p w:rsidR="00AE3761" w:rsidRPr="00AE3761" w:rsidRDefault="00AE3761" w:rsidP="00AE376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AE3761">
        <w:rPr>
          <w:b/>
          <w:bCs/>
          <w:color w:val="000000"/>
          <w:sz w:val="24"/>
          <w:szCs w:val="24"/>
        </w:rPr>
        <w:lastRenderedPageBreak/>
        <w:t>Общие положения и правовые основы регулирования труда руководителя организации</w:t>
      </w:r>
    </w:p>
    <w:p w:rsidR="00AE3761" w:rsidRPr="00AE3761" w:rsidRDefault="00AE3761" w:rsidP="00AE376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AE3761">
        <w:rPr>
          <w:color w:val="000000"/>
          <w:sz w:val="24"/>
          <w:szCs w:val="24"/>
        </w:rPr>
        <w:t>________________________________________</w:t>
      </w:r>
    </w:p>
    <w:p w:rsidR="00AE3761" w:rsidRPr="00AE3761" w:rsidRDefault="00AE3761" w:rsidP="00AE376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AE3761">
        <w:rPr>
          <w:color w:val="000000"/>
          <w:sz w:val="24"/>
          <w:szCs w:val="24"/>
        </w:rPr>
        <w:t>Согласно </w:t>
      </w:r>
      <w:proofErr w:type="spellStart"/>
      <w:r w:rsidRPr="00AE3761">
        <w:rPr>
          <w:color w:val="000000"/>
          <w:sz w:val="24"/>
          <w:szCs w:val="24"/>
        </w:rPr>
        <w:t>ст.ст</w:t>
      </w:r>
      <w:proofErr w:type="spellEnd"/>
      <w:r w:rsidRPr="00AE3761">
        <w:rPr>
          <w:color w:val="000000"/>
          <w:sz w:val="24"/>
          <w:szCs w:val="24"/>
        </w:rPr>
        <w:t>.  273,  274  Трудового кодекса  РФ руководитель организации - физическое лицо, которое  в соответствии с Трудовым кодексом РФ,  законами и нормативными правовыми актами РФ и её субъектов,  учредительными  документами, локальными нормативными актами организации  осуществляет  руководство  этой  организацией,  в  т.ч.  выполняет   функции её единоличного исполнительного органа. Права  и обязанности  руководителя  организации в области  трудовых  отношений определяются  Трудовым кодексом РФ,  законами и иными  нормативными правовыми  актами,  учредительными   документами  организации,  трудовым  договором.  Права и обязанности руководителя  условно  разделяются  на  две  группы.  Первую  составляют права и обязанности  руководителя  как наемного работника.  Вторую - права руководителя, как органа  юридического лица.  И  те,  и  другие непосредственно связаны между собой.  Так,  обязанность работника преломляется в обязанности  руководителя  осуществлять деятельность в интересах организации.  В  наиболее общем  виде  права и обязанности руководителя как  работника определены ст.  21 Трудового кодекса РФ.</w:t>
      </w:r>
    </w:p>
    <w:p w:rsidR="00AE3761" w:rsidRPr="00AE3761" w:rsidRDefault="00AE3761" w:rsidP="00AE376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AE3761">
        <w:rPr>
          <w:color w:val="000000"/>
          <w:sz w:val="24"/>
          <w:szCs w:val="24"/>
        </w:rPr>
        <w:t>________________________________________</w:t>
      </w:r>
    </w:p>
    <w:p w:rsidR="00AE3761" w:rsidRPr="00AE3761" w:rsidRDefault="00AE3761" w:rsidP="00AE376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AE3761">
        <w:rPr>
          <w:color w:val="000000"/>
          <w:sz w:val="24"/>
          <w:szCs w:val="24"/>
        </w:rPr>
        <w:t>Руководители организаций в соответствии  с  гражданским законодательством  являются  лицами,  которые  по  договору  исполняют  функции органа  юридического  лица  и  реализуют  от его имени   гражданские права и обязанности. Права и обязанности руководителя как работника могут  быть полностью  перенесены в трудовой договор,  заключаемый с руководителем.  Однако  в  тех  случаях,   когда  это не сделано, руководитель приобретает  эти  права и обязанности  в силу  самого  факта  трудового договора.   Иными словами,  заключение трудового  договора  автоматически влечет  действие соответствующих  норм законодательства. Права  руководителя,  как органа юридического лица,   предусмотрены федеральными  законами,  указами  Президента РФ и постановлениями  Правительства РФ,  актами иных государственных  органов,  законодательными и подзаконными актами субъектов  Российской  Федерации,  учредительными документами и локальными  нормативными актами  организации.</w:t>
      </w:r>
    </w:p>
    <w:p w:rsidR="00AE3761" w:rsidRPr="00AE3761" w:rsidRDefault="00AE3761" w:rsidP="00AE376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AE3761">
        <w:rPr>
          <w:color w:val="000000"/>
          <w:sz w:val="24"/>
          <w:szCs w:val="24"/>
        </w:rPr>
        <w:t> </w:t>
      </w:r>
    </w:p>
    <w:p w:rsidR="00327DDD" w:rsidRDefault="00327DDD"/>
    <w:sectPr w:rsidR="0032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7B"/>
    <w:rsid w:val="00064905"/>
    <w:rsid w:val="001E507B"/>
    <w:rsid w:val="00327DDD"/>
    <w:rsid w:val="00390917"/>
    <w:rsid w:val="003D3D00"/>
    <w:rsid w:val="00A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88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2382</Words>
  <Characters>13583</Characters>
  <Application>Microsoft Office Word</Application>
  <DocSecurity>0</DocSecurity>
  <Lines>113</Lines>
  <Paragraphs>31</Paragraphs>
  <ScaleCrop>false</ScaleCrop>
  <Company/>
  <LinksUpToDate>false</LinksUpToDate>
  <CharactersWithSpaces>15934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2020-04-22T08:58:00Z</dcterms:created>
  <dcterms:modified xsi:type="dcterms:W3CDTF">2020-04-22T09:10:00Z</dcterms:modified>
</cp:coreProperties>
</file>